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4C393EA2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 w:themeFill="background1"/>
          </w:tcPr>
          <w:p w14:paraId="4ADB95F0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Notification:  </w:t>
            </w:r>
          </w:p>
          <w:p w14:paraId="4907EA6A" w14:textId="4795380F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cn_202</w:t>
            </w:r>
            <w:r w:rsidR="004A4A4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837963">
              <w:t xml:space="preserve"> </w:t>
            </w:r>
            <w:r w:rsidR="00837963" w:rsidRPr="00837963">
              <w:rPr>
                <w:rFonts w:ascii="Arial" w:hAnsi="Arial" w:cs="Arial"/>
                <w:bCs/>
                <w:sz w:val="20"/>
                <w:szCs w:val="20"/>
              </w:rPr>
              <w:t>New and retiring PRIMHD Activity Type Codes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6DE8D590" w:rsidR="0072079F" w:rsidRPr="008433F4" w:rsidRDefault="1258173A" w:rsidP="06853D10">
            <w:pPr>
              <w:rPr>
                <w:rFonts w:ascii="Arial" w:hAnsi="Arial" w:cs="Arial"/>
                <w:sz w:val="20"/>
                <w:szCs w:val="20"/>
              </w:rPr>
            </w:pPr>
            <w:r w:rsidRPr="4C393EA2">
              <w:rPr>
                <w:rFonts w:ascii="Arial" w:hAnsi="Arial" w:cs="Arial"/>
                <w:sz w:val="20"/>
                <w:szCs w:val="20"/>
              </w:rPr>
              <w:t>03</w:t>
            </w:r>
            <w:r w:rsidR="46DAA948" w:rsidRPr="4C393EA2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72079F" w:rsidRPr="4C393EA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10B49DF7" w:rsidRPr="4C393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4C393EA2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  <w:bottom w:val="single" w:sz="0" w:space="0" w:color="000000" w:themeColor="text1"/>
            </w:tcBorders>
            <w:shd w:val="clear" w:color="auto" w:fill="FFFFFF" w:themeFill="background1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21DF6C9B" w:rsidR="0072079F" w:rsidRPr="008433F4" w:rsidRDefault="0072079F" w:rsidP="06853D1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6853D10">
              <w:rPr>
                <w:rFonts w:ascii="Arial" w:hAnsi="Arial" w:cs="Arial"/>
                <w:sz w:val="20"/>
                <w:szCs w:val="20"/>
              </w:rPr>
              <w:t>01 July 202</w:t>
            </w:r>
            <w:r w:rsidR="2FDAF17D" w:rsidRPr="06853D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12" w:space="0" w:color="BEECF4"/>
              <w:bottom w:val="single" w:sz="0" w:space="0" w:color="000000" w:themeColor="text1"/>
            </w:tcBorders>
            <w:shd w:val="clear" w:color="auto" w:fill="FFFFFF" w:themeFill="background1"/>
          </w:tcPr>
          <w:p w14:paraId="39A840AB" w14:textId="3D35B19F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837963" w:rsidRPr="00837963">
              <w:rPr>
                <w:rFonts w:ascii="Arial" w:hAnsi="Arial" w:cs="Arial"/>
                <w:sz w:val="20"/>
                <w:szCs w:val="20"/>
              </w:rPr>
              <w:t>New and retiring PRIMHD Activity Type Codes</w:t>
            </w:r>
          </w:p>
        </w:tc>
      </w:tr>
      <w:tr w:rsidR="0072079F" w:rsidRPr="008433F4" w14:paraId="3583BD47" w14:textId="77777777" w:rsidTr="4C393EA2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4C393EA2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1A012AAE" w14:textId="0EAF9583" w:rsidR="0072079F" w:rsidRPr="0066488F" w:rsidRDefault="0072079F" w:rsidP="00F63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488F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697FE173" w14:textId="77777777" w:rsidR="0066488F" w:rsidRPr="0066488F" w:rsidRDefault="0066488F" w:rsidP="006648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488F">
              <w:rPr>
                <w:rFonts w:ascii="Arial" w:hAnsi="Arial" w:cs="Arial"/>
                <w:bCs/>
                <w:sz w:val="20"/>
                <w:szCs w:val="20"/>
              </w:rPr>
              <w:t>Family/</w:t>
            </w:r>
            <w:proofErr w:type="spellStart"/>
            <w:r w:rsidRPr="0066488F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Pr="0066488F">
              <w:rPr>
                <w:rFonts w:ascii="Arial" w:hAnsi="Arial" w:cs="Arial"/>
                <w:bCs/>
                <w:sz w:val="20"/>
                <w:szCs w:val="20"/>
              </w:rPr>
              <w:t xml:space="preserve"> Involvement can occur at any time during the patient journey and measuring the extent and context of these interactions is a key requirement. The availability of this information will support improvement, development and promotion of care and treatment services that engage family/</w:t>
            </w:r>
            <w:proofErr w:type="spellStart"/>
            <w:r w:rsidRPr="0066488F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Pr="0066488F">
              <w:rPr>
                <w:rFonts w:ascii="Arial" w:hAnsi="Arial" w:cs="Arial"/>
                <w:bCs/>
                <w:sz w:val="20"/>
                <w:szCs w:val="20"/>
              </w:rPr>
              <w:t xml:space="preserve"> while improving service accountability.</w:t>
            </w:r>
          </w:p>
          <w:p w14:paraId="69F8EB91" w14:textId="77777777" w:rsidR="0066488F" w:rsidRPr="0066488F" w:rsidRDefault="0066488F" w:rsidP="006648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71FE02" w14:textId="77777777" w:rsidR="0066488F" w:rsidRPr="0066488F" w:rsidRDefault="0066488F" w:rsidP="006648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488F">
              <w:rPr>
                <w:rFonts w:ascii="Arial" w:hAnsi="Arial" w:cs="Arial"/>
                <w:bCs/>
                <w:sz w:val="20"/>
                <w:szCs w:val="20"/>
              </w:rPr>
              <w:t xml:space="preserve">Mental health activity is reported to PRIMHD via Activity Record (AT) codes. Currently there are different codes to record if family or </w:t>
            </w:r>
            <w:proofErr w:type="spellStart"/>
            <w:r w:rsidRPr="0066488F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Pr="0066488F">
              <w:rPr>
                <w:rFonts w:ascii="Arial" w:hAnsi="Arial" w:cs="Arial"/>
                <w:bCs/>
                <w:sz w:val="20"/>
                <w:szCs w:val="20"/>
              </w:rPr>
              <w:t xml:space="preserve"> are present or not present.</w:t>
            </w:r>
          </w:p>
          <w:p w14:paraId="39CF1F8A" w14:textId="67306711" w:rsidR="006609D1" w:rsidRPr="008433F4" w:rsidRDefault="006609D1" w:rsidP="003447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079F" w:rsidRPr="008433F4" w14:paraId="7279CDED" w14:textId="77777777" w:rsidTr="4C393EA2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tcBorders>
              <w:bottom w:val="single" w:sz="0" w:space="0" w:color="000000" w:themeColor="text1"/>
            </w:tcBorders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tcBorders>
              <w:bottom w:val="single" w:sz="0" w:space="0" w:color="000000" w:themeColor="text1"/>
            </w:tcBorders>
            <w:shd w:val="clear" w:color="auto" w:fill="BEECF4"/>
          </w:tcPr>
          <w:p w14:paraId="0CFD74E3" w14:textId="77777777" w:rsidR="0072079F" w:rsidRPr="008433F4" w:rsidRDefault="0072079F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79F" w:rsidRPr="008433F4" w14:paraId="714A1942" w14:textId="77777777" w:rsidTr="4C393EA2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45DDF668" w14:textId="77777777" w:rsidR="0072079F" w:rsidRPr="003447B5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47B5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37ADE519" w14:textId="77777777" w:rsidR="003447B5" w:rsidRPr="0066488F" w:rsidRDefault="003447B5" w:rsidP="003447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488F">
              <w:rPr>
                <w:rFonts w:ascii="Arial" w:hAnsi="Arial" w:cs="Arial"/>
                <w:bCs/>
                <w:sz w:val="20"/>
                <w:szCs w:val="20"/>
              </w:rPr>
              <w:t>Due to the addition of the family/</w:t>
            </w:r>
            <w:proofErr w:type="spellStart"/>
            <w:r w:rsidRPr="0066488F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Pr="0066488F">
              <w:rPr>
                <w:rFonts w:ascii="Arial" w:hAnsi="Arial" w:cs="Arial"/>
                <w:bCs/>
                <w:sz w:val="20"/>
                <w:szCs w:val="20"/>
              </w:rPr>
              <w:t xml:space="preserve"> involvement indicator, two current Activity Type codes are no longer valid as they currently ask whether family/</w:t>
            </w:r>
            <w:proofErr w:type="spellStart"/>
            <w:r w:rsidRPr="0066488F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Pr="0066488F">
              <w:rPr>
                <w:rFonts w:ascii="Arial" w:hAnsi="Arial" w:cs="Arial"/>
                <w:bCs/>
                <w:sz w:val="20"/>
                <w:szCs w:val="20"/>
              </w:rPr>
              <w:t xml:space="preserve"> are present. </w:t>
            </w:r>
          </w:p>
          <w:p w14:paraId="253AB0E6" w14:textId="77777777" w:rsidR="003447B5" w:rsidRPr="0066488F" w:rsidRDefault="003447B5" w:rsidP="003447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7104F" w14:textId="38C3EEFA" w:rsidR="0072079F" w:rsidRDefault="003447B5" w:rsidP="003447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488F">
              <w:rPr>
                <w:rFonts w:ascii="Arial" w:hAnsi="Arial" w:cs="Arial"/>
                <w:bCs/>
                <w:sz w:val="20"/>
                <w:szCs w:val="20"/>
              </w:rPr>
              <w:t>These two Activity Type codes are being retired and are to be replaced with one new Activity Type code which combines the descriptions of the retired codes.</w:t>
            </w:r>
            <w:r w:rsidR="00AD1822">
              <w:rPr>
                <w:rFonts w:ascii="Arial" w:hAnsi="Arial" w:cs="Arial"/>
                <w:bCs/>
                <w:sz w:val="20"/>
                <w:szCs w:val="20"/>
              </w:rPr>
              <w:t xml:space="preserve"> The family/</w:t>
            </w:r>
            <w:proofErr w:type="spellStart"/>
            <w:r w:rsidR="00AD1822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="00AD1822">
              <w:rPr>
                <w:rFonts w:ascii="Arial" w:hAnsi="Arial" w:cs="Arial"/>
                <w:bCs/>
                <w:sz w:val="20"/>
                <w:szCs w:val="20"/>
              </w:rPr>
              <w:t xml:space="preserve"> involvement flag used in conjunction with this new activity type code will denote whether family/</w:t>
            </w:r>
            <w:proofErr w:type="spellStart"/>
            <w:r w:rsidR="00AD1822">
              <w:rPr>
                <w:rFonts w:ascii="Arial" w:hAnsi="Arial" w:cs="Arial"/>
                <w:bCs/>
                <w:sz w:val="20"/>
                <w:szCs w:val="20"/>
              </w:rPr>
              <w:t>whānau</w:t>
            </w:r>
            <w:proofErr w:type="spellEnd"/>
            <w:r w:rsidR="00AD1822">
              <w:rPr>
                <w:rFonts w:ascii="Arial" w:hAnsi="Arial" w:cs="Arial"/>
                <w:bCs/>
                <w:sz w:val="20"/>
                <w:szCs w:val="20"/>
              </w:rPr>
              <w:t xml:space="preserve"> are involved.</w:t>
            </w:r>
          </w:p>
          <w:p w14:paraId="6F42D09D" w14:textId="19FC6FBB" w:rsidR="00D77C3E" w:rsidRPr="003447B5" w:rsidRDefault="00D77C3E" w:rsidP="003447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079F" w:rsidRPr="008433F4" w14:paraId="3DA7E95A" w14:textId="77777777" w:rsidTr="4C393EA2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42B7ED7D" w14:textId="77777777" w:rsidR="0072079F" w:rsidRPr="008433F4" w:rsidRDefault="0072079F" w:rsidP="00F63453">
            <w:pPr>
              <w:pStyle w:val="BodyText"/>
              <w:spacing w:line="240" w:lineRule="exact"/>
              <w:rPr>
                <w:b/>
                <w:bCs/>
                <w:szCs w:val="20"/>
                <w:lang w:eastAsia="en-NZ"/>
              </w:rPr>
            </w:pPr>
            <w:r w:rsidRPr="008433F4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697DB533" w14:textId="076ECF06" w:rsidR="0072079F" w:rsidRDefault="006A7B8B" w:rsidP="06853D10">
            <w:pPr>
              <w:pStyle w:val="BodyText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6853D10">
              <w:rPr>
                <w:color w:val="000000" w:themeColor="text1"/>
                <w:sz w:val="20"/>
                <w:szCs w:val="20"/>
              </w:rPr>
              <w:t>Add a code valid to date of 30 June 202</w:t>
            </w:r>
            <w:r w:rsidR="0B61F2BC" w:rsidRPr="06853D10">
              <w:rPr>
                <w:color w:val="000000" w:themeColor="text1"/>
                <w:sz w:val="20"/>
                <w:szCs w:val="20"/>
              </w:rPr>
              <w:t>4</w:t>
            </w:r>
            <w:r w:rsidRPr="06853D10">
              <w:rPr>
                <w:color w:val="000000" w:themeColor="text1"/>
                <w:sz w:val="20"/>
                <w:szCs w:val="20"/>
              </w:rPr>
              <w:t xml:space="preserve"> for Activity Type Code T36 - Contact with family/</w:t>
            </w:r>
            <w:proofErr w:type="spellStart"/>
            <w:r w:rsidRPr="06853D10">
              <w:rPr>
                <w:color w:val="000000" w:themeColor="text1"/>
                <w:sz w:val="20"/>
                <w:szCs w:val="20"/>
              </w:rPr>
              <w:t>whānau</w:t>
            </w:r>
            <w:proofErr w:type="spellEnd"/>
            <w:r w:rsidRPr="06853D1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6853D10">
              <w:rPr>
                <w:color w:val="000000" w:themeColor="text1"/>
                <w:sz w:val="20"/>
                <w:szCs w:val="20"/>
              </w:rPr>
              <w:t>tangata</w:t>
            </w:r>
            <w:proofErr w:type="spellEnd"/>
            <w:r w:rsidRPr="06853D1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6853D10">
              <w:rPr>
                <w:color w:val="000000" w:themeColor="text1"/>
                <w:sz w:val="20"/>
                <w:szCs w:val="20"/>
              </w:rPr>
              <w:t>whaiora</w:t>
            </w:r>
            <w:proofErr w:type="spellEnd"/>
            <w:r w:rsidRPr="06853D10">
              <w:rPr>
                <w:color w:val="000000" w:themeColor="text1"/>
                <w:sz w:val="20"/>
                <w:szCs w:val="20"/>
              </w:rPr>
              <w:t>/consumer present</w:t>
            </w:r>
          </w:p>
          <w:p w14:paraId="20D394A4" w14:textId="4F643DA1" w:rsidR="00193DE5" w:rsidRDefault="00193DE5" w:rsidP="06853D10">
            <w:pPr>
              <w:pStyle w:val="BodyText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6853D10">
              <w:rPr>
                <w:color w:val="000000" w:themeColor="text1"/>
                <w:sz w:val="20"/>
                <w:szCs w:val="20"/>
              </w:rPr>
              <w:t>Add an error message if a record is reported with Activity Type Code T36 from 1 July 202</w:t>
            </w:r>
            <w:r w:rsidR="40541AA0" w:rsidRPr="06853D10">
              <w:rPr>
                <w:color w:val="000000" w:themeColor="text1"/>
                <w:sz w:val="20"/>
                <w:szCs w:val="20"/>
              </w:rPr>
              <w:t>4</w:t>
            </w:r>
          </w:p>
          <w:p w14:paraId="172DC3F8" w14:textId="15EC0170" w:rsidR="00193DE5" w:rsidRDefault="00A42B55" w:rsidP="06853D10">
            <w:pPr>
              <w:pStyle w:val="BodyText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6853D10">
              <w:rPr>
                <w:color w:val="000000" w:themeColor="text1"/>
                <w:sz w:val="20"/>
                <w:szCs w:val="20"/>
              </w:rPr>
              <w:t>Add a code valid to date of 30 June 202</w:t>
            </w:r>
            <w:r w:rsidR="0FBB861E" w:rsidRPr="06853D10">
              <w:rPr>
                <w:color w:val="000000" w:themeColor="text1"/>
                <w:sz w:val="20"/>
                <w:szCs w:val="20"/>
              </w:rPr>
              <w:t>4</w:t>
            </w:r>
            <w:r w:rsidRPr="06853D10">
              <w:rPr>
                <w:color w:val="000000" w:themeColor="text1"/>
                <w:sz w:val="20"/>
                <w:szCs w:val="20"/>
              </w:rPr>
              <w:t xml:space="preserve"> for Activity Type Code T42 - Individual treatment attendances: family/</w:t>
            </w:r>
            <w:proofErr w:type="spellStart"/>
            <w:r w:rsidRPr="06853D10">
              <w:rPr>
                <w:color w:val="000000" w:themeColor="text1"/>
                <w:sz w:val="20"/>
                <w:szCs w:val="20"/>
              </w:rPr>
              <w:t>whānau</w:t>
            </w:r>
            <w:proofErr w:type="spellEnd"/>
            <w:r w:rsidRPr="06853D10">
              <w:rPr>
                <w:color w:val="000000" w:themeColor="text1"/>
                <w:sz w:val="20"/>
                <w:szCs w:val="20"/>
              </w:rPr>
              <w:t xml:space="preserve"> not present</w:t>
            </w:r>
          </w:p>
          <w:p w14:paraId="52C212B1" w14:textId="70632A48" w:rsidR="00A81F70" w:rsidRDefault="00A81F70" w:rsidP="06853D10">
            <w:pPr>
              <w:pStyle w:val="BodyText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6853D10">
              <w:rPr>
                <w:color w:val="000000" w:themeColor="text1"/>
                <w:sz w:val="20"/>
                <w:szCs w:val="20"/>
              </w:rPr>
              <w:t>Add an error message if a record is reported with Activity Type Code T42 from 1 July 202</w:t>
            </w:r>
            <w:r w:rsidR="351E130A" w:rsidRPr="06853D10">
              <w:rPr>
                <w:color w:val="000000" w:themeColor="text1"/>
                <w:sz w:val="20"/>
                <w:szCs w:val="20"/>
              </w:rPr>
              <w:t>4</w:t>
            </w:r>
          </w:p>
          <w:p w14:paraId="7A53E3FE" w14:textId="01F7970F" w:rsidR="00CA53B3" w:rsidRDefault="00CA53B3" w:rsidP="06853D1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853D10">
              <w:rPr>
                <w:rFonts w:ascii="Arial" w:hAnsi="Arial" w:cs="Arial"/>
                <w:color w:val="000000" w:themeColor="text1"/>
                <w:sz w:val="20"/>
                <w:szCs w:val="20"/>
              </w:rPr>
              <w:t>Add new Activity Type Code T53 - Individual treatment attendance. The code valid from date is 1 July 202</w:t>
            </w:r>
            <w:r w:rsidR="5D103301" w:rsidRPr="06853D1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6853D1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44FD985" w14:textId="3658CB63" w:rsidR="00AD1822" w:rsidRDefault="00AD1822" w:rsidP="00CA53B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2747"/>
              <w:gridCol w:w="1437"/>
              <w:gridCol w:w="1571"/>
              <w:gridCol w:w="2527"/>
            </w:tblGrid>
            <w:tr w:rsidR="00AD1822" w14:paraId="482AA289" w14:textId="77777777" w:rsidTr="06853D10">
              <w:trPr>
                <w:cantSplit/>
                <w:tblHeader/>
              </w:trPr>
              <w:tc>
                <w:tcPr>
                  <w:tcW w:w="470" w:type="pct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88EC707" w14:textId="77777777" w:rsidR="00AD1822" w:rsidRPr="00D16C7C" w:rsidRDefault="00AD1822" w:rsidP="00AD1822">
                  <w:pPr>
                    <w:pStyle w:val="Tableheading0"/>
                    <w:spacing w:before="40" w:after="40"/>
                    <w:rPr>
                      <w:lang w:val="en-NZ"/>
                    </w:rPr>
                  </w:pPr>
                  <w:r w:rsidRPr="00D16C7C">
                    <w:rPr>
                      <w:lang w:val="en-NZ"/>
                    </w:rPr>
                    <w:t>Code</w:t>
                  </w:r>
                </w:p>
              </w:tc>
              <w:tc>
                <w:tcPr>
                  <w:tcW w:w="1502" w:type="pct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38761450" w14:textId="77777777" w:rsidR="00AD1822" w:rsidRPr="00D16C7C" w:rsidRDefault="00AD1822" w:rsidP="00AD1822">
                  <w:pPr>
                    <w:pStyle w:val="Tableheading0"/>
                    <w:spacing w:before="40" w:after="40"/>
                    <w:ind w:left="57"/>
                    <w:rPr>
                      <w:lang w:val="en-NZ"/>
                    </w:rPr>
                  </w:pPr>
                  <w:r w:rsidRPr="00D16C7C">
                    <w:rPr>
                      <w:lang w:val="en-NZ"/>
                    </w:rPr>
                    <w:t>Description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4F60074" w14:textId="77777777" w:rsidR="00AD1822" w:rsidRPr="00D16C7C" w:rsidRDefault="00AD1822" w:rsidP="00AD1822">
                  <w:pPr>
                    <w:pStyle w:val="Tableheading0"/>
                    <w:spacing w:before="40" w:after="40"/>
                    <w:ind w:left="57"/>
                    <w:rPr>
                      <w:lang w:val="en-NZ"/>
                    </w:rPr>
                  </w:pPr>
                  <w:r w:rsidRPr="00D16C7C">
                    <w:rPr>
                      <w:lang w:val="en-NZ"/>
                    </w:rPr>
                    <w:t>Code Valid From</w:t>
                  </w:r>
                </w:p>
              </w:tc>
              <w:tc>
                <w:tcPr>
                  <w:tcW w:w="859" w:type="pct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C7C2F3F" w14:textId="77777777" w:rsidR="00AD1822" w:rsidRPr="00D16C7C" w:rsidRDefault="00AD1822" w:rsidP="00AD1822">
                  <w:pPr>
                    <w:pStyle w:val="Tableheading0"/>
                    <w:spacing w:before="40" w:after="40"/>
                    <w:ind w:left="57"/>
                    <w:rPr>
                      <w:lang w:val="en-NZ"/>
                    </w:rPr>
                  </w:pPr>
                  <w:r w:rsidRPr="00D16C7C">
                    <w:rPr>
                      <w:lang w:val="en-NZ"/>
                    </w:rPr>
                    <w:t>Code Valid To</w:t>
                  </w:r>
                </w:p>
              </w:tc>
              <w:tc>
                <w:tcPr>
                  <w:tcW w:w="1382" w:type="pct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32D33D8" w14:textId="77777777" w:rsidR="00AD1822" w:rsidRPr="00D16C7C" w:rsidRDefault="00AD1822" w:rsidP="00AD1822">
                  <w:pPr>
                    <w:pStyle w:val="Tableheading0"/>
                    <w:spacing w:before="40" w:after="40"/>
                    <w:ind w:left="57"/>
                    <w:rPr>
                      <w:lang w:val="en-NZ"/>
                    </w:rPr>
                  </w:pPr>
                  <w:r>
                    <w:rPr>
                      <w:lang w:val="en-US"/>
                    </w:rPr>
                    <w:t>Used for/Comment</w:t>
                  </w:r>
                </w:p>
              </w:tc>
            </w:tr>
            <w:tr w:rsidR="00AD1822" w14:paraId="2C5AABA7" w14:textId="77777777" w:rsidTr="06853D10">
              <w:trPr>
                <w:cantSplit/>
              </w:trPr>
              <w:tc>
                <w:tcPr>
                  <w:tcW w:w="470" w:type="pct"/>
                </w:tcPr>
                <w:p w14:paraId="26AA3D09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jc w:val="center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snapToGrid w:val="0"/>
                      <w:lang w:val="en-NZ"/>
                    </w:rPr>
                    <w:t>T36</w:t>
                  </w:r>
                </w:p>
              </w:tc>
              <w:tc>
                <w:tcPr>
                  <w:tcW w:w="1502" w:type="pct"/>
                </w:tcPr>
                <w:p w14:paraId="6BF43EE2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rPr>
                      <w:snapToGrid w:val="0"/>
                      <w:lang w:val="en-NZ"/>
                    </w:rPr>
                  </w:pPr>
                  <w:r>
                    <w:rPr>
                      <w:snapToGrid w:val="0"/>
                      <w:lang w:val="en-NZ"/>
                    </w:rPr>
                    <w:t xml:space="preserve">Contact </w:t>
                  </w:r>
                  <w:r w:rsidRPr="00D16C7C">
                    <w:rPr>
                      <w:snapToGrid w:val="0"/>
                      <w:lang w:val="en-NZ"/>
                    </w:rPr>
                    <w:t xml:space="preserve">with </w:t>
                  </w:r>
                  <w:r>
                    <w:rPr>
                      <w:snapToGrid w:val="0"/>
                      <w:lang w:val="en-NZ"/>
                    </w:rPr>
                    <w:t>family/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whānau</w:t>
                  </w:r>
                  <w:proofErr w:type="spellEnd"/>
                  <w:r>
                    <w:rPr>
                      <w:snapToGrid w:val="0"/>
                      <w:lang w:val="en-NZ"/>
                    </w:rPr>
                    <w:t xml:space="preserve">, 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tangata</w:t>
                  </w:r>
                  <w:proofErr w:type="spellEnd"/>
                  <w:r>
                    <w:rPr>
                      <w:snapToGrid w:val="0"/>
                      <w:lang w:val="en-NZ"/>
                    </w:rPr>
                    <w:t xml:space="preserve"> 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whaiora</w:t>
                  </w:r>
                  <w:proofErr w:type="spellEnd"/>
                  <w:r>
                    <w:rPr>
                      <w:snapToGrid w:val="0"/>
                      <w:lang w:val="en-NZ"/>
                    </w:rPr>
                    <w:t>/consumer</w:t>
                  </w:r>
                  <w:r w:rsidRPr="00D16C7C">
                    <w:rPr>
                      <w:snapToGrid w:val="0"/>
                      <w:lang w:val="en-NZ"/>
                    </w:rPr>
                    <w:t xml:space="preserve"> present</w:t>
                  </w:r>
                </w:p>
              </w:tc>
              <w:tc>
                <w:tcPr>
                  <w:tcW w:w="786" w:type="pct"/>
                </w:tcPr>
                <w:p w14:paraId="141D6249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jc w:val="center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snapToGrid w:val="0"/>
                      <w:lang w:val="en-NZ"/>
                    </w:rPr>
                    <w:t>01-07-2008</w:t>
                  </w:r>
                </w:p>
              </w:tc>
              <w:tc>
                <w:tcPr>
                  <w:tcW w:w="859" w:type="pct"/>
                </w:tcPr>
                <w:p w14:paraId="46503980" w14:textId="08B4AC53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jc w:val="center"/>
                    <w:rPr>
                      <w:snapToGrid w:val="0"/>
                      <w:lang w:val="en-NZ"/>
                    </w:rPr>
                  </w:pPr>
                  <w:r w:rsidRPr="06853D10">
                    <w:rPr>
                      <w:lang w:val="en-NZ"/>
                    </w:rPr>
                    <w:t>30-06-202</w:t>
                  </w:r>
                  <w:r w:rsidR="73AEB545" w:rsidRPr="06853D10">
                    <w:rPr>
                      <w:lang w:val="en-NZ"/>
                    </w:rPr>
                    <w:t>4</w:t>
                  </w:r>
                </w:p>
              </w:tc>
              <w:tc>
                <w:tcPr>
                  <w:tcW w:w="1382" w:type="pct"/>
                </w:tcPr>
                <w:p w14:paraId="0EBAB912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snapToGrid w:val="0"/>
                      <w:lang w:val="en-NZ"/>
                    </w:rPr>
                    <w:t xml:space="preserve">Assessment, treatment, care planning, </w:t>
                  </w:r>
                  <w:proofErr w:type="gramStart"/>
                  <w:r w:rsidRPr="00D16C7C">
                    <w:rPr>
                      <w:snapToGrid w:val="0"/>
                      <w:lang w:val="en-NZ"/>
                    </w:rPr>
                    <w:t>review</w:t>
                  </w:r>
                  <w:proofErr w:type="gramEnd"/>
                  <w:r w:rsidRPr="00D16C7C">
                    <w:rPr>
                      <w:snapToGrid w:val="0"/>
                      <w:lang w:val="en-NZ"/>
                    </w:rPr>
                    <w:t xml:space="preserve"> and discharge </w:t>
                  </w:r>
                  <w:r w:rsidRPr="00D16C7C">
                    <w:rPr>
                      <w:snapToGrid w:val="0"/>
                      <w:szCs w:val="20"/>
                      <w:lang w:val="en-NZ"/>
                    </w:rPr>
                    <w:t>in conjunction with</w:t>
                  </w:r>
                  <w:r w:rsidRPr="00D16C7C">
                    <w:rPr>
                      <w:snapToGrid w:val="0"/>
                      <w:lang w:val="en-NZ"/>
                    </w:rPr>
                    <w:t xml:space="preserve"> 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tangata</w:t>
                  </w:r>
                  <w:proofErr w:type="spellEnd"/>
                  <w:r>
                    <w:rPr>
                      <w:snapToGrid w:val="0"/>
                      <w:lang w:val="en-NZ"/>
                    </w:rPr>
                    <w:t xml:space="preserve"> 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whaiora</w:t>
                  </w:r>
                  <w:proofErr w:type="spellEnd"/>
                  <w:r>
                    <w:rPr>
                      <w:snapToGrid w:val="0"/>
                      <w:lang w:val="en-NZ"/>
                    </w:rPr>
                    <w:t>/consumer,</w:t>
                  </w:r>
                  <w:r w:rsidRPr="00D16C7C">
                    <w:rPr>
                      <w:snapToGrid w:val="0"/>
                      <w:lang w:val="en-NZ"/>
                    </w:rPr>
                    <w:t xml:space="preserve"> </w:t>
                  </w:r>
                  <w:r>
                    <w:rPr>
                      <w:snapToGrid w:val="0"/>
                      <w:lang w:val="en-NZ"/>
                    </w:rPr>
                    <w:t>family/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whānau</w:t>
                  </w:r>
                  <w:proofErr w:type="spellEnd"/>
                  <w:r w:rsidRPr="00D16C7C">
                    <w:rPr>
                      <w:snapToGrid w:val="0"/>
                      <w:lang w:val="en-NZ"/>
                    </w:rPr>
                    <w:t xml:space="preserve"> and/or significant other present.</w:t>
                  </w:r>
                </w:p>
              </w:tc>
            </w:tr>
            <w:tr w:rsidR="00AD1822" w14:paraId="13B20DEE" w14:textId="77777777" w:rsidTr="06853D10">
              <w:trPr>
                <w:cantSplit/>
              </w:trPr>
              <w:tc>
                <w:tcPr>
                  <w:tcW w:w="470" w:type="pct"/>
                </w:tcPr>
                <w:p w14:paraId="2D77DD6B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jc w:val="center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lang w:val="en-NZ"/>
                    </w:rPr>
                    <w:lastRenderedPageBreak/>
                    <w:t>T42</w:t>
                  </w:r>
                </w:p>
              </w:tc>
              <w:tc>
                <w:tcPr>
                  <w:tcW w:w="1502" w:type="pct"/>
                </w:tcPr>
                <w:p w14:paraId="6A760ABD" w14:textId="77777777" w:rsidR="00AD1822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snapToGrid w:val="0"/>
                      <w:lang w:val="en-NZ"/>
                    </w:rPr>
                    <w:t xml:space="preserve">Individual treatment attendances: </w:t>
                  </w:r>
                  <w:r>
                    <w:rPr>
                      <w:snapToGrid w:val="0"/>
                      <w:lang w:val="en-NZ"/>
                    </w:rPr>
                    <w:t>family/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whānau</w:t>
                  </w:r>
                  <w:proofErr w:type="spellEnd"/>
                  <w:r w:rsidRPr="00D16C7C">
                    <w:rPr>
                      <w:snapToGrid w:val="0"/>
                      <w:lang w:val="en-NZ"/>
                    </w:rPr>
                    <w:t xml:space="preserve"> not present</w:t>
                  </w:r>
                </w:p>
              </w:tc>
              <w:tc>
                <w:tcPr>
                  <w:tcW w:w="786" w:type="pct"/>
                </w:tcPr>
                <w:p w14:paraId="4D86EFB1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jc w:val="center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snapToGrid w:val="0"/>
                      <w:lang w:val="en-NZ"/>
                    </w:rPr>
                    <w:t>01-07-2008</w:t>
                  </w:r>
                </w:p>
              </w:tc>
              <w:tc>
                <w:tcPr>
                  <w:tcW w:w="859" w:type="pct"/>
                </w:tcPr>
                <w:p w14:paraId="4CA63CE1" w14:textId="00AA2B2F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jc w:val="center"/>
                    <w:rPr>
                      <w:lang w:val="en-NZ"/>
                    </w:rPr>
                  </w:pPr>
                  <w:r w:rsidRPr="06853D10">
                    <w:rPr>
                      <w:lang w:val="en-NZ"/>
                    </w:rPr>
                    <w:t>30-06-202</w:t>
                  </w:r>
                  <w:r w:rsidR="0FBAD5AC" w:rsidRPr="06853D10">
                    <w:rPr>
                      <w:lang w:val="en-NZ"/>
                    </w:rPr>
                    <w:t>4</w:t>
                  </w:r>
                </w:p>
              </w:tc>
              <w:tc>
                <w:tcPr>
                  <w:tcW w:w="1382" w:type="pct"/>
                </w:tcPr>
                <w:p w14:paraId="207A6CF1" w14:textId="230E86D6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rPr>
                      <w:snapToGrid w:val="0"/>
                      <w:lang w:val="en-NZ"/>
                    </w:rPr>
                  </w:pPr>
                  <w:r w:rsidRPr="00D16C7C">
                    <w:rPr>
                      <w:snapToGrid w:val="0"/>
                      <w:lang w:val="en-NZ"/>
                    </w:rPr>
                    <w:t>Individual assessment, treatment</w:t>
                  </w:r>
                  <w:r>
                    <w:rPr>
                      <w:snapToGrid w:val="0"/>
                      <w:lang w:val="en-NZ"/>
                    </w:rPr>
                    <w:t xml:space="preserve"> (including support with medication)</w:t>
                  </w:r>
                  <w:r w:rsidRPr="00D16C7C">
                    <w:rPr>
                      <w:snapToGrid w:val="0"/>
                      <w:lang w:val="en-NZ"/>
                    </w:rPr>
                    <w:t xml:space="preserve">, care planning, </w:t>
                  </w:r>
                  <w:proofErr w:type="gramStart"/>
                  <w:r w:rsidRPr="00D16C7C">
                    <w:rPr>
                      <w:snapToGrid w:val="0"/>
                      <w:lang w:val="en-NZ"/>
                    </w:rPr>
                    <w:t>review</w:t>
                  </w:r>
                  <w:proofErr w:type="gramEnd"/>
                  <w:r w:rsidRPr="00D16C7C">
                    <w:rPr>
                      <w:snapToGrid w:val="0"/>
                      <w:lang w:val="en-NZ"/>
                    </w:rPr>
                    <w:t xml:space="preserve"> and discharge services.  Neither </w:t>
                  </w:r>
                  <w:r>
                    <w:rPr>
                      <w:snapToGrid w:val="0"/>
                      <w:lang w:val="en-NZ"/>
                    </w:rPr>
                    <w:t>family/</w:t>
                  </w:r>
                  <w:proofErr w:type="spellStart"/>
                  <w:r>
                    <w:rPr>
                      <w:snapToGrid w:val="0"/>
                      <w:lang w:val="en-NZ"/>
                    </w:rPr>
                    <w:t>whānau</w:t>
                  </w:r>
                  <w:proofErr w:type="spellEnd"/>
                  <w:r w:rsidRPr="00D16C7C">
                    <w:rPr>
                      <w:snapToGrid w:val="0"/>
                      <w:lang w:val="en-NZ"/>
                    </w:rPr>
                    <w:t xml:space="preserve"> nor significant other are present</w:t>
                  </w:r>
                  <w:r w:rsidR="1D8D7EF7" w:rsidRPr="00D16C7C">
                    <w:rPr>
                      <w:snapToGrid w:val="0"/>
                      <w:lang w:val="en-NZ"/>
                    </w:rPr>
                    <w:t>.</w:t>
                  </w:r>
                </w:p>
              </w:tc>
            </w:tr>
            <w:tr w:rsidR="00AD1822" w14:paraId="6067FFEE" w14:textId="77777777" w:rsidTr="06853D10">
              <w:trPr>
                <w:cantSplit/>
              </w:trPr>
              <w:tc>
                <w:tcPr>
                  <w:tcW w:w="470" w:type="pct"/>
                  <w:tcBorders>
                    <w:bottom w:val="single" w:sz="4" w:space="0" w:color="auto"/>
                  </w:tcBorders>
                </w:tcPr>
                <w:p w14:paraId="30CD15AA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jc w:val="center"/>
                    <w:rPr>
                      <w:lang w:val="en-NZ"/>
                    </w:rPr>
                  </w:pPr>
                  <w:r>
                    <w:rPr>
                      <w:snapToGrid w:val="0"/>
                      <w:lang w:val="en-NZ"/>
                    </w:rPr>
                    <w:t>T53</w:t>
                  </w:r>
                </w:p>
              </w:tc>
              <w:tc>
                <w:tcPr>
                  <w:tcW w:w="1502" w:type="pct"/>
                  <w:tcBorders>
                    <w:bottom w:val="single" w:sz="4" w:space="0" w:color="auto"/>
                  </w:tcBorders>
                </w:tcPr>
                <w:p w14:paraId="46C4E90F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rPr>
                      <w:snapToGrid w:val="0"/>
                      <w:lang w:val="en-NZ"/>
                    </w:rPr>
                  </w:pPr>
                  <w:r>
                    <w:rPr>
                      <w:szCs w:val="20"/>
                    </w:rPr>
                    <w:t>Individual treatment attendance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14:paraId="0B2DB72C" w14:textId="4482312C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jc w:val="center"/>
                    <w:rPr>
                      <w:snapToGrid w:val="0"/>
                      <w:lang w:val="en-NZ"/>
                    </w:rPr>
                  </w:pPr>
                  <w:r>
                    <w:rPr>
                      <w:snapToGrid w:val="0"/>
                      <w:lang w:val="en-NZ"/>
                    </w:rPr>
                    <w:t>01-07-202</w:t>
                  </w:r>
                  <w:r w:rsidR="670DB230">
                    <w:rPr>
                      <w:snapToGrid w:val="0"/>
                      <w:lang w:val="en-NZ"/>
                    </w:rPr>
                    <w:t>4</w:t>
                  </w:r>
                </w:p>
              </w:tc>
              <w:tc>
                <w:tcPr>
                  <w:tcW w:w="859" w:type="pct"/>
                  <w:tcBorders>
                    <w:bottom w:val="single" w:sz="4" w:space="0" w:color="auto"/>
                  </w:tcBorders>
                </w:tcPr>
                <w:p w14:paraId="73D8DAD6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jc w:val="center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30-06-2030</w:t>
                  </w:r>
                </w:p>
              </w:tc>
              <w:tc>
                <w:tcPr>
                  <w:tcW w:w="1382" w:type="pct"/>
                  <w:tcBorders>
                    <w:bottom w:val="single" w:sz="4" w:space="0" w:color="auto"/>
                  </w:tcBorders>
                </w:tcPr>
                <w:p w14:paraId="61504B5C" w14:textId="77777777" w:rsidR="00AD1822" w:rsidRPr="00D16C7C" w:rsidRDefault="00AD1822" w:rsidP="00AD1822">
                  <w:pPr>
                    <w:pStyle w:val="tabletext2"/>
                    <w:spacing w:beforeLines="60" w:before="144" w:afterLines="60" w:after="144"/>
                    <w:ind w:left="57"/>
                    <w:rPr>
                      <w:snapToGrid w:val="0"/>
                      <w:lang w:val="en-NZ"/>
                    </w:rPr>
                  </w:pPr>
                  <w:r w:rsidRPr="00803E0E">
                    <w:rPr>
                      <w:rFonts w:cs="Arial"/>
                      <w:bCs/>
                      <w:szCs w:val="20"/>
                    </w:rPr>
                    <w:t xml:space="preserve">Assessment, treatment (including support with medication), care planning, </w:t>
                  </w:r>
                  <w:proofErr w:type="gramStart"/>
                  <w:r w:rsidRPr="00803E0E">
                    <w:rPr>
                      <w:rFonts w:cs="Arial"/>
                      <w:bCs/>
                      <w:szCs w:val="20"/>
                    </w:rPr>
                    <w:t>review</w:t>
                  </w:r>
                  <w:proofErr w:type="gramEnd"/>
                  <w:r w:rsidRPr="00803E0E">
                    <w:rPr>
                      <w:rFonts w:cs="Arial"/>
                      <w:bCs/>
                      <w:szCs w:val="20"/>
                    </w:rPr>
                    <w:t xml:space="preserve"> and discharge in conjunction with </w:t>
                  </w:r>
                  <w:proofErr w:type="spellStart"/>
                  <w:r w:rsidRPr="00803E0E">
                    <w:rPr>
                      <w:rFonts w:cs="Arial"/>
                      <w:bCs/>
                      <w:szCs w:val="20"/>
                    </w:rPr>
                    <w:t>tangata</w:t>
                  </w:r>
                  <w:proofErr w:type="spellEnd"/>
                  <w:r w:rsidRPr="00803E0E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proofErr w:type="spellStart"/>
                  <w:r w:rsidRPr="00803E0E">
                    <w:rPr>
                      <w:rFonts w:cs="Arial"/>
                      <w:bCs/>
                      <w:szCs w:val="20"/>
                    </w:rPr>
                    <w:t>whaiora</w:t>
                  </w:r>
                  <w:proofErr w:type="spellEnd"/>
                  <w:r w:rsidRPr="00803E0E">
                    <w:rPr>
                      <w:rFonts w:cs="Arial"/>
                      <w:bCs/>
                      <w:szCs w:val="20"/>
                    </w:rPr>
                    <w:t>/consumer, Family/</w:t>
                  </w:r>
                  <w:proofErr w:type="spellStart"/>
                  <w:r w:rsidRPr="00803E0E">
                    <w:rPr>
                      <w:rFonts w:cs="Arial"/>
                      <w:bCs/>
                      <w:szCs w:val="20"/>
                    </w:rPr>
                    <w:t>whānau</w:t>
                  </w:r>
                  <w:proofErr w:type="spellEnd"/>
                  <w:r w:rsidRPr="00803E0E">
                    <w:rPr>
                      <w:rFonts w:cs="Arial"/>
                      <w:bCs/>
                      <w:szCs w:val="20"/>
                    </w:rPr>
                    <w:t xml:space="preserve"> and/or significant other may or may not be present.</w:t>
                  </w:r>
                </w:p>
              </w:tc>
            </w:tr>
          </w:tbl>
          <w:p w14:paraId="077F696A" w14:textId="3DFBAFD2" w:rsidR="00AD1822" w:rsidRDefault="00AD1822" w:rsidP="00CA53B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78D2A98" w14:textId="06B3CA20" w:rsidR="00CA53B3" w:rsidRPr="008433F4" w:rsidRDefault="00CA53B3" w:rsidP="00F63453">
            <w:pPr>
              <w:pStyle w:val="BodyText"/>
              <w:spacing w:line="240" w:lineRule="exact"/>
              <w:rPr>
                <w:bCs/>
                <w:color w:val="FF0000"/>
                <w:szCs w:val="20"/>
              </w:rPr>
            </w:pPr>
          </w:p>
        </w:tc>
      </w:tr>
      <w:tr w:rsidR="0072079F" w:rsidRPr="008433F4" w14:paraId="223FB401" w14:textId="77777777" w:rsidTr="4C393EA2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auto"/>
          </w:tcPr>
          <w:p w14:paraId="6DAFFD4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is Expected of the </w:t>
            </w:r>
            <w:proofErr w:type="gramStart"/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Sector:</w:t>
            </w:r>
            <w:proofErr w:type="gramEnd"/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93A578" w14:textId="5984C169" w:rsidR="0072079F" w:rsidRPr="008433F4" w:rsidRDefault="001902CF" w:rsidP="06853D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6853D10">
              <w:rPr>
                <w:rFonts w:ascii="Arial" w:hAnsi="Arial" w:cs="Arial"/>
                <w:sz w:val="20"/>
                <w:szCs w:val="20"/>
              </w:rPr>
              <w:t xml:space="preserve">That planning commences to retire Activity Type Code T36 and T42 and implement new Activity </w:t>
            </w:r>
            <w:r w:rsidR="00E52DD6" w:rsidRPr="06853D10">
              <w:rPr>
                <w:rFonts w:ascii="Arial" w:hAnsi="Arial" w:cs="Arial"/>
                <w:sz w:val="20"/>
                <w:szCs w:val="20"/>
              </w:rPr>
              <w:t>Type Code T53</w:t>
            </w:r>
            <w:r w:rsidR="009E2F82" w:rsidRPr="06853D10">
              <w:rPr>
                <w:rFonts w:ascii="Arial" w:hAnsi="Arial" w:cs="Arial"/>
                <w:sz w:val="20"/>
                <w:szCs w:val="20"/>
              </w:rPr>
              <w:t xml:space="preserve"> for 1 July 202</w:t>
            </w:r>
            <w:r w:rsidR="57C536BE" w:rsidRPr="06853D10">
              <w:rPr>
                <w:rFonts w:ascii="Arial" w:hAnsi="Arial" w:cs="Arial"/>
                <w:sz w:val="20"/>
                <w:szCs w:val="20"/>
              </w:rPr>
              <w:t>4</w:t>
            </w:r>
            <w:r w:rsidR="00E52DD6" w:rsidRPr="06853D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079F" w:rsidRPr="008433F4" w14:paraId="6A9AC1E3" w14:textId="77777777" w:rsidTr="4C393EA2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74CE6C04" w14:textId="09090C50" w:rsidR="0072079F" w:rsidRDefault="00E52DD6" w:rsidP="06853D1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6853D10">
              <w:rPr>
                <w:rFonts w:ascii="Arial" w:hAnsi="Arial" w:cs="Arial"/>
                <w:sz w:val="20"/>
                <w:szCs w:val="20"/>
              </w:rPr>
              <w:t>An error message will occu</w:t>
            </w:r>
            <w:r w:rsidR="00333AC9" w:rsidRPr="06853D10">
              <w:rPr>
                <w:rFonts w:ascii="Arial" w:hAnsi="Arial" w:cs="Arial"/>
                <w:sz w:val="20"/>
                <w:szCs w:val="20"/>
              </w:rPr>
              <w:t>r if a record is reported with Activity Type Code T36 or T42 from 1 July 202</w:t>
            </w:r>
            <w:r w:rsidR="4B72D3B6" w:rsidRPr="06853D10">
              <w:rPr>
                <w:rFonts w:ascii="Arial" w:hAnsi="Arial" w:cs="Arial"/>
                <w:sz w:val="20"/>
                <w:szCs w:val="20"/>
              </w:rPr>
              <w:t>4</w:t>
            </w:r>
            <w:r w:rsidR="00333AC9" w:rsidRPr="06853D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E8BED" w14:textId="6C0B165E" w:rsidR="00AD1822" w:rsidRPr="008433F4" w:rsidRDefault="00AD1822" w:rsidP="06853D1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6853D10">
              <w:rPr>
                <w:rFonts w:ascii="Arial" w:hAnsi="Arial" w:cs="Arial"/>
                <w:sz w:val="20"/>
                <w:szCs w:val="20"/>
              </w:rPr>
              <w:t>New activity type code T53 will be valid for activity records starting on or after 1 July 202</w:t>
            </w:r>
            <w:r w:rsidR="28597470" w:rsidRPr="06853D10">
              <w:rPr>
                <w:rFonts w:ascii="Arial" w:hAnsi="Arial" w:cs="Arial"/>
                <w:sz w:val="20"/>
                <w:szCs w:val="20"/>
              </w:rPr>
              <w:t>4</w:t>
            </w:r>
            <w:r w:rsidRPr="06853D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4C393EA2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tcBorders>
              <w:bottom w:val="single" w:sz="0" w:space="0" w:color="000000" w:themeColor="text1"/>
            </w:tcBorders>
            <w:shd w:val="clear" w:color="auto" w:fill="FFFFFF" w:themeFill="background1"/>
          </w:tcPr>
          <w:p w14:paraId="09BAC923" w14:textId="77777777" w:rsidR="00AD1822" w:rsidRPr="008433F4" w:rsidRDefault="00AD1822" w:rsidP="00AD1822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Comments: </w:t>
            </w:r>
          </w:p>
          <w:p w14:paraId="5DC2ED13" w14:textId="05530F0F" w:rsidR="00AD1822" w:rsidRPr="00ED1952" w:rsidRDefault="00AD1822" w:rsidP="00AD1822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The PRIMHD file specification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will be</w:t>
            </w: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 updated</w:t>
            </w:r>
          </w:p>
          <w:p w14:paraId="1A0DD5EF" w14:textId="7AE54EC1" w:rsidR="00AD1822" w:rsidRPr="00ED1952" w:rsidRDefault="00AD1822" w:rsidP="00AD1822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>The HISO Code Set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has been</w:t>
            </w: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 updated (sec 2.4.1.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D195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A8B44C8" w14:textId="1FD4F81C" w:rsidR="00AD1822" w:rsidRDefault="00AD1822" w:rsidP="00AD1822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>The Guide to PRIMHD Activity Collection and Use document will be updated.</w:t>
            </w:r>
          </w:p>
          <w:p w14:paraId="23B24982" w14:textId="77777777" w:rsidR="00AD1822" w:rsidRDefault="00AD1822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CD680" w14:textId="1BDA606F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8433F4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12" w:history="1">
              <w:r w:rsidRPr="008433F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4D842DBF" w14:textId="77777777" w:rsidR="0072079F" w:rsidRPr="008433F4" w:rsidRDefault="0072079F" w:rsidP="0072079F">
      <w:pPr>
        <w:rPr>
          <w:rFonts w:ascii="Arial" w:hAnsi="Arial" w:cs="Arial"/>
          <w:sz w:val="20"/>
          <w:szCs w:val="20"/>
        </w:rPr>
      </w:pPr>
    </w:p>
    <w:p w14:paraId="5360AA7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3E79B642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5E51DFE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0608CB7D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138A" w14:textId="77777777" w:rsidR="00D803CC" w:rsidRDefault="00D803CC" w:rsidP="00DC46AF">
      <w:pPr>
        <w:spacing w:after="0"/>
      </w:pPr>
      <w:r>
        <w:separator/>
      </w:r>
    </w:p>
    <w:p w14:paraId="0CD06E9A" w14:textId="77777777" w:rsidR="00D803CC" w:rsidRDefault="00D803CC"/>
    <w:p w14:paraId="332FB8C7" w14:textId="77777777" w:rsidR="00D803CC" w:rsidRDefault="00D803CC"/>
  </w:endnote>
  <w:endnote w:type="continuationSeparator" w:id="0">
    <w:p w14:paraId="7FAF5D72" w14:textId="77777777" w:rsidR="00D803CC" w:rsidRDefault="00D803CC" w:rsidP="00DC46AF">
      <w:pPr>
        <w:spacing w:after="0"/>
      </w:pPr>
      <w:r>
        <w:continuationSeparator/>
      </w:r>
    </w:p>
    <w:p w14:paraId="05A0E224" w14:textId="77777777" w:rsidR="00D803CC" w:rsidRDefault="00D803CC"/>
    <w:p w14:paraId="08103F25" w14:textId="77777777" w:rsidR="00D803CC" w:rsidRDefault="00D8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EF9A" w14:textId="77777777" w:rsidR="00D803CC" w:rsidRDefault="00D803CC" w:rsidP="00DC46AF">
      <w:pPr>
        <w:spacing w:after="0"/>
      </w:pPr>
      <w:r>
        <w:separator/>
      </w:r>
    </w:p>
    <w:p w14:paraId="0892C103" w14:textId="77777777" w:rsidR="00D803CC" w:rsidRDefault="00D803CC"/>
    <w:p w14:paraId="0103504F" w14:textId="77777777" w:rsidR="00D803CC" w:rsidRDefault="00D803CC"/>
  </w:footnote>
  <w:footnote w:type="continuationSeparator" w:id="0">
    <w:p w14:paraId="0337F824" w14:textId="77777777" w:rsidR="00D803CC" w:rsidRDefault="00D803CC" w:rsidP="00DC46AF">
      <w:pPr>
        <w:spacing w:after="0"/>
      </w:pPr>
      <w:r>
        <w:continuationSeparator/>
      </w:r>
    </w:p>
    <w:p w14:paraId="15372385" w14:textId="77777777" w:rsidR="00D803CC" w:rsidRDefault="00D803CC"/>
    <w:p w14:paraId="7F5A5FC2" w14:textId="77777777" w:rsidR="00D803CC" w:rsidRDefault="00D80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2036A95"/>
    <w:multiLevelType w:val="multilevel"/>
    <w:tmpl w:val="A4DC19A4"/>
    <w:lvl w:ilvl="0"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200" w:hanging="12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109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A4738"/>
    <w:multiLevelType w:val="multilevel"/>
    <w:tmpl w:val="25BE3DF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7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12E49AE"/>
    <w:multiLevelType w:val="hybridMultilevel"/>
    <w:tmpl w:val="D39EE010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85345"/>
    <w:multiLevelType w:val="hybridMultilevel"/>
    <w:tmpl w:val="634E332C"/>
    <w:lvl w:ilvl="0" w:tplc="1300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A5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2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0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87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 w15:restartNumberingAfterBreak="0">
    <w:nsid w:val="1D255DC2"/>
    <w:multiLevelType w:val="hybridMultilevel"/>
    <w:tmpl w:val="6458F2E6"/>
    <w:lvl w:ilvl="0" w:tplc="9802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E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8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4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4" w15:restartNumberingAfterBreak="0">
    <w:nsid w:val="2164201A"/>
    <w:multiLevelType w:val="hybridMultilevel"/>
    <w:tmpl w:val="786EA292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8307E"/>
    <w:multiLevelType w:val="hybridMultilevel"/>
    <w:tmpl w:val="5DC4AF66"/>
    <w:lvl w:ilvl="0" w:tplc="2432FB02">
      <w:start w:val="1"/>
      <w:numFmt w:val="bullet"/>
      <w:lvlText w:val=""/>
      <w:lvlJc w:val="left"/>
      <w:pPr>
        <w:tabs>
          <w:tab w:val="num" w:pos="1559"/>
        </w:tabs>
        <w:ind w:left="2693" w:hanging="425"/>
      </w:pPr>
      <w:rPr>
        <w:rFonts w:ascii="Symbol" w:hAnsi="Symbol" w:hint="default"/>
      </w:rPr>
    </w:lvl>
    <w:lvl w:ilvl="1" w:tplc="097C2744">
      <w:start w:val="1"/>
      <w:numFmt w:val="bullet"/>
      <w:lvlText w:val=""/>
      <w:lvlJc w:val="left"/>
      <w:pPr>
        <w:tabs>
          <w:tab w:val="num" w:pos="2441"/>
        </w:tabs>
        <w:ind w:left="2441" w:hanging="227"/>
      </w:pPr>
      <w:rPr>
        <w:rFonts w:ascii="Symbol" w:hAnsi="Symbol" w:hint="default"/>
      </w:rPr>
    </w:lvl>
    <w:lvl w:ilvl="2" w:tplc="E26CD21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50613F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D52260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D8CF8B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190BE9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BA8A0D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6068D6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BD4"/>
    <w:multiLevelType w:val="hybridMultilevel"/>
    <w:tmpl w:val="339C6A54"/>
    <w:lvl w:ilvl="0" w:tplc="3064FCC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325936D0"/>
    <w:multiLevelType w:val="hybridMultilevel"/>
    <w:tmpl w:val="4664F438"/>
    <w:lvl w:ilvl="0" w:tplc="C79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5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6B27"/>
    <w:multiLevelType w:val="hybridMultilevel"/>
    <w:tmpl w:val="1A80EE84"/>
    <w:lvl w:ilvl="0" w:tplc="4C72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084" w:tentative="1">
      <w:start w:val="1"/>
      <w:numFmt w:val="lowerLetter"/>
      <w:lvlText w:val="%2."/>
      <w:lvlJc w:val="left"/>
      <w:pPr>
        <w:ind w:left="1440" w:hanging="360"/>
      </w:pPr>
    </w:lvl>
    <w:lvl w:ilvl="2" w:tplc="13921C3E" w:tentative="1">
      <w:start w:val="1"/>
      <w:numFmt w:val="lowerRoman"/>
      <w:lvlText w:val="%3."/>
      <w:lvlJc w:val="right"/>
      <w:pPr>
        <w:ind w:left="2160" w:hanging="180"/>
      </w:pPr>
    </w:lvl>
    <w:lvl w:ilvl="3" w:tplc="F79CBE66" w:tentative="1">
      <w:start w:val="1"/>
      <w:numFmt w:val="decimal"/>
      <w:lvlText w:val="%4."/>
      <w:lvlJc w:val="left"/>
      <w:pPr>
        <w:ind w:left="2880" w:hanging="360"/>
      </w:pPr>
    </w:lvl>
    <w:lvl w:ilvl="4" w:tplc="F3B62DA4" w:tentative="1">
      <w:start w:val="1"/>
      <w:numFmt w:val="lowerLetter"/>
      <w:lvlText w:val="%5."/>
      <w:lvlJc w:val="left"/>
      <w:pPr>
        <w:ind w:left="3600" w:hanging="360"/>
      </w:pPr>
    </w:lvl>
    <w:lvl w:ilvl="5" w:tplc="553E8F18" w:tentative="1">
      <w:start w:val="1"/>
      <w:numFmt w:val="lowerRoman"/>
      <w:lvlText w:val="%6."/>
      <w:lvlJc w:val="right"/>
      <w:pPr>
        <w:ind w:left="4320" w:hanging="180"/>
      </w:pPr>
    </w:lvl>
    <w:lvl w:ilvl="6" w:tplc="30EC4C64" w:tentative="1">
      <w:start w:val="1"/>
      <w:numFmt w:val="decimal"/>
      <w:lvlText w:val="%7."/>
      <w:lvlJc w:val="left"/>
      <w:pPr>
        <w:ind w:left="5040" w:hanging="360"/>
      </w:pPr>
    </w:lvl>
    <w:lvl w:ilvl="7" w:tplc="0FBC0B1E" w:tentative="1">
      <w:start w:val="1"/>
      <w:numFmt w:val="lowerLetter"/>
      <w:lvlText w:val="%8."/>
      <w:lvlJc w:val="left"/>
      <w:pPr>
        <w:ind w:left="5760" w:hanging="360"/>
      </w:pPr>
    </w:lvl>
    <w:lvl w:ilvl="8" w:tplc="F218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A421A"/>
    <w:multiLevelType w:val="hybridMultilevel"/>
    <w:tmpl w:val="472A74CE"/>
    <w:lvl w:ilvl="0" w:tplc="745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693C"/>
    <w:multiLevelType w:val="hybridMultilevel"/>
    <w:tmpl w:val="D93EA9E6"/>
    <w:lvl w:ilvl="0" w:tplc="7D24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C52DE"/>
    <w:multiLevelType w:val="multilevel"/>
    <w:tmpl w:val="F4B0C4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04218"/>
    <w:multiLevelType w:val="hybridMultilevel"/>
    <w:tmpl w:val="D87003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E265D9"/>
    <w:multiLevelType w:val="hybridMultilevel"/>
    <w:tmpl w:val="1FCAC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44DD2"/>
    <w:multiLevelType w:val="hybridMultilevel"/>
    <w:tmpl w:val="4F5E45C4"/>
    <w:lvl w:ilvl="0" w:tplc="62DE5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91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687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C8D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22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89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B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0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C0A"/>
    <w:multiLevelType w:val="hybridMultilevel"/>
    <w:tmpl w:val="6BB2F984"/>
    <w:lvl w:ilvl="0" w:tplc="5700FA02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6C8"/>
    <w:multiLevelType w:val="hybridMultilevel"/>
    <w:tmpl w:val="9B269E82"/>
    <w:lvl w:ilvl="0" w:tplc="5484CADE">
      <w:start w:val="1"/>
      <w:numFmt w:val="decimal"/>
      <w:lvlText w:val="%1."/>
      <w:lvlJc w:val="left"/>
      <w:pPr>
        <w:ind w:left="720" w:hanging="360"/>
      </w:pPr>
    </w:lvl>
    <w:lvl w:ilvl="1" w:tplc="2D94E49E" w:tentative="1">
      <w:start w:val="1"/>
      <w:numFmt w:val="lowerLetter"/>
      <w:lvlText w:val="%2."/>
      <w:lvlJc w:val="left"/>
      <w:pPr>
        <w:ind w:left="1440" w:hanging="360"/>
      </w:pPr>
    </w:lvl>
    <w:lvl w:ilvl="2" w:tplc="1342226A" w:tentative="1">
      <w:start w:val="1"/>
      <w:numFmt w:val="lowerRoman"/>
      <w:lvlText w:val="%3."/>
      <w:lvlJc w:val="right"/>
      <w:pPr>
        <w:ind w:left="2160" w:hanging="180"/>
      </w:pPr>
    </w:lvl>
    <w:lvl w:ilvl="3" w:tplc="930CE136" w:tentative="1">
      <w:start w:val="1"/>
      <w:numFmt w:val="decimal"/>
      <w:lvlText w:val="%4."/>
      <w:lvlJc w:val="left"/>
      <w:pPr>
        <w:ind w:left="2880" w:hanging="360"/>
      </w:pPr>
    </w:lvl>
    <w:lvl w:ilvl="4" w:tplc="8E025A48" w:tentative="1">
      <w:start w:val="1"/>
      <w:numFmt w:val="lowerLetter"/>
      <w:lvlText w:val="%5."/>
      <w:lvlJc w:val="left"/>
      <w:pPr>
        <w:ind w:left="3600" w:hanging="360"/>
      </w:pPr>
    </w:lvl>
    <w:lvl w:ilvl="5" w:tplc="E53484B0" w:tentative="1">
      <w:start w:val="1"/>
      <w:numFmt w:val="lowerRoman"/>
      <w:lvlText w:val="%6."/>
      <w:lvlJc w:val="right"/>
      <w:pPr>
        <w:ind w:left="4320" w:hanging="180"/>
      </w:pPr>
    </w:lvl>
    <w:lvl w:ilvl="6" w:tplc="E32E1408" w:tentative="1">
      <w:start w:val="1"/>
      <w:numFmt w:val="decimal"/>
      <w:lvlText w:val="%7."/>
      <w:lvlJc w:val="left"/>
      <w:pPr>
        <w:ind w:left="5040" w:hanging="360"/>
      </w:pPr>
    </w:lvl>
    <w:lvl w:ilvl="7" w:tplc="C616BF64" w:tentative="1">
      <w:start w:val="1"/>
      <w:numFmt w:val="lowerLetter"/>
      <w:lvlText w:val="%8."/>
      <w:lvlJc w:val="left"/>
      <w:pPr>
        <w:ind w:left="5760" w:hanging="360"/>
      </w:pPr>
    </w:lvl>
    <w:lvl w:ilvl="8" w:tplc="FF98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48FA"/>
    <w:multiLevelType w:val="hybridMultilevel"/>
    <w:tmpl w:val="D0F87268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38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9" w15:restartNumberingAfterBreak="0">
    <w:nsid w:val="7FC45B43"/>
    <w:multiLevelType w:val="hybridMultilevel"/>
    <w:tmpl w:val="537E5E34"/>
    <w:lvl w:ilvl="0" w:tplc="5586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6"/>
  </w:num>
  <w:num w:numId="5">
    <w:abstractNumId w:val="35"/>
  </w:num>
  <w:num w:numId="6">
    <w:abstractNumId w:val="8"/>
  </w:num>
  <w:num w:numId="7">
    <w:abstractNumId w:val="38"/>
  </w:num>
  <w:num w:numId="8">
    <w:abstractNumId w:val="9"/>
  </w:num>
  <w:num w:numId="9">
    <w:abstractNumId w:val="0"/>
  </w:num>
  <w:num w:numId="10">
    <w:abstractNumId w:val="17"/>
  </w:num>
  <w:num w:numId="11">
    <w:abstractNumId w:val="32"/>
  </w:num>
  <w:num w:numId="12">
    <w:abstractNumId w:val="23"/>
    <w:lvlOverride w:ilvl="0">
      <w:startOverride w:val="1"/>
    </w:lvlOverride>
  </w:num>
  <w:num w:numId="13">
    <w:abstractNumId w:val="15"/>
  </w:num>
  <w:num w:numId="14">
    <w:abstractNumId w:val="3"/>
  </w:num>
  <w:num w:numId="15">
    <w:abstractNumId w:val="37"/>
  </w:num>
  <w:num w:numId="16">
    <w:abstractNumId w:val="21"/>
  </w:num>
  <w:num w:numId="17">
    <w:abstractNumId w:val="10"/>
    <w:lvlOverride w:ilvl="0">
      <w:startOverride w:val="1"/>
    </w:lvlOverride>
  </w:num>
  <w:num w:numId="18">
    <w:abstractNumId w:val="13"/>
  </w:num>
  <w:num w:numId="19">
    <w:abstractNumId w:val="24"/>
  </w:num>
  <w:num w:numId="20">
    <w:abstractNumId w:val="6"/>
  </w:num>
  <w:num w:numId="21">
    <w:abstractNumId w:val="12"/>
  </w:num>
  <w:num w:numId="22">
    <w:abstractNumId w:val="33"/>
  </w:num>
  <w:num w:numId="23">
    <w:abstractNumId w:val="28"/>
  </w:num>
  <w:num w:numId="24">
    <w:abstractNumId w:val="30"/>
  </w:num>
  <w:num w:numId="25">
    <w:abstractNumId w:val="39"/>
  </w:num>
  <w:num w:numId="26">
    <w:abstractNumId w:val="14"/>
  </w:num>
  <w:num w:numId="27">
    <w:abstractNumId w:val="18"/>
  </w:num>
  <w:num w:numId="28">
    <w:abstractNumId w:val="5"/>
  </w:num>
  <w:num w:numId="29">
    <w:abstractNumId w:val="36"/>
  </w:num>
  <w:num w:numId="30">
    <w:abstractNumId w:val="22"/>
  </w:num>
  <w:num w:numId="31">
    <w:abstractNumId w:val="27"/>
  </w:num>
  <w:num w:numId="32">
    <w:abstractNumId w:val="1"/>
  </w:num>
  <w:num w:numId="33">
    <w:abstractNumId w:val="11"/>
  </w:num>
  <w:num w:numId="34">
    <w:abstractNumId w:val="16"/>
  </w:num>
  <w:num w:numId="35">
    <w:abstractNumId w:val="7"/>
  </w:num>
  <w:num w:numId="36">
    <w:abstractNumId w:val="25"/>
  </w:num>
  <w:num w:numId="37">
    <w:abstractNumId w:val="31"/>
  </w:num>
  <w:num w:numId="38">
    <w:abstractNumId w:val="19"/>
  </w:num>
  <w:num w:numId="39">
    <w:abstractNumId w:val="34"/>
  </w:num>
  <w:num w:numId="4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62305"/>
    <w:rsid w:val="000704AD"/>
    <w:rsid w:val="00084D32"/>
    <w:rsid w:val="00087E42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7652"/>
    <w:rsid w:val="00105114"/>
    <w:rsid w:val="00105B64"/>
    <w:rsid w:val="00115320"/>
    <w:rsid w:val="00125508"/>
    <w:rsid w:val="00127055"/>
    <w:rsid w:val="00131B10"/>
    <w:rsid w:val="00135EF5"/>
    <w:rsid w:val="001371ED"/>
    <w:rsid w:val="0014482E"/>
    <w:rsid w:val="00144E3D"/>
    <w:rsid w:val="001603C3"/>
    <w:rsid w:val="00161CBA"/>
    <w:rsid w:val="00165149"/>
    <w:rsid w:val="00167593"/>
    <w:rsid w:val="00183FC4"/>
    <w:rsid w:val="00184358"/>
    <w:rsid w:val="00187CF5"/>
    <w:rsid w:val="001902CF"/>
    <w:rsid w:val="00193DE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F572A"/>
    <w:rsid w:val="00200A9B"/>
    <w:rsid w:val="002049EB"/>
    <w:rsid w:val="00212E8E"/>
    <w:rsid w:val="00213122"/>
    <w:rsid w:val="0021326B"/>
    <w:rsid w:val="0021719F"/>
    <w:rsid w:val="00222675"/>
    <w:rsid w:val="00222C07"/>
    <w:rsid w:val="00224B1E"/>
    <w:rsid w:val="00225D1C"/>
    <w:rsid w:val="0022674C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90198"/>
    <w:rsid w:val="00296CCD"/>
    <w:rsid w:val="002B6C81"/>
    <w:rsid w:val="002B6D12"/>
    <w:rsid w:val="002C1A20"/>
    <w:rsid w:val="002C45FF"/>
    <w:rsid w:val="002C5301"/>
    <w:rsid w:val="002C5361"/>
    <w:rsid w:val="002D51DD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3AC9"/>
    <w:rsid w:val="00334F46"/>
    <w:rsid w:val="003447B5"/>
    <w:rsid w:val="00347A6C"/>
    <w:rsid w:val="0035211D"/>
    <w:rsid w:val="0035448B"/>
    <w:rsid w:val="00366C9A"/>
    <w:rsid w:val="00370D31"/>
    <w:rsid w:val="00371341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7194"/>
    <w:rsid w:val="003D7D60"/>
    <w:rsid w:val="003E48BD"/>
    <w:rsid w:val="003F6E49"/>
    <w:rsid w:val="0041092D"/>
    <w:rsid w:val="00414BC2"/>
    <w:rsid w:val="0043781D"/>
    <w:rsid w:val="004401A4"/>
    <w:rsid w:val="004511F6"/>
    <w:rsid w:val="00464CCD"/>
    <w:rsid w:val="00474C0A"/>
    <w:rsid w:val="0048065D"/>
    <w:rsid w:val="0048103B"/>
    <w:rsid w:val="00487ACB"/>
    <w:rsid w:val="00491431"/>
    <w:rsid w:val="00492731"/>
    <w:rsid w:val="00494B9A"/>
    <w:rsid w:val="004A03D0"/>
    <w:rsid w:val="004A17A4"/>
    <w:rsid w:val="004A2DAA"/>
    <w:rsid w:val="004A47A7"/>
    <w:rsid w:val="004A4A45"/>
    <w:rsid w:val="004B07B6"/>
    <w:rsid w:val="004B1866"/>
    <w:rsid w:val="004B2C86"/>
    <w:rsid w:val="004C42A1"/>
    <w:rsid w:val="004C642F"/>
    <w:rsid w:val="004D1BAE"/>
    <w:rsid w:val="004D5DC5"/>
    <w:rsid w:val="004D725A"/>
    <w:rsid w:val="004D7ABD"/>
    <w:rsid w:val="004E0D01"/>
    <w:rsid w:val="004E3C6C"/>
    <w:rsid w:val="004E6781"/>
    <w:rsid w:val="004F1219"/>
    <w:rsid w:val="004F140C"/>
    <w:rsid w:val="004F1C38"/>
    <w:rsid w:val="004F36A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F1DD8"/>
    <w:rsid w:val="005F4AA7"/>
    <w:rsid w:val="005F6BB3"/>
    <w:rsid w:val="00612522"/>
    <w:rsid w:val="00615EB9"/>
    <w:rsid w:val="00635E9D"/>
    <w:rsid w:val="00636BA5"/>
    <w:rsid w:val="00640D62"/>
    <w:rsid w:val="00641126"/>
    <w:rsid w:val="00642A1D"/>
    <w:rsid w:val="006609D1"/>
    <w:rsid w:val="00661157"/>
    <w:rsid w:val="00663155"/>
    <w:rsid w:val="006631E6"/>
    <w:rsid w:val="00663EB2"/>
    <w:rsid w:val="00663FAB"/>
    <w:rsid w:val="0066488F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B8B"/>
    <w:rsid w:val="006A7DAA"/>
    <w:rsid w:val="006B2741"/>
    <w:rsid w:val="006B2B14"/>
    <w:rsid w:val="006B3EED"/>
    <w:rsid w:val="006B6558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31D4"/>
    <w:rsid w:val="00797A12"/>
    <w:rsid w:val="007A126D"/>
    <w:rsid w:val="007A274E"/>
    <w:rsid w:val="007B7DB6"/>
    <w:rsid w:val="007C0133"/>
    <w:rsid w:val="007C4FB5"/>
    <w:rsid w:val="007D5DDF"/>
    <w:rsid w:val="007E0E49"/>
    <w:rsid w:val="007E586D"/>
    <w:rsid w:val="007F0E9D"/>
    <w:rsid w:val="007F2B88"/>
    <w:rsid w:val="007F3A9F"/>
    <w:rsid w:val="007F51F3"/>
    <w:rsid w:val="00804696"/>
    <w:rsid w:val="00804BC1"/>
    <w:rsid w:val="0081159C"/>
    <w:rsid w:val="00811B82"/>
    <w:rsid w:val="00812D50"/>
    <w:rsid w:val="00814878"/>
    <w:rsid w:val="00825505"/>
    <w:rsid w:val="00830A31"/>
    <w:rsid w:val="00832D1F"/>
    <w:rsid w:val="00837963"/>
    <w:rsid w:val="008401CC"/>
    <w:rsid w:val="008433F4"/>
    <w:rsid w:val="00847B37"/>
    <w:rsid w:val="008502AA"/>
    <w:rsid w:val="0085118D"/>
    <w:rsid w:val="00854B0B"/>
    <w:rsid w:val="00861679"/>
    <w:rsid w:val="008638E1"/>
    <w:rsid w:val="00863B68"/>
    <w:rsid w:val="00867E89"/>
    <w:rsid w:val="0087284A"/>
    <w:rsid w:val="00877E02"/>
    <w:rsid w:val="00877E81"/>
    <w:rsid w:val="008824A3"/>
    <w:rsid w:val="00884E47"/>
    <w:rsid w:val="008850F9"/>
    <w:rsid w:val="00890C79"/>
    <w:rsid w:val="008910D1"/>
    <w:rsid w:val="0089488D"/>
    <w:rsid w:val="008978BA"/>
    <w:rsid w:val="008A0CA8"/>
    <w:rsid w:val="008A4B4D"/>
    <w:rsid w:val="008A7BF2"/>
    <w:rsid w:val="008B2671"/>
    <w:rsid w:val="008C2E2B"/>
    <w:rsid w:val="008C5D52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4691F"/>
    <w:rsid w:val="0095290D"/>
    <w:rsid w:val="009619BD"/>
    <w:rsid w:val="009769FA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1F11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2F82"/>
    <w:rsid w:val="009E4172"/>
    <w:rsid w:val="009E67D8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2B55"/>
    <w:rsid w:val="00A43F4F"/>
    <w:rsid w:val="00A441CD"/>
    <w:rsid w:val="00A4617E"/>
    <w:rsid w:val="00A646CE"/>
    <w:rsid w:val="00A704F3"/>
    <w:rsid w:val="00A71E3B"/>
    <w:rsid w:val="00A81F70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1822"/>
    <w:rsid w:val="00AD299F"/>
    <w:rsid w:val="00AD5FF5"/>
    <w:rsid w:val="00AE0406"/>
    <w:rsid w:val="00AF0AAD"/>
    <w:rsid w:val="00B05E7B"/>
    <w:rsid w:val="00B06CF7"/>
    <w:rsid w:val="00B16402"/>
    <w:rsid w:val="00B30FA2"/>
    <w:rsid w:val="00B34750"/>
    <w:rsid w:val="00B348A8"/>
    <w:rsid w:val="00B4531C"/>
    <w:rsid w:val="00B50027"/>
    <w:rsid w:val="00B5036C"/>
    <w:rsid w:val="00B53C51"/>
    <w:rsid w:val="00B54936"/>
    <w:rsid w:val="00B658CA"/>
    <w:rsid w:val="00B66A0F"/>
    <w:rsid w:val="00B6705B"/>
    <w:rsid w:val="00B747A9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B0328"/>
    <w:rsid w:val="00BB6504"/>
    <w:rsid w:val="00BB6DDF"/>
    <w:rsid w:val="00BB75C9"/>
    <w:rsid w:val="00BC1694"/>
    <w:rsid w:val="00BC64BF"/>
    <w:rsid w:val="00BD17DE"/>
    <w:rsid w:val="00BE4658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5917"/>
    <w:rsid w:val="00C56B61"/>
    <w:rsid w:val="00C57E3D"/>
    <w:rsid w:val="00C6278C"/>
    <w:rsid w:val="00C628BD"/>
    <w:rsid w:val="00C72B92"/>
    <w:rsid w:val="00C73494"/>
    <w:rsid w:val="00C74117"/>
    <w:rsid w:val="00C807A8"/>
    <w:rsid w:val="00C875E3"/>
    <w:rsid w:val="00C92E42"/>
    <w:rsid w:val="00C94084"/>
    <w:rsid w:val="00C94243"/>
    <w:rsid w:val="00C9752B"/>
    <w:rsid w:val="00CA1151"/>
    <w:rsid w:val="00CA53B3"/>
    <w:rsid w:val="00CA5863"/>
    <w:rsid w:val="00CB704F"/>
    <w:rsid w:val="00CC585E"/>
    <w:rsid w:val="00CE0060"/>
    <w:rsid w:val="00CE2531"/>
    <w:rsid w:val="00CE792E"/>
    <w:rsid w:val="00CF6174"/>
    <w:rsid w:val="00D00417"/>
    <w:rsid w:val="00D045A2"/>
    <w:rsid w:val="00D13211"/>
    <w:rsid w:val="00D22296"/>
    <w:rsid w:val="00D239EC"/>
    <w:rsid w:val="00D24741"/>
    <w:rsid w:val="00D305BA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77C3E"/>
    <w:rsid w:val="00D803CC"/>
    <w:rsid w:val="00D970A1"/>
    <w:rsid w:val="00DB01E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7638"/>
    <w:rsid w:val="00E27B6F"/>
    <w:rsid w:val="00E316B1"/>
    <w:rsid w:val="00E33837"/>
    <w:rsid w:val="00E3488D"/>
    <w:rsid w:val="00E4170D"/>
    <w:rsid w:val="00E4497B"/>
    <w:rsid w:val="00E47AB6"/>
    <w:rsid w:val="00E522C4"/>
    <w:rsid w:val="00E52DD6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7434"/>
    <w:rsid w:val="00EA7DFE"/>
    <w:rsid w:val="00EB1B5E"/>
    <w:rsid w:val="00EB604E"/>
    <w:rsid w:val="00EB7FAA"/>
    <w:rsid w:val="00EC2080"/>
    <w:rsid w:val="00EC75B1"/>
    <w:rsid w:val="00ED0A5A"/>
    <w:rsid w:val="00ED44DB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7D03"/>
    <w:rsid w:val="00F729AE"/>
    <w:rsid w:val="00F73F25"/>
    <w:rsid w:val="00F821B2"/>
    <w:rsid w:val="00F83EA3"/>
    <w:rsid w:val="00F86AB7"/>
    <w:rsid w:val="00F90FCF"/>
    <w:rsid w:val="00F93278"/>
    <w:rsid w:val="00F965B0"/>
    <w:rsid w:val="00FA07B3"/>
    <w:rsid w:val="00FA5D79"/>
    <w:rsid w:val="00FA6275"/>
    <w:rsid w:val="00FB1CF8"/>
    <w:rsid w:val="00FB24B9"/>
    <w:rsid w:val="00FB6613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F31CE"/>
    <w:rsid w:val="014FB18D"/>
    <w:rsid w:val="06853D10"/>
    <w:rsid w:val="0B61F2BC"/>
    <w:rsid w:val="0FBAD5AC"/>
    <w:rsid w:val="0FBB861E"/>
    <w:rsid w:val="10B49DF7"/>
    <w:rsid w:val="1258173A"/>
    <w:rsid w:val="1D8D7EF7"/>
    <w:rsid w:val="28597470"/>
    <w:rsid w:val="295CA7D2"/>
    <w:rsid w:val="2FDAF17D"/>
    <w:rsid w:val="351E130A"/>
    <w:rsid w:val="40541AA0"/>
    <w:rsid w:val="46DAA948"/>
    <w:rsid w:val="4B72D3B6"/>
    <w:rsid w:val="4C393EA2"/>
    <w:rsid w:val="57C536BE"/>
    <w:rsid w:val="5D103301"/>
    <w:rsid w:val="670DB230"/>
    <w:rsid w:val="71E19B30"/>
    <w:rsid w:val="73AEB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  <w15:docId w15:val="{893AB43D-85C8-49E1-AE15-06F0BA1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3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3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3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3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3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3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3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5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3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3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4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1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7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8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9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5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6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2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2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3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7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8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4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2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6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10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9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1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20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camp@health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riven\OneDrive%20-%20The%20Ministry%20of%20Health\Documents\Templates\iHNZ%20Board%20paper%20template%205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c4221-d382-4b44-a5c4-8704bdd15fcc">
      <Terms xmlns="http://schemas.microsoft.com/office/infopath/2007/PartnerControls"/>
    </lcf76f155ced4ddcb4097134ff3c332f>
    <TaxCatchAll xmlns="f9f2234c-4b05-4765-85e0-0e5d1b0db1f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941B0626E7346B57C4F3734B1E41E" ma:contentTypeVersion="10" ma:contentTypeDescription="Create a new document." ma:contentTypeScope="" ma:versionID="fe7f0a45b89d20fddada31dfcb61a189">
  <xsd:schema xmlns:xsd="http://www.w3.org/2001/XMLSchema" xmlns:xs="http://www.w3.org/2001/XMLSchema" xmlns:p="http://schemas.microsoft.com/office/2006/metadata/properties" xmlns:ns2="f9f2234c-4b05-4765-85e0-0e5d1b0db1f2" xmlns:ns3="603c4221-d382-4b44-a5c4-8704bdd15fcc" targetNamespace="http://schemas.microsoft.com/office/2006/metadata/properties" ma:root="true" ma:fieldsID="03ade9ca4bffa405beed04998d6e8938" ns2:_="" ns3:_="">
    <xsd:import namespace="f9f2234c-4b05-4765-85e0-0e5d1b0db1f2"/>
    <xsd:import namespace="603c4221-d382-4b44-a5c4-8704bdd15f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234c-4b05-4765-85e0-0e5d1b0db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7f91c4-895c-4e55-94d2-0207d7654e39}" ma:internalName="TaxCatchAll" ma:showField="CatchAllData" ma:web="f9f2234c-4b05-4765-85e0-0e5d1b0db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4221-d382-4b44-a5c4-8704bdd15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603c4221-d382-4b44-a5c4-8704bdd15fcc"/>
    <ds:schemaRef ds:uri="f9f2234c-4b05-4765-85e0-0e5d1b0db1f2"/>
  </ds:schemaRefs>
</ds:datastoreItem>
</file>

<file path=customXml/itemProps5.xml><?xml version="1.0" encoding="utf-8"?>
<ds:datastoreItem xmlns:ds="http://schemas.openxmlformats.org/officeDocument/2006/customXml" ds:itemID="{72D848D7-6B4A-45CD-B9AC-CE8AD25BE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2234c-4b05-4765-85e0-0e5d1b0db1f2"/>
    <ds:schemaRef ds:uri="603c4221-d382-4b44-a5c4-8704bdd15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iHNZ Board paper template 5 July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>Central Agencies Shared Services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Consultation Business Requirements NCAMP 2023</dc:title>
  <dc:subject>NCAMP 2023</dc:subject>
  <dc:creator>Te Whatu Ora</dc:creator>
  <cp:keywords/>
  <dc:description/>
  <cp:lastModifiedBy>Alison De Leon</cp:lastModifiedBy>
  <cp:revision>2</cp:revision>
  <cp:lastPrinted>2021-09-26T23:52:00Z</cp:lastPrinted>
  <dcterms:created xsi:type="dcterms:W3CDTF">2023-03-29T01:46:00Z</dcterms:created>
  <dcterms:modified xsi:type="dcterms:W3CDTF">2023-03-29T01:46:00Z</dcterms:modified>
  <cp:category>1.0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0x0101004D6941B0626E7346B57C4F3734B1E41E</vt:lpwstr>
  </property>
  <property fmtid="{D5CDD505-2E9C-101B-9397-08002B2CF9AE}" pid="3" name="MediaServiceImageTags">
    <vt:lpwstr/>
  </property>
  <property fmtid="{D5CDD505-2E9C-101B-9397-08002B2CF9AE}" pid="4" name="_dlc_DocIdItemGuid">
    <vt:lpwstr>de5d4158-7cc3-4847-95fe-98b43aa8b18a</vt:lpwstr>
  </property>
</Properties>
</file>