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00E4170D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/>
          </w:tcPr>
          <w:p w14:paraId="4ADB95F0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Notification:  </w:t>
            </w:r>
          </w:p>
          <w:p w14:paraId="4907EA6A" w14:textId="6534CE8B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cn_202</w:t>
            </w:r>
            <w:r w:rsidR="00F943C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896A73">
              <w:rPr>
                <w:rFonts w:ascii="Arial" w:hAnsi="Arial" w:cs="Arial"/>
                <w:bCs/>
                <w:sz w:val="20"/>
                <w:szCs w:val="20"/>
              </w:rPr>
              <w:t>PRIMHD_</w:t>
            </w:r>
            <w:r w:rsidR="00F943C9" w:rsidRPr="00F943C9">
              <w:rPr>
                <w:rFonts w:ascii="Arial" w:hAnsi="Arial" w:cs="Arial"/>
                <w:bCs/>
                <w:sz w:val="20"/>
                <w:szCs w:val="20"/>
              </w:rPr>
              <w:t>ICD-10-AM/ACHI/ACS Upgrade to Twelfth Edition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66FA4819" w:rsidR="0072079F" w:rsidRPr="008433F4" w:rsidRDefault="00896A73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 April</w:t>
            </w:r>
            <w:r w:rsidR="0072079F" w:rsidRPr="008433F4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00E4170D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</w:tcBorders>
            <w:shd w:val="clear" w:color="auto" w:fill="FFFFFF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01 July 2023</w:t>
            </w:r>
          </w:p>
        </w:tc>
        <w:tc>
          <w:tcPr>
            <w:tcW w:w="5137" w:type="dxa"/>
            <w:tcBorders>
              <w:top w:val="single" w:sz="12" w:space="0" w:color="BEECF4"/>
            </w:tcBorders>
            <w:shd w:val="clear" w:color="auto" w:fill="FFFFFF"/>
          </w:tcPr>
          <w:p w14:paraId="39A840AB" w14:textId="00CFB70A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F943C9" w:rsidRPr="00F943C9">
              <w:rPr>
                <w:rFonts w:ascii="Arial" w:hAnsi="Arial" w:cs="Arial"/>
                <w:bCs/>
                <w:sz w:val="20"/>
                <w:szCs w:val="20"/>
              </w:rPr>
              <w:t>ICD-10-AM/ACHI/ACS Upgrade to Twelfth Edition</w:t>
            </w:r>
          </w:p>
        </w:tc>
      </w:tr>
      <w:tr w:rsidR="0072079F" w:rsidRPr="008433F4" w14:paraId="3583BD47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00E4170D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shd w:val="clear" w:color="auto" w:fill="auto"/>
          </w:tcPr>
          <w:p w14:paraId="1A012AAE" w14:textId="77777777" w:rsidR="0072079F" w:rsidRPr="006F563B" w:rsidRDefault="0072079F" w:rsidP="00F63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563B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31443EC1" w14:textId="049C4821" w:rsidR="0072079F" w:rsidRPr="00896A73" w:rsidRDefault="00896A73" w:rsidP="00896A73">
            <w:pPr>
              <w:pStyle w:val="NormalWeb"/>
              <w:shd w:val="clear" w:color="auto" w:fill="FFFFFF"/>
              <w:spacing w:before="40" w:after="40"/>
              <w:rPr>
                <w:sz w:val="20"/>
                <w:szCs w:val="20"/>
              </w:rPr>
            </w:pPr>
            <w:r w:rsidRPr="00896A73">
              <w:rPr>
                <w:sz w:val="20"/>
                <w:szCs w:val="20"/>
              </w:rPr>
              <w:t>This change notification informs the sector of the upgrade from ICD-10-AM/ACHI/ACS</w:t>
            </w:r>
            <w:r w:rsidR="0087347A">
              <w:rPr>
                <w:rFonts w:cs="Arial"/>
                <w:sz w:val="20"/>
                <w:szCs w:val="20"/>
              </w:rPr>
              <w:t xml:space="preserve"> </w:t>
            </w:r>
            <w:r w:rsidR="0087347A">
              <w:rPr>
                <w:rFonts w:cs="Arial"/>
                <w:sz w:val="20"/>
                <w:szCs w:val="20"/>
              </w:rPr>
              <w:t>Eleventh</w:t>
            </w:r>
            <w:r w:rsidRPr="00896A73">
              <w:rPr>
                <w:sz w:val="20"/>
                <w:szCs w:val="20"/>
              </w:rPr>
              <w:t xml:space="preserve"> Edition to </w:t>
            </w:r>
            <w:r w:rsidR="0087347A">
              <w:rPr>
                <w:rFonts w:cs="Arial"/>
                <w:sz w:val="20"/>
                <w:szCs w:val="20"/>
              </w:rPr>
              <w:t>Twelfth</w:t>
            </w:r>
            <w:r w:rsidRPr="00896A73">
              <w:rPr>
                <w:sz w:val="20"/>
                <w:szCs w:val="20"/>
              </w:rPr>
              <w:t xml:space="preserve"> Edition in the Programme for the Integration of Mental Health Data (PRIMHD) system.</w:t>
            </w:r>
          </w:p>
          <w:p w14:paraId="39CF1F8A" w14:textId="5D4B6A92" w:rsidR="00896A73" w:rsidRPr="006F563B" w:rsidRDefault="00896A73" w:rsidP="00896A73">
            <w:pPr>
              <w:pStyle w:val="numberedpara"/>
              <w:tabs>
                <w:tab w:val="clear" w:pos="1418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2079F" w:rsidRPr="008433F4" w14:paraId="7279CDED" w14:textId="77777777" w:rsidTr="00E4170D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shd w:val="clear" w:color="auto" w:fill="BEECF4"/>
          </w:tcPr>
          <w:p w14:paraId="0CFD74E3" w14:textId="2228322E" w:rsidR="0072079F" w:rsidRPr="008433F4" w:rsidRDefault="0070027A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PRIMHD</w:t>
            </w:r>
          </w:p>
        </w:tc>
      </w:tr>
      <w:tr w:rsidR="0072079F" w:rsidRPr="008433F4" w14:paraId="714A1942" w14:textId="77777777" w:rsidTr="00E4170D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shd w:val="clear" w:color="auto" w:fill="auto"/>
          </w:tcPr>
          <w:p w14:paraId="45DDF668" w14:textId="77777777" w:rsidR="0072079F" w:rsidRPr="00D16751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751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4D25F7F8" w14:textId="3E2A4B40" w:rsidR="00896A73" w:rsidRDefault="00896A73" w:rsidP="00896A73">
            <w:pPr>
              <w:pStyle w:val="NormalWeb"/>
              <w:shd w:val="clear" w:color="auto" w:fill="FFFFFF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ICD-10-AM/ACHI/ACS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Twelfth</w:t>
            </w:r>
            <w:r>
              <w:rPr>
                <w:rFonts w:cs="Arial"/>
                <w:sz w:val="20"/>
                <w:szCs w:val="20"/>
              </w:rPr>
              <w:t xml:space="preserve"> Edition upgrade, from the </w:t>
            </w:r>
            <w:r>
              <w:rPr>
                <w:sz w:val="20"/>
                <w:szCs w:val="20"/>
              </w:rPr>
              <w:t>ICD-10-AM/ACHI/ACS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Eleventh</w:t>
            </w:r>
            <w:r>
              <w:rPr>
                <w:rFonts w:cs="Arial"/>
                <w:sz w:val="20"/>
                <w:szCs w:val="20"/>
              </w:rPr>
              <w:t xml:space="preserve"> Edition.  </w:t>
            </w:r>
          </w:p>
          <w:p w14:paraId="6F42D09D" w14:textId="44A6CE25" w:rsidR="00CA3D0D" w:rsidRPr="00D34F42" w:rsidRDefault="00896A73" w:rsidP="00896A73">
            <w:pPr>
              <w:pStyle w:val="NormalWeb"/>
              <w:shd w:val="clear" w:color="auto" w:fill="FFFFFF"/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ICD-10-AM</w:t>
            </w:r>
            <w:r>
              <w:rPr>
                <w:rFonts w:cs="Arial"/>
                <w:sz w:val="20"/>
                <w:szCs w:val="20"/>
              </w:rPr>
              <w:t xml:space="preserve"> is used in PRIMHD to capture the clinical diagnosis for a patient.</w:t>
            </w:r>
          </w:p>
        </w:tc>
      </w:tr>
      <w:tr w:rsidR="0072079F" w:rsidRPr="008433F4" w14:paraId="3DA7E95A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42B7ED7D" w14:textId="77777777" w:rsidR="0072079F" w:rsidRPr="008433F4" w:rsidRDefault="0072079F" w:rsidP="00F63453">
            <w:pPr>
              <w:pStyle w:val="BodyText"/>
              <w:spacing w:line="240" w:lineRule="exact"/>
              <w:rPr>
                <w:b/>
                <w:bCs/>
                <w:szCs w:val="20"/>
                <w:lang w:eastAsia="en-NZ"/>
              </w:rPr>
            </w:pPr>
            <w:r w:rsidRPr="008433F4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466FE76D" w14:textId="6E11CCD3" w:rsidR="00896A73" w:rsidRPr="00896A73" w:rsidRDefault="00896A73" w:rsidP="00896A73">
            <w:pPr>
              <w:pStyle w:val="BodyText"/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>Referral discharges submitted into PRIMHD from 01 July 20</w:t>
            </w:r>
            <w:r>
              <w:rPr>
                <w:rFonts w:cs="Times New Roman"/>
                <w:sz w:val="20"/>
                <w:szCs w:val="20"/>
                <w:lang w:val="en-AU"/>
              </w:rPr>
              <w:t>23</w:t>
            </w: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 should use ICD-10-AM </w:t>
            </w:r>
            <w:r>
              <w:rPr>
                <w:rFonts w:cs="Times New Roman"/>
                <w:sz w:val="20"/>
                <w:szCs w:val="20"/>
                <w:lang w:val="en-AU"/>
              </w:rPr>
              <w:t>Twelfth</w:t>
            </w: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 Edition if ICD-10-AM is the coding system in use. </w:t>
            </w:r>
          </w:p>
          <w:p w14:paraId="4E0E12DE" w14:textId="77777777" w:rsidR="00896A73" w:rsidRPr="00896A73" w:rsidRDefault="00896A73" w:rsidP="00896A73">
            <w:pPr>
              <w:pStyle w:val="BodyText"/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>Changes that will be made to PRIMHD include:</w:t>
            </w:r>
          </w:p>
          <w:p w14:paraId="0CF6B96D" w14:textId="7DC43658" w:rsidR="00896A73" w:rsidRPr="00896A73" w:rsidRDefault="00896A73" w:rsidP="00896A73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Rules to ensure that the clinical code, diagnosis type and system are a valid combination will be extended for </w:t>
            </w:r>
            <w:r>
              <w:rPr>
                <w:rFonts w:cs="Times New Roman"/>
                <w:sz w:val="20"/>
                <w:szCs w:val="20"/>
                <w:lang w:val="en-AU"/>
              </w:rPr>
              <w:t>Twelfth</w:t>
            </w: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 Edition codes</w:t>
            </w:r>
          </w:p>
          <w:p w14:paraId="703437DA" w14:textId="014DE9D1" w:rsidR="00896A73" w:rsidRPr="00896A73" w:rsidRDefault="00896A73" w:rsidP="00896A73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Changes will be made to Data Dictionaries, File Specifications and </w:t>
            </w:r>
            <w:r w:rsidR="0087347A">
              <w:rPr>
                <w:rFonts w:cs="Times New Roman"/>
                <w:sz w:val="20"/>
                <w:szCs w:val="20"/>
                <w:lang w:val="en-AU"/>
              </w:rPr>
              <w:t xml:space="preserve">the HISO </w:t>
            </w:r>
            <w:r>
              <w:rPr>
                <w:rFonts w:cs="Times New Roman"/>
                <w:sz w:val="20"/>
                <w:szCs w:val="20"/>
                <w:lang w:val="en-AU"/>
              </w:rPr>
              <w:t>Code Set</w:t>
            </w:r>
          </w:p>
          <w:p w14:paraId="1E4F9B50" w14:textId="77777777" w:rsidR="00896A73" w:rsidRPr="00896A73" w:rsidRDefault="00896A73" w:rsidP="00896A73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>Forward and backward mapping tables will be created and maintained</w:t>
            </w:r>
          </w:p>
          <w:p w14:paraId="6F05FBF0" w14:textId="4DFE1D00" w:rsidR="00896A73" w:rsidRPr="00896A73" w:rsidRDefault="00896A73" w:rsidP="00896A73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Any reference tables that include ICD-10-AM will reference the </w:t>
            </w:r>
            <w:r>
              <w:rPr>
                <w:rFonts w:cs="Times New Roman"/>
                <w:sz w:val="20"/>
                <w:szCs w:val="20"/>
                <w:lang w:val="en-AU"/>
              </w:rPr>
              <w:t>Twelfth</w:t>
            </w:r>
            <w:r w:rsidRPr="00896A73">
              <w:rPr>
                <w:rFonts w:cs="Times New Roman"/>
                <w:sz w:val="20"/>
                <w:szCs w:val="20"/>
                <w:lang w:val="en-AU"/>
              </w:rPr>
              <w:t xml:space="preserve"> Edition</w:t>
            </w:r>
          </w:p>
          <w:p w14:paraId="63B9F836" w14:textId="77777777" w:rsidR="00FC2C45" w:rsidRDefault="00896A73" w:rsidP="00896A73">
            <w:pPr>
              <w:pStyle w:val="BodyText"/>
              <w:spacing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896A73">
              <w:rPr>
                <w:rFonts w:cs="Times New Roman"/>
                <w:sz w:val="20"/>
                <w:szCs w:val="20"/>
                <w:lang w:val="en-AU"/>
              </w:rPr>
              <w:t>Organisations that submit diagnoses using DSM-IV will not be affected by this change.</w:t>
            </w:r>
          </w:p>
          <w:p w14:paraId="378D2A98" w14:textId="250FB485" w:rsidR="00896A73" w:rsidRPr="00800507" w:rsidRDefault="00896A73" w:rsidP="00896A73">
            <w:pPr>
              <w:pStyle w:val="BodyText"/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change to the current file version</w:t>
            </w:r>
            <w:r w:rsidR="0087347A">
              <w:rPr>
                <w:sz w:val="20"/>
                <w:szCs w:val="20"/>
              </w:rPr>
              <w:t>.</w:t>
            </w:r>
          </w:p>
        </w:tc>
      </w:tr>
      <w:tr w:rsidR="0072079F" w:rsidRPr="008433F4" w14:paraId="223FB401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6DAFFD4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Expected of the </w:t>
            </w:r>
            <w:proofErr w:type="gramStart"/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Sector:</w:t>
            </w:r>
            <w:proofErr w:type="gramEnd"/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74433C" w14:textId="36AF52B0" w:rsidR="00896A73" w:rsidRPr="00484C71" w:rsidRDefault="00896A73" w:rsidP="00896A7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C71">
              <w:rPr>
                <w:rFonts w:ascii="Arial" w:hAnsi="Arial" w:cs="Arial"/>
                <w:sz w:val="20"/>
                <w:szCs w:val="20"/>
              </w:rPr>
              <w:t xml:space="preserve">Use of ICD-10-AM </w:t>
            </w:r>
            <w:r w:rsidRPr="00896A73">
              <w:rPr>
                <w:rFonts w:ascii="Arial" w:hAnsi="Arial" w:cs="Arial"/>
                <w:sz w:val="20"/>
                <w:szCs w:val="20"/>
              </w:rPr>
              <w:t>Twelfth</w:t>
            </w:r>
            <w:r w:rsidRPr="00484C71">
              <w:rPr>
                <w:rFonts w:ascii="Arial" w:hAnsi="Arial" w:cs="Arial"/>
                <w:sz w:val="20"/>
                <w:szCs w:val="20"/>
              </w:rPr>
              <w:t xml:space="preserve"> Edition to code Referral discharge records submitted into PRIMHD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484C71">
              <w:rPr>
                <w:rFonts w:ascii="Arial" w:hAnsi="Arial" w:cs="Arial"/>
                <w:sz w:val="20"/>
                <w:szCs w:val="20"/>
              </w:rPr>
              <w:t xml:space="preserve"> 01 July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84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onwards</w:t>
            </w:r>
          </w:p>
          <w:p w14:paraId="1393A578" w14:textId="7B3DA09F" w:rsidR="0072079F" w:rsidRPr="00896A73" w:rsidRDefault="00896A73" w:rsidP="00896A7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6A73">
              <w:rPr>
                <w:rFonts w:ascii="Arial" w:hAnsi="Arial" w:cs="Arial"/>
                <w:sz w:val="20"/>
                <w:szCs w:val="20"/>
              </w:rPr>
              <w:t>Continue to ensure that only valid combinations of the clinical code, diagnosis type and system are used from 01 July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96A73">
              <w:rPr>
                <w:rFonts w:ascii="Arial" w:hAnsi="Arial" w:cs="Arial"/>
                <w:sz w:val="20"/>
                <w:szCs w:val="20"/>
              </w:rPr>
              <w:t xml:space="preserve"> onwards.</w:t>
            </w:r>
          </w:p>
        </w:tc>
      </w:tr>
      <w:tr w:rsidR="0072079F" w:rsidRPr="008433F4" w14:paraId="6A9AC1E3" w14:textId="77777777" w:rsidTr="00D34F42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10065469" w:rsidR="009E6AEC" w:rsidRPr="008433F4" w:rsidRDefault="00896A73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ICD-10-AM/ACHI </w:t>
            </w:r>
            <w:r w:rsidRPr="00896A73">
              <w:rPr>
                <w:rFonts w:ascii="Arial" w:hAnsi="Arial" w:cs="Arial"/>
                <w:sz w:val="20"/>
                <w:szCs w:val="20"/>
              </w:rPr>
              <w:t>Twelfth</w:t>
            </w:r>
            <w:r>
              <w:rPr>
                <w:rFonts w:ascii="Arial" w:hAnsi="Arial"/>
                <w:sz w:val="20"/>
                <w:szCs w:val="20"/>
              </w:rPr>
              <w:t xml:space="preserve"> Edition codes will be collected for mental health referral discharges from 01 July 20</w:t>
            </w:r>
            <w:r>
              <w:rPr>
                <w:rFonts w:ascii="Arial" w:hAnsi="Arial"/>
                <w:sz w:val="20"/>
                <w:szCs w:val="20"/>
              </w:rPr>
              <w:t>23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00D34F42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FFFFFF" w:themeFill="background1"/>
          </w:tcPr>
          <w:p w14:paraId="263CD680" w14:textId="77777777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8433F4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14" w:history="1">
              <w:r w:rsidRPr="008433F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0608CB7D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30C" w14:textId="77777777" w:rsidR="004B7FD5" w:rsidRDefault="004B7FD5" w:rsidP="00DC46AF">
      <w:pPr>
        <w:spacing w:after="0"/>
      </w:pPr>
      <w:r>
        <w:separator/>
      </w:r>
    </w:p>
    <w:p w14:paraId="481A0A2B" w14:textId="77777777" w:rsidR="004B7FD5" w:rsidRDefault="004B7FD5"/>
    <w:p w14:paraId="2A04E00D" w14:textId="77777777" w:rsidR="004B7FD5" w:rsidRDefault="004B7FD5"/>
  </w:endnote>
  <w:endnote w:type="continuationSeparator" w:id="0">
    <w:p w14:paraId="54D11218" w14:textId="77777777" w:rsidR="004B7FD5" w:rsidRDefault="004B7FD5" w:rsidP="00DC46AF">
      <w:pPr>
        <w:spacing w:after="0"/>
      </w:pPr>
      <w:r>
        <w:continuationSeparator/>
      </w:r>
    </w:p>
    <w:p w14:paraId="73AFFA9B" w14:textId="77777777" w:rsidR="004B7FD5" w:rsidRDefault="004B7FD5"/>
    <w:p w14:paraId="412E0EFC" w14:textId="77777777" w:rsidR="004B7FD5" w:rsidRDefault="004B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6062" w14:textId="77777777" w:rsidR="004B7FD5" w:rsidRDefault="004B7FD5" w:rsidP="00DC46AF">
      <w:pPr>
        <w:spacing w:after="0"/>
      </w:pPr>
      <w:r>
        <w:separator/>
      </w:r>
    </w:p>
    <w:p w14:paraId="69088C81" w14:textId="77777777" w:rsidR="004B7FD5" w:rsidRDefault="004B7FD5"/>
    <w:p w14:paraId="08032947" w14:textId="77777777" w:rsidR="004B7FD5" w:rsidRDefault="004B7FD5"/>
  </w:footnote>
  <w:footnote w:type="continuationSeparator" w:id="0">
    <w:p w14:paraId="1FA39B98" w14:textId="77777777" w:rsidR="004B7FD5" w:rsidRDefault="004B7FD5" w:rsidP="00DC46AF">
      <w:pPr>
        <w:spacing w:after="0"/>
      </w:pPr>
      <w:r>
        <w:continuationSeparator/>
      </w:r>
    </w:p>
    <w:p w14:paraId="6294E3EB" w14:textId="77777777" w:rsidR="004B7FD5" w:rsidRDefault="004B7FD5"/>
    <w:p w14:paraId="04F89613" w14:textId="77777777" w:rsidR="004B7FD5" w:rsidRDefault="004B7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2036A95"/>
    <w:multiLevelType w:val="multilevel"/>
    <w:tmpl w:val="A4DC19A4"/>
    <w:lvl w:ilvl="0"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200" w:hanging="12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109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A4738"/>
    <w:multiLevelType w:val="multilevel"/>
    <w:tmpl w:val="25BE3DF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7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12E49AE"/>
    <w:multiLevelType w:val="hybridMultilevel"/>
    <w:tmpl w:val="D39EE010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85345"/>
    <w:multiLevelType w:val="hybridMultilevel"/>
    <w:tmpl w:val="634E332C"/>
    <w:lvl w:ilvl="0" w:tplc="1300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A5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2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0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87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 w15:restartNumberingAfterBreak="0">
    <w:nsid w:val="1D255DC2"/>
    <w:multiLevelType w:val="hybridMultilevel"/>
    <w:tmpl w:val="6458F2E6"/>
    <w:lvl w:ilvl="0" w:tplc="9802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E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8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4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4" w15:restartNumberingAfterBreak="0">
    <w:nsid w:val="2164201A"/>
    <w:multiLevelType w:val="hybridMultilevel"/>
    <w:tmpl w:val="786EA292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8307E"/>
    <w:multiLevelType w:val="hybridMultilevel"/>
    <w:tmpl w:val="5DC4AF66"/>
    <w:lvl w:ilvl="0" w:tplc="2432FB02">
      <w:start w:val="1"/>
      <w:numFmt w:val="bullet"/>
      <w:lvlText w:val=""/>
      <w:lvlJc w:val="left"/>
      <w:pPr>
        <w:tabs>
          <w:tab w:val="num" w:pos="1559"/>
        </w:tabs>
        <w:ind w:left="2693" w:hanging="425"/>
      </w:pPr>
      <w:rPr>
        <w:rFonts w:ascii="Symbol" w:hAnsi="Symbol" w:hint="default"/>
      </w:rPr>
    </w:lvl>
    <w:lvl w:ilvl="1" w:tplc="097C2744">
      <w:start w:val="1"/>
      <w:numFmt w:val="bullet"/>
      <w:lvlText w:val=""/>
      <w:lvlJc w:val="left"/>
      <w:pPr>
        <w:tabs>
          <w:tab w:val="num" w:pos="2441"/>
        </w:tabs>
        <w:ind w:left="2441" w:hanging="227"/>
      </w:pPr>
      <w:rPr>
        <w:rFonts w:ascii="Symbol" w:hAnsi="Symbol" w:hint="default"/>
      </w:rPr>
    </w:lvl>
    <w:lvl w:ilvl="2" w:tplc="E26CD21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50613F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D52260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D8CF8B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190BE9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BA8A0D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6068D6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BD4"/>
    <w:multiLevelType w:val="hybridMultilevel"/>
    <w:tmpl w:val="339C6A54"/>
    <w:lvl w:ilvl="0" w:tplc="3064FCC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6D0"/>
    <w:multiLevelType w:val="hybridMultilevel"/>
    <w:tmpl w:val="4664F438"/>
    <w:lvl w:ilvl="0" w:tplc="C79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5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6B27"/>
    <w:multiLevelType w:val="hybridMultilevel"/>
    <w:tmpl w:val="1A80EE84"/>
    <w:lvl w:ilvl="0" w:tplc="4C72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084" w:tentative="1">
      <w:start w:val="1"/>
      <w:numFmt w:val="lowerLetter"/>
      <w:lvlText w:val="%2."/>
      <w:lvlJc w:val="left"/>
      <w:pPr>
        <w:ind w:left="1440" w:hanging="360"/>
      </w:pPr>
    </w:lvl>
    <w:lvl w:ilvl="2" w:tplc="13921C3E" w:tentative="1">
      <w:start w:val="1"/>
      <w:numFmt w:val="lowerRoman"/>
      <w:lvlText w:val="%3."/>
      <w:lvlJc w:val="right"/>
      <w:pPr>
        <w:ind w:left="2160" w:hanging="180"/>
      </w:pPr>
    </w:lvl>
    <w:lvl w:ilvl="3" w:tplc="F79CBE66" w:tentative="1">
      <w:start w:val="1"/>
      <w:numFmt w:val="decimal"/>
      <w:lvlText w:val="%4."/>
      <w:lvlJc w:val="left"/>
      <w:pPr>
        <w:ind w:left="2880" w:hanging="360"/>
      </w:pPr>
    </w:lvl>
    <w:lvl w:ilvl="4" w:tplc="F3B62DA4" w:tentative="1">
      <w:start w:val="1"/>
      <w:numFmt w:val="lowerLetter"/>
      <w:lvlText w:val="%5."/>
      <w:lvlJc w:val="left"/>
      <w:pPr>
        <w:ind w:left="3600" w:hanging="360"/>
      </w:pPr>
    </w:lvl>
    <w:lvl w:ilvl="5" w:tplc="553E8F18" w:tentative="1">
      <w:start w:val="1"/>
      <w:numFmt w:val="lowerRoman"/>
      <w:lvlText w:val="%6."/>
      <w:lvlJc w:val="right"/>
      <w:pPr>
        <w:ind w:left="4320" w:hanging="180"/>
      </w:pPr>
    </w:lvl>
    <w:lvl w:ilvl="6" w:tplc="30EC4C64" w:tentative="1">
      <w:start w:val="1"/>
      <w:numFmt w:val="decimal"/>
      <w:lvlText w:val="%7."/>
      <w:lvlJc w:val="left"/>
      <w:pPr>
        <w:ind w:left="5040" w:hanging="360"/>
      </w:pPr>
    </w:lvl>
    <w:lvl w:ilvl="7" w:tplc="0FBC0B1E" w:tentative="1">
      <w:start w:val="1"/>
      <w:numFmt w:val="lowerLetter"/>
      <w:lvlText w:val="%8."/>
      <w:lvlJc w:val="left"/>
      <w:pPr>
        <w:ind w:left="5760" w:hanging="360"/>
      </w:pPr>
    </w:lvl>
    <w:lvl w:ilvl="8" w:tplc="F218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21A"/>
    <w:multiLevelType w:val="hybridMultilevel"/>
    <w:tmpl w:val="472A74CE"/>
    <w:lvl w:ilvl="0" w:tplc="745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2693C"/>
    <w:multiLevelType w:val="hybridMultilevel"/>
    <w:tmpl w:val="D93EA9E6"/>
    <w:lvl w:ilvl="0" w:tplc="7D24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C52DE"/>
    <w:multiLevelType w:val="multilevel"/>
    <w:tmpl w:val="F4B0C4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004218"/>
    <w:multiLevelType w:val="hybridMultilevel"/>
    <w:tmpl w:val="D87003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E265D9"/>
    <w:multiLevelType w:val="hybridMultilevel"/>
    <w:tmpl w:val="1FCAC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44DD2"/>
    <w:multiLevelType w:val="hybridMultilevel"/>
    <w:tmpl w:val="4F5E45C4"/>
    <w:lvl w:ilvl="0" w:tplc="62DE5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91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687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C8D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22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89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B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0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1C0A"/>
    <w:multiLevelType w:val="hybridMultilevel"/>
    <w:tmpl w:val="6BB2F984"/>
    <w:lvl w:ilvl="0" w:tplc="5700FA02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774"/>
    <w:multiLevelType w:val="hybridMultilevel"/>
    <w:tmpl w:val="5A061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A66C8"/>
    <w:multiLevelType w:val="hybridMultilevel"/>
    <w:tmpl w:val="9B269E82"/>
    <w:lvl w:ilvl="0" w:tplc="5484CADE">
      <w:start w:val="1"/>
      <w:numFmt w:val="decimal"/>
      <w:lvlText w:val="%1."/>
      <w:lvlJc w:val="left"/>
      <w:pPr>
        <w:ind w:left="720" w:hanging="360"/>
      </w:pPr>
    </w:lvl>
    <w:lvl w:ilvl="1" w:tplc="2D94E49E" w:tentative="1">
      <w:start w:val="1"/>
      <w:numFmt w:val="lowerLetter"/>
      <w:lvlText w:val="%2."/>
      <w:lvlJc w:val="left"/>
      <w:pPr>
        <w:ind w:left="1440" w:hanging="360"/>
      </w:pPr>
    </w:lvl>
    <w:lvl w:ilvl="2" w:tplc="1342226A" w:tentative="1">
      <w:start w:val="1"/>
      <w:numFmt w:val="lowerRoman"/>
      <w:lvlText w:val="%3."/>
      <w:lvlJc w:val="right"/>
      <w:pPr>
        <w:ind w:left="2160" w:hanging="180"/>
      </w:pPr>
    </w:lvl>
    <w:lvl w:ilvl="3" w:tplc="930CE136" w:tentative="1">
      <w:start w:val="1"/>
      <w:numFmt w:val="decimal"/>
      <w:lvlText w:val="%4."/>
      <w:lvlJc w:val="left"/>
      <w:pPr>
        <w:ind w:left="2880" w:hanging="360"/>
      </w:pPr>
    </w:lvl>
    <w:lvl w:ilvl="4" w:tplc="8E025A48" w:tentative="1">
      <w:start w:val="1"/>
      <w:numFmt w:val="lowerLetter"/>
      <w:lvlText w:val="%5."/>
      <w:lvlJc w:val="left"/>
      <w:pPr>
        <w:ind w:left="3600" w:hanging="360"/>
      </w:pPr>
    </w:lvl>
    <w:lvl w:ilvl="5" w:tplc="E53484B0" w:tentative="1">
      <w:start w:val="1"/>
      <w:numFmt w:val="lowerRoman"/>
      <w:lvlText w:val="%6."/>
      <w:lvlJc w:val="right"/>
      <w:pPr>
        <w:ind w:left="4320" w:hanging="180"/>
      </w:pPr>
    </w:lvl>
    <w:lvl w:ilvl="6" w:tplc="E32E1408" w:tentative="1">
      <w:start w:val="1"/>
      <w:numFmt w:val="decimal"/>
      <w:lvlText w:val="%7."/>
      <w:lvlJc w:val="left"/>
      <w:pPr>
        <w:ind w:left="5040" w:hanging="360"/>
      </w:pPr>
    </w:lvl>
    <w:lvl w:ilvl="7" w:tplc="C616BF64" w:tentative="1">
      <w:start w:val="1"/>
      <w:numFmt w:val="lowerLetter"/>
      <w:lvlText w:val="%8."/>
      <w:lvlJc w:val="left"/>
      <w:pPr>
        <w:ind w:left="5760" w:hanging="360"/>
      </w:pPr>
    </w:lvl>
    <w:lvl w:ilvl="8" w:tplc="FF98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B48FA"/>
    <w:multiLevelType w:val="hybridMultilevel"/>
    <w:tmpl w:val="D0F87268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40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1" w15:restartNumberingAfterBreak="0">
    <w:nsid w:val="7FC45B43"/>
    <w:multiLevelType w:val="hybridMultilevel"/>
    <w:tmpl w:val="537E5E34"/>
    <w:lvl w:ilvl="0" w:tplc="5586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"/>
  </w:num>
  <w:num w:numId="4">
    <w:abstractNumId w:val="27"/>
  </w:num>
  <w:num w:numId="5">
    <w:abstractNumId w:val="37"/>
  </w:num>
  <w:num w:numId="6">
    <w:abstractNumId w:val="8"/>
  </w:num>
  <w:num w:numId="7">
    <w:abstractNumId w:val="40"/>
  </w:num>
  <w:num w:numId="8">
    <w:abstractNumId w:val="9"/>
  </w:num>
  <w:num w:numId="9">
    <w:abstractNumId w:val="0"/>
  </w:num>
  <w:num w:numId="10">
    <w:abstractNumId w:val="17"/>
  </w:num>
  <w:num w:numId="11">
    <w:abstractNumId w:val="33"/>
  </w:num>
  <w:num w:numId="12">
    <w:abstractNumId w:val="24"/>
    <w:lvlOverride w:ilvl="0">
      <w:startOverride w:val="1"/>
    </w:lvlOverride>
  </w:num>
  <w:num w:numId="13">
    <w:abstractNumId w:val="15"/>
  </w:num>
  <w:num w:numId="14">
    <w:abstractNumId w:val="3"/>
  </w:num>
  <w:num w:numId="15">
    <w:abstractNumId w:val="39"/>
  </w:num>
  <w:num w:numId="16">
    <w:abstractNumId w:val="22"/>
  </w:num>
  <w:num w:numId="17">
    <w:abstractNumId w:val="10"/>
    <w:lvlOverride w:ilvl="0">
      <w:startOverride w:val="1"/>
    </w:lvlOverride>
  </w:num>
  <w:num w:numId="18">
    <w:abstractNumId w:val="13"/>
  </w:num>
  <w:num w:numId="19">
    <w:abstractNumId w:val="25"/>
  </w:num>
  <w:num w:numId="20">
    <w:abstractNumId w:val="6"/>
  </w:num>
  <w:num w:numId="21">
    <w:abstractNumId w:val="12"/>
  </w:num>
  <w:num w:numId="22">
    <w:abstractNumId w:val="34"/>
  </w:num>
  <w:num w:numId="23">
    <w:abstractNumId w:val="29"/>
  </w:num>
  <w:num w:numId="24">
    <w:abstractNumId w:val="31"/>
  </w:num>
  <w:num w:numId="25">
    <w:abstractNumId w:val="41"/>
  </w:num>
  <w:num w:numId="26">
    <w:abstractNumId w:val="14"/>
  </w:num>
  <w:num w:numId="27">
    <w:abstractNumId w:val="18"/>
  </w:num>
  <w:num w:numId="28">
    <w:abstractNumId w:val="5"/>
  </w:num>
  <w:num w:numId="29">
    <w:abstractNumId w:val="38"/>
  </w:num>
  <w:num w:numId="30">
    <w:abstractNumId w:val="23"/>
  </w:num>
  <w:num w:numId="31">
    <w:abstractNumId w:val="28"/>
  </w:num>
  <w:num w:numId="32">
    <w:abstractNumId w:val="1"/>
  </w:num>
  <w:num w:numId="33">
    <w:abstractNumId w:val="11"/>
  </w:num>
  <w:num w:numId="34">
    <w:abstractNumId w:val="16"/>
  </w:num>
  <w:num w:numId="35">
    <w:abstractNumId w:val="7"/>
  </w:num>
  <w:num w:numId="36">
    <w:abstractNumId w:val="26"/>
  </w:num>
  <w:num w:numId="37">
    <w:abstractNumId w:val="32"/>
  </w:num>
  <w:num w:numId="38">
    <w:abstractNumId w:val="20"/>
  </w:num>
  <w:num w:numId="39">
    <w:abstractNumId w:val="36"/>
  </w:num>
  <w:num w:numId="40">
    <w:abstractNumId w:val="21"/>
  </w:num>
  <w:num w:numId="41">
    <w:abstractNumId w:val="19"/>
  </w:num>
  <w:num w:numId="42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62305"/>
    <w:rsid w:val="000704AD"/>
    <w:rsid w:val="00084D32"/>
    <w:rsid w:val="00087E42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17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7652"/>
    <w:rsid w:val="00105114"/>
    <w:rsid w:val="00105B64"/>
    <w:rsid w:val="00115320"/>
    <w:rsid w:val="00125508"/>
    <w:rsid w:val="00127055"/>
    <w:rsid w:val="00131B10"/>
    <w:rsid w:val="00135EF5"/>
    <w:rsid w:val="001371ED"/>
    <w:rsid w:val="0014482E"/>
    <w:rsid w:val="00144E3D"/>
    <w:rsid w:val="001603C3"/>
    <w:rsid w:val="00161CBA"/>
    <w:rsid w:val="00165149"/>
    <w:rsid w:val="00167593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F572A"/>
    <w:rsid w:val="00200A9B"/>
    <w:rsid w:val="002049EB"/>
    <w:rsid w:val="00212E8E"/>
    <w:rsid w:val="00213122"/>
    <w:rsid w:val="0021326B"/>
    <w:rsid w:val="0021719F"/>
    <w:rsid w:val="00222675"/>
    <w:rsid w:val="00222C07"/>
    <w:rsid w:val="00224B1E"/>
    <w:rsid w:val="00225D1C"/>
    <w:rsid w:val="0022674C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90198"/>
    <w:rsid w:val="00296CCD"/>
    <w:rsid w:val="002B6C81"/>
    <w:rsid w:val="002B6D12"/>
    <w:rsid w:val="002C1A20"/>
    <w:rsid w:val="002C45FF"/>
    <w:rsid w:val="002C5301"/>
    <w:rsid w:val="002C5361"/>
    <w:rsid w:val="002D51DD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4F46"/>
    <w:rsid w:val="00347A6C"/>
    <w:rsid w:val="0035211D"/>
    <w:rsid w:val="0035448B"/>
    <w:rsid w:val="00366C9A"/>
    <w:rsid w:val="00370D31"/>
    <w:rsid w:val="00371341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7194"/>
    <w:rsid w:val="003D7D60"/>
    <w:rsid w:val="003E48BD"/>
    <w:rsid w:val="003F6E49"/>
    <w:rsid w:val="0041092D"/>
    <w:rsid w:val="00414BC2"/>
    <w:rsid w:val="0043781D"/>
    <w:rsid w:val="004401A4"/>
    <w:rsid w:val="004511F6"/>
    <w:rsid w:val="00464CCD"/>
    <w:rsid w:val="00474C0A"/>
    <w:rsid w:val="0048065D"/>
    <w:rsid w:val="0048103B"/>
    <w:rsid w:val="00487ACB"/>
    <w:rsid w:val="00491431"/>
    <w:rsid w:val="00492731"/>
    <w:rsid w:val="00494B9A"/>
    <w:rsid w:val="004A03D0"/>
    <w:rsid w:val="004A17A4"/>
    <w:rsid w:val="004A2DAA"/>
    <w:rsid w:val="004A47A7"/>
    <w:rsid w:val="004B07B6"/>
    <w:rsid w:val="004B2C86"/>
    <w:rsid w:val="004B7FD5"/>
    <w:rsid w:val="004C42A1"/>
    <w:rsid w:val="004C642F"/>
    <w:rsid w:val="004D1BAE"/>
    <w:rsid w:val="004D5DC5"/>
    <w:rsid w:val="004D725A"/>
    <w:rsid w:val="004D7ABD"/>
    <w:rsid w:val="004E0D01"/>
    <w:rsid w:val="004E2020"/>
    <w:rsid w:val="004E3C6C"/>
    <w:rsid w:val="004E6781"/>
    <w:rsid w:val="004F1219"/>
    <w:rsid w:val="004F140C"/>
    <w:rsid w:val="004F1C38"/>
    <w:rsid w:val="004F36A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67DFB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2EF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F1DD8"/>
    <w:rsid w:val="005F4AA7"/>
    <w:rsid w:val="005F6BB3"/>
    <w:rsid w:val="00605B1B"/>
    <w:rsid w:val="00612522"/>
    <w:rsid w:val="00615EB9"/>
    <w:rsid w:val="00635E9D"/>
    <w:rsid w:val="00636BA5"/>
    <w:rsid w:val="00640D62"/>
    <w:rsid w:val="00641126"/>
    <w:rsid w:val="00642A1D"/>
    <w:rsid w:val="00661157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EED"/>
    <w:rsid w:val="006B6558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6F563B"/>
    <w:rsid w:val="0070027A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31D4"/>
    <w:rsid w:val="00797A12"/>
    <w:rsid w:val="007A126D"/>
    <w:rsid w:val="007A274E"/>
    <w:rsid w:val="007B7DB6"/>
    <w:rsid w:val="007C0133"/>
    <w:rsid w:val="007C4FB5"/>
    <w:rsid w:val="007D5DDF"/>
    <w:rsid w:val="007E0E49"/>
    <w:rsid w:val="007E586D"/>
    <w:rsid w:val="007F0E9D"/>
    <w:rsid w:val="007F2B88"/>
    <w:rsid w:val="007F3A9F"/>
    <w:rsid w:val="007F51F3"/>
    <w:rsid w:val="00800507"/>
    <w:rsid w:val="00804696"/>
    <w:rsid w:val="00804BC1"/>
    <w:rsid w:val="0081159C"/>
    <w:rsid w:val="00811B82"/>
    <w:rsid w:val="00812D50"/>
    <w:rsid w:val="00814878"/>
    <w:rsid w:val="00825505"/>
    <w:rsid w:val="00830A31"/>
    <w:rsid w:val="00832D1F"/>
    <w:rsid w:val="008401CC"/>
    <w:rsid w:val="008433F4"/>
    <w:rsid w:val="00847B37"/>
    <w:rsid w:val="008502AA"/>
    <w:rsid w:val="0085118D"/>
    <w:rsid w:val="00854B0B"/>
    <w:rsid w:val="00855F57"/>
    <w:rsid w:val="00861679"/>
    <w:rsid w:val="008638E1"/>
    <w:rsid w:val="00863B68"/>
    <w:rsid w:val="00867E89"/>
    <w:rsid w:val="0087284A"/>
    <w:rsid w:val="0087347A"/>
    <w:rsid w:val="00877E02"/>
    <w:rsid w:val="00877E81"/>
    <w:rsid w:val="008824A3"/>
    <w:rsid w:val="00884E47"/>
    <w:rsid w:val="008850F9"/>
    <w:rsid w:val="00890C79"/>
    <w:rsid w:val="008910D1"/>
    <w:rsid w:val="0089488D"/>
    <w:rsid w:val="00896A73"/>
    <w:rsid w:val="008978BA"/>
    <w:rsid w:val="008A0CA8"/>
    <w:rsid w:val="008A4B4D"/>
    <w:rsid w:val="008A7BF2"/>
    <w:rsid w:val="008B1A20"/>
    <w:rsid w:val="008B2671"/>
    <w:rsid w:val="008C2E2B"/>
    <w:rsid w:val="008C5D52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4691F"/>
    <w:rsid w:val="0095290D"/>
    <w:rsid w:val="009619BD"/>
    <w:rsid w:val="009769FA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1F11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563D"/>
    <w:rsid w:val="009E67D8"/>
    <w:rsid w:val="009E6AEC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646CE"/>
    <w:rsid w:val="00A704F3"/>
    <w:rsid w:val="00A71E3B"/>
    <w:rsid w:val="00A82229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299F"/>
    <w:rsid w:val="00AD5FF5"/>
    <w:rsid w:val="00AE0406"/>
    <w:rsid w:val="00AF0AAD"/>
    <w:rsid w:val="00B05E7B"/>
    <w:rsid w:val="00B06CF7"/>
    <w:rsid w:val="00B16402"/>
    <w:rsid w:val="00B30FA2"/>
    <w:rsid w:val="00B34750"/>
    <w:rsid w:val="00B348A8"/>
    <w:rsid w:val="00B4531C"/>
    <w:rsid w:val="00B50027"/>
    <w:rsid w:val="00B5036C"/>
    <w:rsid w:val="00B53C51"/>
    <w:rsid w:val="00B54936"/>
    <w:rsid w:val="00B658CA"/>
    <w:rsid w:val="00B6705B"/>
    <w:rsid w:val="00B747A9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B0328"/>
    <w:rsid w:val="00BB6504"/>
    <w:rsid w:val="00BB6DDF"/>
    <w:rsid w:val="00BB75C9"/>
    <w:rsid w:val="00BC1694"/>
    <w:rsid w:val="00BC64BF"/>
    <w:rsid w:val="00BD17DE"/>
    <w:rsid w:val="00BE4658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5917"/>
    <w:rsid w:val="00C56B61"/>
    <w:rsid w:val="00C57E3D"/>
    <w:rsid w:val="00C6278C"/>
    <w:rsid w:val="00C628BD"/>
    <w:rsid w:val="00C72B92"/>
    <w:rsid w:val="00C73494"/>
    <w:rsid w:val="00C74117"/>
    <w:rsid w:val="00C807A8"/>
    <w:rsid w:val="00C875E3"/>
    <w:rsid w:val="00C92E42"/>
    <w:rsid w:val="00C94084"/>
    <w:rsid w:val="00C94243"/>
    <w:rsid w:val="00C9752B"/>
    <w:rsid w:val="00CA1151"/>
    <w:rsid w:val="00CA3D0D"/>
    <w:rsid w:val="00CA5863"/>
    <w:rsid w:val="00CB704F"/>
    <w:rsid w:val="00CC37A9"/>
    <w:rsid w:val="00CC585E"/>
    <w:rsid w:val="00CE0060"/>
    <w:rsid w:val="00CE2531"/>
    <w:rsid w:val="00CE792E"/>
    <w:rsid w:val="00CF6174"/>
    <w:rsid w:val="00D00417"/>
    <w:rsid w:val="00D045A2"/>
    <w:rsid w:val="00D13211"/>
    <w:rsid w:val="00D16751"/>
    <w:rsid w:val="00D22296"/>
    <w:rsid w:val="00D239EC"/>
    <w:rsid w:val="00D24741"/>
    <w:rsid w:val="00D305BA"/>
    <w:rsid w:val="00D34F42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7638"/>
    <w:rsid w:val="00E27B6F"/>
    <w:rsid w:val="00E316B1"/>
    <w:rsid w:val="00E33548"/>
    <w:rsid w:val="00E33837"/>
    <w:rsid w:val="00E3488D"/>
    <w:rsid w:val="00E4170D"/>
    <w:rsid w:val="00E4497B"/>
    <w:rsid w:val="00E47AB6"/>
    <w:rsid w:val="00E522C4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5935"/>
    <w:rsid w:val="00EA7434"/>
    <w:rsid w:val="00EA7DFE"/>
    <w:rsid w:val="00EB1B5E"/>
    <w:rsid w:val="00EB7FAA"/>
    <w:rsid w:val="00EC2080"/>
    <w:rsid w:val="00EC75B1"/>
    <w:rsid w:val="00ED0A5A"/>
    <w:rsid w:val="00ED44DB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7D03"/>
    <w:rsid w:val="00F729AE"/>
    <w:rsid w:val="00F73F25"/>
    <w:rsid w:val="00F821B2"/>
    <w:rsid w:val="00F83EA3"/>
    <w:rsid w:val="00F86AB7"/>
    <w:rsid w:val="00F90FCF"/>
    <w:rsid w:val="00F93278"/>
    <w:rsid w:val="00F943C9"/>
    <w:rsid w:val="00F965B0"/>
    <w:rsid w:val="00FA07B3"/>
    <w:rsid w:val="00FA5D79"/>
    <w:rsid w:val="00FA6275"/>
    <w:rsid w:val="00FB1CF8"/>
    <w:rsid w:val="00FB24B9"/>
    <w:rsid w:val="00FB6613"/>
    <w:rsid w:val="00FC2C45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  <w15:docId w15:val="{893AB43D-85C8-49E1-AE15-06F0BA1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3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3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3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3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3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3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3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5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3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3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4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1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7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8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9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5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6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2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2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3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7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8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4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2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6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10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9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1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20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camp@health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riven\OneDrive%20-%20The%20Ministry%20of%20Health\Documents\Templates\iHNZ%20Board%20paper%20template%205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2022-10-07T00:00:00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143DE15D4582A44D8C48637AE793BB4A00CF38244EFCF2AD4CB95F4619CA1A72C7" ma:contentTypeVersion="7" ma:contentTypeDescription="Document Content type for Intranet Documents" ma:contentTypeScope="" ma:versionID="055291589620a6effbc5a1989a0cf031">
  <xsd:schema xmlns:xsd="http://www.w3.org/2001/XMLSchema" xmlns:xs="http://www.w3.org/2001/XMLSchema" xmlns:p="http://schemas.microsoft.com/office/2006/metadata/properties" xmlns:ns2="9253c88c-d550-4ff1-afdc-d5dc691f60b0" xmlns:ns3="5ed1d950-fdc4-48f8-b963-d5f8558599d9" targetNamespace="http://schemas.microsoft.com/office/2006/metadata/properties" ma:root="true" ma:fieldsID="23342b3b640b7338db00e0f3f6dcc277" ns2:_="" ns3:_="">
    <xsd:import namespace="9253c88c-d550-4ff1-afdc-d5dc691f60b0"/>
    <xsd:import namespace="5ed1d950-fdc4-48f8-b963-d5f8558599d9"/>
    <xsd:element name="properties">
      <xsd:complexType>
        <xsd:sequence>
          <xsd:element name="documentManagement">
            <xsd:complexType>
              <xsd:all>
                <xsd:element ref="ns2:HNZContentOwner" minOccurs="0"/>
                <xsd:element ref="ns2:HNZReviewDate" minOccurs="0"/>
                <xsd:element ref="ns2:HNZExpiryDate" minOccurs="0"/>
                <xsd:element ref="ns2:i3a0fe6035df47329f66088a682fd9d2" minOccurs="0"/>
                <xsd:element ref="ns2:TaxCatchAll" minOccurs="0"/>
                <xsd:element ref="ns2:TaxCatchAllLabel" minOccurs="0"/>
                <xsd:element ref="ns2:o0b0fca0fe5341709012cd4bcbbca983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HNZContentOwner" ma:index="8" nillable="true" ma:displayName="Content Owner" ma:description="Content Owner for Intranet pages" ma:list="UserInfo" ma:SharePointGroup="0" ma:internalName="HNZ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NZReviewDate" ma:index="9" nillable="true" ma:displayName="Review Date" ma:description="Review Date for Intranet content" ma:format="DateOnly" ma:internalName="HNZReviewDate">
      <xsd:simpleType>
        <xsd:restriction base="dms:DateTime"/>
      </xsd:simpleType>
    </xsd:element>
    <xsd:element name="HNZExpiryDate" ma:index="10" nillable="true" ma:displayName="Expiry Date" ma:description="Expiry Date for Intranet content" ma:format="DateOnly" ma:internalName="HNZExpiryDate">
      <xsd:simpleType>
        <xsd:restriction base="dms:DateTime"/>
      </xsd:simpleType>
    </xsd:element>
    <xsd:element name="i3a0fe6035df47329f66088a682fd9d2" ma:index="11" nillable="true" ma:taxonomy="true" ma:internalName="i3a0fe6035df47329f66088a682fd9d2" ma:taxonomyFieldName="HNZLocation" ma:displayName="Office Location" ma:default="" ma:fieldId="{23a0fe60-35df-4732-9f66-088a682fd9d2}" ma:sspId="ebf29b3f-1e51-457b-ae0c-362182e58074" ma:termSetId="41de797a-d210-41f6-9446-1829d3e6ed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c930d7c-82d0-4e0d-8f92-1d11c7dbfd2a}" ma:internalName="TaxCatchAll" ma:showField="CatchAllData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c930d7c-82d0-4e0d-8f92-1d11c7dbfd2a}" ma:internalName="TaxCatchAllLabel" ma:readOnly="true" ma:showField="CatchAllDataLabel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b0fca0fe5341709012cd4bcbbca983" ma:index="15" nillable="true" ma:taxonomy="true" ma:internalName="o0b0fca0fe5341709012cd4bcbbca983" ma:taxonomyFieldName="HNZTeam" ma:displayName="Team" ma:default="" ma:fieldId="{80b0fca0-fe53-4170-9012-cd4bcbbca983}" ma:sspId="ebf29b3f-1e51-457b-ae0c-362182e58074" ma:termSetId="915ba26e-dcc6-4357-a81c-20de3db7c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d950-fdc4-48f8-b963-d5f8558599d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f29b3f-1e51-457b-ae0c-362182e58074" ContentTypeId="0x010100143DE15D4582A44D8C48637AE793BB4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3c88c-d550-4ff1-afdc-d5dc691f60b0" xsi:nil="true"/>
    <o0b0fca0fe5341709012cd4bcbbca983 xmlns="9253c88c-d550-4ff1-afdc-d5dc691f60b0">
      <Terms xmlns="http://schemas.microsoft.com/office/infopath/2007/PartnerControls"/>
    </o0b0fca0fe5341709012cd4bcbbca983>
    <HNZExpiryDate xmlns="9253c88c-d550-4ff1-afdc-d5dc691f60b0" xsi:nil="true"/>
    <HNZReviewDate xmlns="9253c88c-d550-4ff1-afdc-d5dc691f60b0" xsi:nil="true"/>
    <HNZContentOwner xmlns="9253c88c-d550-4ff1-afdc-d5dc691f60b0">
      <UserInfo>
        <DisplayName/>
        <AccountId xsi:nil="true"/>
        <AccountType/>
      </UserInfo>
    </HNZContentOwner>
    <i3a0fe6035df47329f66088a682fd9d2 xmlns="9253c88c-d550-4ff1-afdc-d5dc691f60b0">
      <Terms xmlns="http://schemas.microsoft.com/office/infopath/2007/PartnerControls"/>
    </i3a0fe6035df47329f66088a682fd9d2>
    <_dlc_DocId xmlns="5ed1d950-fdc4-48f8-b963-d5f8558599d9">HUBSITE-1313468894-8</_dlc_DocId>
    <_dlc_DocIdUrl xmlns="5ed1d950-fdc4-48f8-b963-d5f8558599d9">
      <Url>https://hauoraaotearoa.sharepoint.com/sites/Intranet/_layouts/15/DocIdRedir.aspx?ID=HUBSITE-1313468894-8</Url>
      <Description>HUBSITE-1313468894-8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2B3B-50DB-48B3-A723-C3D74DDC1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c88c-d550-4ff1-afdc-d5dc691f60b0"/>
    <ds:schemaRef ds:uri="5ed1d950-fdc4-48f8-b963-d5f855859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E9863-C9FA-430A-AFB2-947A33BE18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22A0E0-6456-4831-B0DF-EE3169B3240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253c88c-d550-4ff1-afdc-d5dc691f60b0"/>
    <ds:schemaRef ds:uri="5ed1d950-fdc4-48f8-b963-d5f855859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iHNZ Board paper template 5 July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Sector Consultation Business Requirements NCAMP 2023</vt:lpstr>
    </vt:vector>
  </TitlesOfParts>
  <Company>Central Agencies Shared Services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Consultation Business Requirements NCAMP 2023</dc:title>
  <dc:subject>NCAMP 2023</dc:subject>
  <dc:creator>Te Whatu Ora</dc:creator>
  <cp:keywords/>
  <dc:description/>
  <cp:lastModifiedBy>Alison De Leon</cp:lastModifiedBy>
  <cp:revision>2</cp:revision>
  <cp:lastPrinted>2021-09-26T23:52:00Z</cp:lastPrinted>
  <dcterms:created xsi:type="dcterms:W3CDTF">2023-04-03T23:19:00Z</dcterms:created>
  <dcterms:modified xsi:type="dcterms:W3CDTF">2023-04-03T23:19:00Z</dcterms:modified>
  <cp:category>1.0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0x010100143DE15D4582A44D8C48637AE793BB4A00CF38244EFCF2AD4CB95F4619CA1A72C7</vt:lpwstr>
  </property>
  <property fmtid="{D5CDD505-2E9C-101B-9397-08002B2CF9AE}" pid="3" name="MediaServiceImageTags">
    <vt:lpwstr/>
  </property>
  <property fmtid="{D5CDD505-2E9C-101B-9397-08002B2CF9AE}" pid="4" name="_dlc_DocIdItemGuid">
    <vt:lpwstr>de5d4158-7cc3-4847-95fe-98b43aa8b18a</vt:lpwstr>
  </property>
</Properties>
</file>