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themeColor="accent1"/>
          <w:sz w:val="20"/>
          <w:szCs w:val="20"/>
        </w:rPr>
        <w:id w:val="-1251187385"/>
        <w:docPartObj>
          <w:docPartGallery w:val="Cover Pages"/>
          <w:docPartUnique/>
        </w:docPartObj>
      </w:sdtPr>
      <w:sdtEndPr>
        <w:rPr>
          <w:color w:val="auto"/>
          <w:sz w:val="22"/>
          <w:szCs w:val="22"/>
        </w:rPr>
      </w:sdtEndPr>
      <w:sdtContent>
        <w:p w14:paraId="53B647AF" w14:textId="00FB5D77" w:rsidR="009A73B5" w:rsidRDefault="005A294F" w:rsidP="005A294F">
          <w:pPr>
            <w:pStyle w:val="NoSpacing"/>
            <w:spacing w:before="240" w:after="240"/>
            <w:jc w:val="center"/>
            <w:rPr>
              <w:rFonts w:asciiTheme="majorHAnsi" w:eastAsiaTheme="majorEastAsia" w:hAnsiTheme="majorHAnsi" w:cstheme="majorBidi"/>
              <w:color w:val="00A2AC" w:themeColor="background1"/>
              <w:spacing w:val="-15"/>
              <w:sz w:val="40"/>
              <w:szCs w:val="72"/>
            </w:rPr>
          </w:pPr>
          <w:r>
            <w:rPr>
              <w:noProof/>
            </w:rPr>
            <w:drawing>
              <wp:anchor distT="0" distB="0" distL="114300" distR="114300" simplePos="0" relativeHeight="251674624" behindDoc="1" locked="0" layoutInCell="1" allowOverlap="1" wp14:anchorId="5BB6C10F" wp14:editId="463D5F0B">
                <wp:simplePos x="0" y="0"/>
                <wp:positionH relativeFrom="page">
                  <wp:align>left</wp:align>
                </wp:positionH>
                <wp:positionV relativeFrom="paragraph">
                  <wp:posOffset>-718185</wp:posOffset>
                </wp:positionV>
                <wp:extent cx="7553325" cy="10716260"/>
                <wp:effectExtent l="0" t="0" r="9525" b="8890"/>
                <wp:wrapNone/>
                <wp:docPr id="176600591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r w:rsidR="004C6316" w:rsidRPr="004C6316">
            <w:rPr>
              <w:noProof/>
              <w:color w:val="000000" w:themeColor="accent1"/>
              <w:lang w:eastAsia="en-NZ"/>
            </w:rPr>
            <w:drawing>
              <wp:anchor distT="0" distB="0" distL="114300" distR="114300" simplePos="0" relativeHeight="251665408" behindDoc="1" locked="0" layoutInCell="1" allowOverlap="1" wp14:anchorId="53B64818" wp14:editId="575B0AD2">
                <wp:simplePos x="0" y="0"/>
                <wp:positionH relativeFrom="column">
                  <wp:posOffset>-720090</wp:posOffset>
                </wp:positionH>
                <wp:positionV relativeFrom="paragraph">
                  <wp:posOffset>9648190</wp:posOffset>
                </wp:positionV>
                <wp:extent cx="7559675" cy="32385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WhatuOra_Digital_Letterhead_bott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323850"/>
                        </a:xfrm>
                        <a:prstGeom prst="rect">
                          <a:avLst/>
                        </a:prstGeom>
                      </pic:spPr>
                    </pic:pic>
                  </a:graphicData>
                </a:graphic>
                <wp14:sizeRelH relativeFrom="page">
                  <wp14:pctWidth>0</wp14:pctWidth>
                </wp14:sizeRelH>
                <wp14:sizeRelV relativeFrom="page">
                  <wp14:pctHeight>0</wp14:pctHeight>
                </wp14:sizeRelV>
              </wp:anchor>
            </w:drawing>
          </w:r>
        </w:p>
      </w:sdtContent>
    </w:sdt>
    <w:p w14:paraId="6EBCD0B1" w14:textId="797E6526" w:rsidR="005A294F" w:rsidRDefault="005A294F">
      <w:pPr>
        <w:spacing w:beforeLines="0" w:before="0" w:after="160" w:line="259" w:lineRule="auto"/>
        <w:rPr>
          <w:rFonts w:ascii="Arial" w:eastAsiaTheme="majorEastAsia" w:hAnsi="Arial" w:cs="Arial"/>
          <w:b/>
          <w:color w:val="3C4245"/>
          <w:spacing w:val="-15"/>
          <w:sz w:val="32"/>
          <w:szCs w:val="32"/>
          <w:shd w:val="clear" w:color="auto" w:fill="FFFFFF"/>
        </w:rPr>
      </w:pPr>
      <w:r w:rsidRPr="003B56C9">
        <w:rPr>
          <w:noProof/>
          <w:lang w:eastAsia="en-NZ"/>
        </w:rPr>
        <mc:AlternateContent>
          <mc:Choice Requires="wps">
            <w:drawing>
              <wp:anchor distT="0" distB="0" distL="114300" distR="114300" simplePos="0" relativeHeight="251659264" behindDoc="1" locked="0" layoutInCell="1" allowOverlap="1" wp14:anchorId="53B6481A" wp14:editId="0E18E763">
                <wp:simplePos x="0" y="0"/>
                <wp:positionH relativeFrom="margin">
                  <wp:posOffset>-589915</wp:posOffset>
                </wp:positionH>
                <wp:positionV relativeFrom="paragraph">
                  <wp:posOffset>1200150</wp:posOffset>
                </wp:positionV>
                <wp:extent cx="6867525" cy="5462270"/>
                <wp:effectExtent l="0" t="0" r="0" b="5080"/>
                <wp:wrapTight wrapText="bothSides">
                  <wp:wrapPolygon edited="0">
                    <wp:start x="419" y="1281"/>
                    <wp:lineTo x="419" y="21545"/>
                    <wp:lineTo x="21091" y="21545"/>
                    <wp:lineTo x="21091" y="1281"/>
                    <wp:lineTo x="419" y="1281"/>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462270"/>
                        </a:xfrm>
                        <a:prstGeom prst="rect">
                          <a:avLst/>
                        </a:prstGeom>
                        <a:noFill/>
                        <a:ln w="9525">
                          <a:noFill/>
                          <a:miter lim="800000"/>
                          <a:headEnd/>
                          <a:tailEnd/>
                        </a:ln>
                      </wps:spPr>
                      <wps:txbx>
                        <w:txbxContent>
                          <w:p w14:paraId="53B6482D" w14:textId="5AE41DD6" w:rsidR="0070281E" w:rsidRPr="008C0FAD" w:rsidRDefault="0070281E" w:rsidP="00847BBB">
                            <w:pPr>
                              <w:pStyle w:val="Header"/>
                              <w:spacing w:before="240"/>
                              <w:rPr>
                                <w:rFonts w:ascii="Arial" w:hAnsi="Arial" w:cs="Arial"/>
                                <w:color w:val="FFFFFF" w:themeColor="accent2"/>
                                <w:sz w:val="72"/>
                                <w:szCs w:val="72"/>
                                <w:lang w:val="en-NZ"/>
                              </w:rPr>
                            </w:pPr>
                            <w:r w:rsidRPr="008C0FAD">
                              <w:rPr>
                                <w:rFonts w:ascii="Arial" w:hAnsi="Arial" w:cs="Arial"/>
                                <w:color w:val="FFFFFF" w:themeColor="accent2"/>
                                <w:sz w:val="72"/>
                                <w:szCs w:val="72"/>
                                <w:lang w:val="en-NZ"/>
                              </w:rPr>
                              <w:t>Infection Prevention &amp; Control Assessment Tool</w:t>
                            </w:r>
                            <w:r w:rsidR="00CB6D2E" w:rsidRPr="008C0FAD">
                              <w:rPr>
                                <w:rFonts w:ascii="Arial" w:hAnsi="Arial" w:cs="Arial"/>
                                <w:color w:val="FFFFFF" w:themeColor="accent2"/>
                                <w:sz w:val="72"/>
                                <w:szCs w:val="72"/>
                                <w:lang w:val="en-NZ"/>
                              </w:rPr>
                              <w:t xml:space="preserve"> for M</w:t>
                            </w:r>
                            <w:r w:rsidR="008C0FAD" w:rsidRPr="008C0FAD">
                              <w:rPr>
                                <w:rFonts w:ascii="Arial" w:hAnsi="Arial" w:cs="Arial"/>
                                <w:color w:val="FFFFFF" w:themeColor="accent2"/>
                                <w:sz w:val="72"/>
                                <w:szCs w:val="72"/>
                                <w:lang w:val="en-NZ"/>
                              </w:rPr>
                              <w:t xml:space="preserve">ulti </w:t>
                            </w:r>
                            <w:r w:rsidR="00CB6D2E" w:rsidRPr="008C0FAD">
                              <w:rPr>
                                <w:rFonts w:ascii="Arial" w:hAnsi="Arial" w:cs="Arial"/>
                                <w:color w:val="FFFFFF" w:themeColor="accent2"/>
                                <w:sz w:val="72"/>
                                <w:szCs w:val="72"/>
                                <w:lang w:val="en-NZ"/>
                              </w:rPr>
                              <w:t>D</w:t>
                            </w:r>
                            <w:r w:rsidR="008C0FAD" w:rsidRPr="008C0FAD">
                              <w:rPr>
                                <w:rFonts w:ascii="Arial" w:hAnsi="Arial" w:cs="Arial"/>
                                <w:color w:val="FFFFFF" w:themeColor="accent2"/>
                                <w:sz w:val="72"/>
                                <w:szCs w:val="72"/>
                                <w:lang w:val="en-NZ"/>
                              </w:rPr>
                              <w:t xml:space="preserve">rug </w:t>
                            </w:r>
                            <w:r w:rsidR="00CB6D2E" w:rsidRPr="008C0FAD">
                              <w:rPr>
                                <w:rFonts w:ascii="Arial" w:hAnsi="Arial" w:cs="Arial"/>
                                <w:color w:val="FFFFFF" w:themeColor="accent2"/>
                                <w:sz w:val="72"/>
                                <w:szCs w:val="72"/>
                                <w:lang w:val="en-NZ"/>
                              </w:rPr>
                              <w:t>R</w:t>
                            </w:r>
                            <w:r w:rsidR="008C0FAD" w:rsidRPr="008C0FAD">
                              <w:rPr>
                                <w:rFonts w:ascii="Arial" w:hAnsi="Arial" w:cs="Arial"/>
                                <w:color w:val="FFFFFF" w:themeColor="accent2"/>
                                <w:sz w:val="72"/>
                                <w:szCs w:val="72"/>
                                <w:lang w:val="en-NZ"/>
                              </w:rPr>
                              <w:t xml:space="preserve">esistant </w:t>
                            </w:r>
                            <w:r w:rsidR="00CB6D2E" w:rsidRPr="008C0FAD">
                              <w:rPr>
                                <w:rFonts w:ascii="Arial" w:hAnsi="Arial" w:cs="Arial"/>
                                <w:color w:val="FFFFFF" w:themeColor="accent2"/>
                                <w:sz w:val="72"/>
                                <w:szCs w:val="72"/>
                                <w:lang w:val="en-NZ"/>
                              </w:rPr>
                              <w:t>O</w:t>
                            </w:r>
                            <w:r w:rsidR="008C0FAD" w:rsidRPr="008C0FAD">
                              <w:rPr>
                                <w:rFonts w:ascii="Arial" w:hAnsi="Arial" w:cs="Arial"/>
                                <w:color w:val="FFFFFF" w:themeColor="accent2"/>
                                <w:sz w:val="72"/>
                                <w:szCs w:val="72"/>
                                <w:lang w:val="en-NZ"/>
                              </w:rPr>
                              <w:t>rganism</w:t>
                            </w:r>
                            <w:r w:rsidR="00CB6D2E" w:rsidRPr="008C0FAD">
                              <w:rPr>
                                <w:rFonts w:ascii="Arial" w:hAnsi="Arial" w:cs="Arial"/>
                                <w:color w:val="FFFFFF" w:themeColor="accent2"/>
                                <w:sz w:val="72"/>
                                <w:szCs w:val="72"/>
                                <w:lang w:val="en-NZ"/>
                              </w:rPr>
                              <w:t xml:space="preserve"> outbreak</w:t>
                            </w:r>
                            <w:r w:rsidR="00CF2B63" w:rsidRPr="008C0FAD">
                              <w:rPr>
                                <w:rFonts w:ascii="Arial" w:hAnsi="Arial" w:cs="Arial"/>
                                <w:color w:val="FFFFFF" w:themeColor="accent2"/>
                                <w:sz w:val="72"/>
                                <w:szCs w:val="72"/>
                                <w:lang w:val="en-NZ"/>
                              </w:rPr>
                              <w:t xml:space="preserve"> </w:t>
                            </w:r>
                            <w:r w:rsidR="00CB6D2E" w:rsidRPr="008C0FAD">
                              <w:rPr>
                                <w:rFonts w:ascii="Arial" w:hAnsi="Arial" w:cs="Arial"/>
                                <w:color w:val="FFFFFF" w:themeColor="accent2"/>
                                <w:sz w:val="72"/>
                                <w:szCs w:val="72"/>
                                <w:lang w:val="en-NZ"/>
                              </w:rPr>
                              <w:t>readiness</w:t>
                            </w:r>
                            <w:r w:rsidRPr="008C0FAD">
                              <w:rPr>
                                <w:rFonts w:ascii="Arial" w:hAnsi="Arial" w:cs="Arial"/>
                                <w:color w:val="FFFFFF" w:themeColor="accent2"/>
                                <w:sz w:val="72"/>
                                <w:szCs w:val="72"/>
                                <w:lang w:val="en-NZ"/>
                              </w:rPr>
                              <w:t xml:space="preserve"> </w:t>
                            </w:r>
                          </w:p>
                          <w:p w14:paraId="29465ACB" w14:textId="0687BA6F" w:rsidR="0070281E" w:rsidRPr="00CF2B63" w:rsidRDefault="00CF2B63" w:rsidP="00847BBB">
                            <w:pPr>
                              <w:pStyle w:val="Header"/>
                              <w:spacing w:before="240"/>
                              <w:rPr>
                                <w:rFonts w:ascii="Arial" w:hAnsi="Arial" w:cs="Arial"/>
                                <w:color w:val="41C1C7" w:themeColor="text2"/>
                                <w:sz w:val="48"/>
                                <w:szCs w:val="48"/>
                                <w:lang w:val="en-NZ"/>
                              </w:rPr>
                            </w:pPr>
                            <w:r>
                              <w:rPr>
                                <w:rFonts w:ascii="Arial" w:hAnsi="Arial" w:cs="Arial"/>
                                <w:color w:val="FFFFFF" w:themeColor="accent2"/>
                                <w:sz w:val="84"/>
                                <w:szCs w:val="84"/>
                                <w:lang w:val="en-NZ"/>
                              </w:rPr>
                              <w:br/>
                            </w:r>
                            <w:r w:rsidR="00446CC7">
                              <w:rPr>
                                <w:rFonts w:ascii="Arial" w:hAnsi="Arial" w:cs="Arial"/>
                                <w:color w:val="FFFFFF" w:themeColor="accent2"/>
                                <w:sz w:val="48"/>
                                <w:szCs w:val="48"/>
                                <w:lang w:val="en-NZ"/>
                              </w:rPr>
                              <w:t>October</w:t>
                            </w:r>
                            <w:r w:rsidR="00323E37" w:rsidRPr="00CF2B63">
                              <w:rPr>
                                <w:rFonts w:ascii="Arial" w:hAnsi="Arial" w:cs="Arial"/>
                                <w:color w:val="FFFFFF" w:themeColor="accent2"/>
                                <w:sz w:val="48"/>
                                <w:szCs w:val="48"/>
                                <w:lang w:val="en-NZ"/>
                              </w:rPr>
                              <w:t xml:space="preserve"> 2024</w:t>
                            </w:r>
                          </w:p>
                        </w:txbxContent>
                      </wps:txbx>
                      <wps:bodyPr rot="0" vert="horz" wrap="square" lIns="180000" tIns="360000" rIns="18000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3B6481A">
                <v:stroke joinstyle="miter"/>
                <v:path gradientshapeok="t" o:connecttype="rect"/>
              </v:shapetype>
              <v:shape id="Text Box 2" style="position:absolute;margin-left:-46.45pt;margin-top:94.5pt;width:540.75pt;height:430.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Kn9QEAAM0DAAAOAAAAZHJzL2Uyb0RvYy54bWysU8tu2zAQvBfoPxC817Ld2nEEy0GaNEWB&#10;9AGk/YA1RVlESS5L0pbcr8+Skp00vRXVgeBqydmd2eH6qjeaHaQPCm3FZ5MpZ9IKrJXdVfzH97s3&#10;K85CBFuDRisrfpSBX21ev1p3rpRzbFHX0jMCsaHsXMXbGF1ZFEG00kCYoJOWkg16A5FCvytqDx2h&#10;G13Mp9Nl0aGvnUchQ6C/t0OSbzJ+00gRvzZNkJHpilNvMa8+r9u0Fps1lDsPrlVibAP+oQsDylLR&#10;M9QtRGB7r/6CMkp4DNjEiUBTYNMoITMHYjObvmDz0IKTmQuJE9xZpvD/YMWXw4P75lns32NPA8wk&#10;grtH8TMwizct2J289h67VkJNhWdJsqJzoRyvJqlDGRLItvuMNQ0Z9hEzUN94k1QhnozQaQDHs+iy&#10;j0zQz+VqebGYLzgTlFu8W87nF3ksBZSn686H+FGiYWlTcU9TzfBwuA8xtQPl6UiqZvFOaZ0nqy3r&#10;Kn6Z8F9kjIpkPK1MxVfT9A1WSCw/2DpfjqD0sKcC2o60E9OBc+y3PR1M9LdYH0kAj4PB6EHQpkX/&#10;m7OOzFXx8GsPXnKmP9kkYi5JdszR22Wuz/wfuW2OSDKwgpAqHk/bm5gNPBC6Jq0blVV4amRslTyT&#10;xRn9nUz5PM6nnl7h5hEAAP//AwBQSwMEFAAGAAgAAAAhAP84hxzhAAAADAEAAA8AAABkcnMvZG93&#10;bnJldi54bWxMj8FOwzAQRO9I/IO1SNxapwFVcYhTIUQFEgdEU4nrJnadqLEdxW4b8vUsp3LcmafZ&#10;mWIz2Z6d9Rg67ySslgkw7RqvOmck7KvtIgMWIjqFvXdawo8OsClvbwrMlb+4L33eRcMoxIUcJbQx&#10;DjnnoWm1xbD0g3bkHfxoMdI5Gq5GvFC47XmaJGtusXP0ocVBv7S6Oe5OVsIWOX48fJrXlanfqr2a&#10;q/n9e5by/m56fgIW9RSvMPzVp+pQUqfan5wKrJewEKkglIxM0CgiRJatgdWkJI8iBV4W/P+I8hcA&#10;AP//AwBQSwECLQAUAAYACAAAACEAtoM4kv4AAADhAQAAEwAAAAAAAAAAAAAAAAAAAAAAW0NvbnRl&#10;bnRfVHlwZXNdLnhtbFBLAQItABQABgAIAAAAIQA4/SH/1gAAAJQBAAALAAAAAAAAAAAAAAAAAC8B&#10;AABfcmVscy8ucmVsc1BLAQItABQABgAIAAAAIQCqYdKn9QEAAM0DAAAOAAAAAAAAAAAAAAAAAC4C&#10;AABkcnMvZTJvRG9jLnhtbFBLAQItABQABgAIAAAAIQD/OIcc4QAAAAwBAAAPAAAAAAAAAAAAAAAA&#10;AE8EAABkcnMvZG93bnJldi54bWxQSwUGAAAAAAQABADzAAAAXQUAAAAA&#10;">
                <v:textbox inset="5mm,10mm,5mm,0">
                  <w:txbxContent>
                    <w:p w:rsidRPr="008C0FAD" w:rsidR="0070281E" w:rsidP="00847BBB" w:rsidRDefault="0070281E" w14:paraId="53B6482D" w14:textId="5AE41DD6">
                      <w:pPr>
                        <w:pStyle w:val="Header"/>
                        <w:spacing w:before="240"/>
                        <w:rPr>
                          <w:rFonts w:ascii="Arial" w:hAnsi="Arial" w:cs="Arial"/>
                          <w:color w:val="FFFFFF" w:themeColor="accent2"/>
                          <w:sz w:val="72"/>
                          <w:szCs w:val="72"/>
                          <w:lang w:val="en-NZ"/>
                        </w:rPr>
                      </w:pPr>
                      <w:r w:rsidRPr="008C0FAD">
                        <w:rPr>
                          <w:rFonts w:ascii="Arial" w:hAnsi="Arial" w:cs="Arial"/>
                          <w:color w:val="FFFFFF" w:themeColor="accent2"/>
                          <w:sz w:val="72"/>
                          <w:szCs w:val="72"/>
                          <w:lang w:val="en-NZ"/>
                        </w:rPr>
                        <w:t>Infection Prevention &amp; Control Assessment Tool</w:t>
                      </w:r>
                      <w:r w:rsidRPr="008C0FAD" w:rsidR="00CB6D2E">
                        <w:rPr>
                          <w:rFonts w:ascii="Arial" w:hAnsi="Arial" w:cs="Arial"/>
                          <w:color w:val="FFFFFF" w:themeColor="accent2"/>
                          <w:sz w:val="72"/>
                          <w:szCs w:val="72"/>
                          <w:lang w:val="en-NZ"/>
                        </w:rPr>
                        <w:t xml:space="preserve"> for M</w:t>
                      </w:r>
                      <w:r w:rsidRPr="008C0FAD" w:rsidR="008C0FAD">
                        <w:rPr>
                          <w:rFonts w:ascii="Arial" w:hAnsi="Arial" w:cs="Arial"/>
                          <w:color w:val="FFFFFF" w:themeColor="accent2"/>
                          <w:sz w:val="72"/>
                          <w:szCs w:val="72"/>
                          <w:lang w:val="en-NZ"/>
                        </w:rPr>
                        <w:t xml:space="preserve">ulti </w:t>
                      </w:r>
                      <w:r w:rsidRPr="008C0FAD" w:rsidR="00CB6D2E">
                        <w:rPr>
                          <w:rFonts w:ascii="Arial" w:hAnsi="Arial" w:cs="Arial"/>
                          <w:color w:val="FFFFFF" w:themeColor="accent2"/>
                          <w:sz w:val="72"/>
                          <w:szCs w:val="72"/>
                          <w:lang w:val="en-NZ"/>
                        </w:rPr>
                        <w:t>D</w:t>
                      </w:r>
                      <w:r w:rsidRPr="008C0FAD" w:rsidR="008C0FAD">
                        <w:rPr>
                          <w:rFonts w:ascii="Arial" w:hAnsi="Arial" w:cs="Arial"/>
                          <w:color w:val="FFFFFF" w:themeColor="accent2"/>
                          <w:sz w:val="72"/>
                          <w:szCs w:val="72"/>
                          <w:lang w:val="en-NZ"/>
                        </w:rPr>
                        <w:t xml:space="preserve">rug </w:t>
                      </w:r>
                      <w:r w:rsidRPr="008C0FAD" w:rsidR="00CB6D2E">
                        <w:rPr>
                          <w:rFonts w:ascii="Arial" w:hAnsi="Arial" w:cs="Arial"/>
                          <w:color w:val="FFFFFF" w:themeColor="accent2"/>
                          <w:sz w:val="72"/>
                          <w:szCs w:val="72"/>
                          <w:lang w:val="en-NZ"/>
                        </w:rPr>
                        <w:t>R</w:t>
                      </w:r>
                      <w:r w:rsidRPr="008C0FAD" w:rsidR="008C0FAD">
                        <w:rPr>
                          <w:rFonts w:ascii="Arial" w:hAnsi="Arial" w:cs="Arial"/>
                          <w:color w:val="FFFFFF" w:themeColor="accent2"/>
                          <w:sz w:val="72"/>
                          <w:szCs w:val="72"/>
                          <w:lang w:val="en-NZ"/>
                        </w:rPr>
                        <w:t xml:space="preserve">esistant </w:t>
                      </w:r>
                      <w:r w:rsidRPr="008C0FAD" w:rsidR="00CB6D2E">
                        <w:rPr>
                          <w:rFonts w:ascii="Arial" w:hAnsi="Arial" w:cs="Arial"/>
                          <w:color w:val="FFFFFF" w:themeColor="accent2"/>
                          <w:sz w:val="72"/>
                          <w:szCs w:val="72"/>
                          <w:lang w:val="en-NZ"/>
                        </w:rPr>
                        <w:t>O</w:t>
                      </w:r>
                      <w:r w:rsidRPr="008C0FAD" w:rsidR="008C0FAD">
                        <w:rPr>
                          <w:rFonts w:ascii="Arial" w:hAnsi="Arial" w:cs="Arial"/>
                          <w:color w:val="FFFFFF" w:themeColor="accent2"/>
                          <w:sz w:val="72"/>
                          <w:szCs w:val="72"/>
                          <w:lang w:val="en-NZ"/>
                        </w:rPr>
                        <w:t>rganism</w:t>
                      </w:r>
                      <w:r w:rsidRPr="008C0FAD" w:rsidR="00CB6D2E">
                        <w:rPr>
                          <w:rFonts w:ascii="Arial" w:hAnsi="Arial" w:cs="Arial"/>
                          <w:color w:val="FFFFFF" w:themeColor="accent2"/>
                          <w:sz w:val="72"/>
                          <w:szCs w:val="72"/>
                          <w:lang w:val="en-NZ"/>
                        </w:rPr>
                        <w:t xml:space="preserve"> outbreak</w:t>
                      </w:r>
                      <w:r w:rsidRPr="008C0FAD" w:rsidR="00CF2B63">
                        <w:rPr>
                          <w:rFonts w:ascii="Arial" w:hAnsi="Arial" w:cs="Arial"/>
                          <w:color w:val="FFFFFF" w:themeColor="accent2"/>
                          <w:sz w:val="72"/>
                          <w:szCs w:val="72"/>
                          <w:lang w:val="en-NZ"/>
                        </w:rPr>
                        <w:t xml:space="preserve"> </w:t>
                      </w:r>
                      <w:r w:rsidRPr="008C0FAD" w:rsidR="00CB6D2E">
                        <w:rPr>
                          <w:rFonts w:ascii="Arial" w:hAnsi="Arial" w:cs="Arial"/>
                          <w:color w:val="FFFFFF" w:themeColor="accent2"/>
                          <w:sz w:val="72"/>
                          <w:szCs w:val="72"/>
                          <w:lang w:val="en-NZ"/>
                        </w:rPr>
                        <w:t>readiness</w:t>
                      </w:r>
                      <w:r w:rsidRPr="008C0FAD">
                        <w:rPr>
                          <w:rFonts w:ascii="Arial" w:hAnsi="Arial" w:cs="Arial"/>
                          <w:color w:val="FFFFFF" w:themeColor="accent2"/>
                          <w:sz w:val="72"/>
                          <w:szCs w:val="72"/>
                          <w:lang w:val="en-NZ"/>
                        </w:rPr>
                        <w:t xml:space="preserve"> </w:t>
                      </w:r>
                    </w:p>
                    <w:p w:rsidRPr="00CF2B63" w:rsidR="0070281E" w:rsidP="00847BBB" w:rsidRDefault="00CF2B63" w14:paraId="29465ACB" w14:textId="0687BA6F">
                      <w:pPr>
                        <w:pStyle w:val="Header"/>
                        <w:spacing w:before="240"/>
                        <w:rPr>
                          <w:rFonts w:ascii="Arial" w:hAnsi="Arial" w:cs="Arial"/>
                          <w:color w:val="41C1C7" w:themeColor="text2"/>
                          <w:sz w:val="48"/>
                          <w:szCs w:val="48"/>
                          <w:lang w:val="en-NZ"/>
                        </w:rPr>
                      </w:pPr>
                      <w:r>
                        <w:rPr>
                          <w:rFonts w:ascii="Arial" w:hAnsi="Arial" w:cs="Arial"/>
                          <w:color w:val="FFFFFF" w:themeColor="accent2"/>
                          <w:sz w:val="84"/>
                          <w:szCs w:val="84"/>
                          <w:lang w:val="en-NZ"/>
                        </w:rPr>
                        <w:br/>
                      </w:r>
                      <w:r w:rsidR="00446CC7">
                        <w:rPr>
                          <w:rFonts w:ascii="Arial" w:hAnsi="Arial" w:cs="Arial"/>
                          <w:color w:val="FFFFFF" w:themeColor="accent2"/>
                          <w:sz w:val="48"/>
                          <w:szCs w:val="48"/>
                          <w:lang w:val="en-NZ"/>
                        </w:rPr>
                        <w:t>October</w:t>
                      </w:r>
                      <w:r w:rsidRPr="00CF2B63" w:rsidR="00323E37">
                        <w:rPr>
                          <w:rFonts w:ascii="Arial" w:hAnsi="Arial" w:cs="Arial"/>
                          <w:color w:val="FFFFFF" w:themeColor="accent2"/>
                          <w:sz w:val="48"/>
                          <w:szCs w:val="48"/>
                          <w:lang w:val="en-NZ"/>
                        </w:rPr>
                        <w:t xml:space="preserve"> 2024</w:t>
                      </w:r>
                    </w:p>
                  </w:txbxContent>
                </v:textbox>
                <w10:wrap type="tight" anchorx="margin"/>
              </v:shape>
            </w:pict>
          </mc:Fallback>
        </mc:AlternateContent>
      </w:r>
      <w:r>
        <w:br w:type="page"/>
      </w:r>
    </w:p>
    <w:p w14:paraId="2E061E09" w14:textId="0F681ACE" w:rsidR="00023B77" w:rsidRPr="005615FC" w:rsidRDefault="35308191" w:rsidP="00D15B18">
      <w:pPr>
        <w:pStyle w:val="Heading1"/>
        <w:rPr>
          <w:color w:val="FF0000"/>
          <w:sz w:val="26"/>
          <w:szCs w:val="26"/>
        </w:rPr>
      </w:pPr>
      <w:r w:rsidRPr="05D52E0E">
        <w:rPr>
          <w:color w:val="FF0000"/>
          <w:sz w:val="26"/>
          <w:szCs w:val="26"/>
        </w:rPr>
        <w:lastRenderedPageBreak/>
        <w:t xml:space="preserve">29/10/24: </w:t>
      </w:r>
      <w:r w:rsidR="00023B77" w:rsidRPr="05D52E0E">
        <w:rPr>
          <w:color w:val="FF0000"/>
          <w:sz w:val="26"/>
          <w:szCs w:val="26"/>
        </w:rPr>
        <w:t>Updates from August version</w:t>
      </w:r>
    </w:p>
    <w:p w14:paraId="4B585A80" w14:textId="43EFCFE5" w:rsidR="00023B77" w:rsidRPr="005615FC" w:rsidRDefault="003E11A0" w:rsidP="00023B77">
      <w:pPr>
        <w:pStyle w:val="ListParagraph"/>
        <w:numPr>
          <w:ilvl w:val="0"/>
          <w:numId w:val="20"/>
        </w:numPr>
        <w:spacing w:before="240"/>
        <w:rPr>
          <w:color w:val="FF0000"/>
        </w:rPr>
      </w:pPr>
      <w:r w:rsidRPr="05D52E0E">
        <w:rPr>
          <w:color w:val="FF0000"/>
        </w:rPr>
        <w:t>Updated numbering</w:t>
      </w:r>
    </w:p>
    <w:p w14:paraId="65AA9978" w14:textId="53109B1F" w:rsidR="003E11A0" w:rsidRPr="005615FC" w:rsidRDefault="003E11A0" w:rsidP="00023B77">
      <w:pPr>
        <w:pStyle w:val="ListParagraph"/>
        <w:numPr>
          <w:ilvl w:val="0"/>
          <w:numId w:val="20"/>
        </w:numPr>
        <w:spacing w:before="240"/>
        <w:rPr>
          <w:color w:val="FF0000"/>
        </w:rPr>
      </w:pPr>
      <w:r w:rsidRPr="005615FC">
        <w:rPr>
          <w:color w:val="FF0000"/>
        </w:rPr>
        <w:t>Review of shower head cleaning expectation</w:t>
      </w:r>
    </w:p>
    <w:p w14:paraId="53B647C0" w14:textId="75F75F0B" w:rsidR="004F01BD" w:rsidRPr="00EA0F7E" w:rsidRDefault="00CD7250" w:rsidP="00D15B18">
      <w:pPr>
        <w:pStyle w:val="Heading1"/>
        <w:rPr>
          <w:sz w:val="26"/>
          <w:szCs w:val="26"/>
        </w:rPr>
      </w:pPr>
      <w:r w:rsidRPr="00EA0F7E">
        <w:rPr>
          <w:sz w:val="26"/>
          <w:szCs w:val="26"/>
        </w:rPr>
        <w:t xml:space="preserve">Introduction </w:t>
      </w:r>
      <w:r w:rsidR="007273DE" w:rsidRPr="00EA0F7E">
        <w:rPr>
          <w:sz w:val="26"/>
          <w:szCs w:val="26"/>
        </w:rPr>
        <w:t xml:space="preserve"> </w:t>
      </w:r>
    </w:p>
    <w:p w14:paraId="00794369" w14:textId="76A32049" w:rsidR="00CE790F" w:rsidRPr="00EA0F7E" w:rsidRDefault="00CE790F" w:rsidP="00CD7250">
      <w:pPr>
        <w:spacing w:before="240"/>
        <w:rPr>
          <w:sz w:val="22"/>
        </w:rPr>
      </w:pPr>
      <w:r w:rsidRPr="00EA0F7E">
        <w:rPr>
          <w:sz w:val="22"/>
        </w:rPr>
        <w:t xml:space="preserve">Infection Prevention and Control (IPC) is a practical, evidence-based approach preventing patients and health workers from being harmed by avoidable infections. Effective IPC requires constant action at all levels of the health system, including policymakers, facility managers, health workers and those who access health services. </w:t>
      </w:r>
    </w:p>
    <w:p w14:paraId="1838B014" w14:textId="771F3D85" w:rsidR="00CD7250" w:rsidRPr="00EA0F7E" w:rsidRDefault="0070281E" w:rsidP="00CD7250">
      <w:pPr>
        <w:spacing w:before="240"/>
        <w:rPr>
          <w:sz w:val="22"/>
        </w:rPr>
      </w:pPr>
      <w:r w:rsidRPr="00EA0F7E">
        <w:rPr>
          <w:sz w:val="22"/>
        </w:rPr>
        <w:t>Outbreaks can be caused by poor</w:t>
      </w:r>
      <w:r w:rsidR="00CD7250" w:rsidRPr="00EA0F7E">
        <w:rPr>
          <w:sz w:val="22"/>
        </w:rPr>
        <w:t xml:space="preserve"> IPC </w:t>
      </w:r>
      <w:r w:rsidR="004A231A" w:rsidRPr="00EA0F7E">
        <w:rPr>
          <w:sz w:val="22"/>
        </w:rPr>
        <w:t xml:space="preserve">practices </w:t>
      </w:r>
      <w:r w:rsidRPr="00EA0F7E">
        <w:rPr>
          <w:sz w:val="22"/>
        </w:rPr>
        <w:t>as well as</w:t>
      </w:r>
      <w:r w:rsidR="00CD7250" w:rsidRPr="00EA0F7E">
        <w:rPr>
          <w:sz w:val="22"/>
        </w:rPr>
        <w:t xml:space="preserve"> new emerging infectious diseases</w:t>
      </w:r>
      <w:r w:rsidRPr="00EA0F7E">
        <w:rPr>
          <w:sz w:val="22"/>
        </w:rPr>
        <w:t>, requiring an urgent response.</w:t>
      </w:r>
      <w:r w:rsidR="004A231A" w:rsidRPr="00EA0F7E">
        <w:rPr>
          <w:sz w:val="22"/>
        </w:rPr>
        <w:t xml:space="preserve"> </w:t>
      </w:r>
      <w:r w:rsidRPr="00EA0F7E">
        <w:rPr>
          <w:sz w:val="22"/>
        </w:rPr>
        <w:t>IPC practice can be reviewed using an</w:t>
      </w:r>
      <w:r w:rsidR="00CD7250" w:rsidRPr="00EA0F7E">
        <w:rPr>
          <w:sz w:val="22"/>
        </w:rPr>
        <w:t xml:space="preserve"> outbreak assessment tool</w:t>
      </w:r>
      <w:r w:rsidRPr="00EA0F7E">
        <w:rPr>
          <w:sz w:val="22"/>
        </w:rPr>
        <w:t>.</w:t>
      </w:r>
      <w:r w:rsidR="004A231A" w:rsidRPr="00EA0F7E">
        <w:rPr>
          <w:sz w:val="22"/>
        </w:rPr>
        <w:t xml:space="preserve"> The tool can </w:t>
      </w:r>
      <w:r w:rsidR="00441E47" w:rsidRPr="00EA0F7E">
        <w:rPr>
          <w:sz w:val="22"/>
        </w:rPr>
        <w:t>offer</w:t>
      </w:r>
      <w:r w:rsidR="004A231A" w:rsidRPr="00EA0F7E">
        <w:rPr>
          <w:sz w:val="22"/>
        </w:rPr>
        <w:t xml:space="preserve"> guidance to executive</w:t>
      </w:r>
      <w:r w:rsidRPr="00EA0F7E">
        <w:rPr>
          <w:sz w:val="22"/>
        </w:rPr>
        <w:t xml:space="preserve"> and</w:t>
      </w:r>
      <w:r w:rsidR="004A231A" w:rsidRPr="00EA0F7E">
        <w:rPr>
          <w:sz w:val="22"/>
        </w:rPr>
        <w:t xml:space="preserve"> senior leaders on </w:t>
      </w:r>
      <w:r w:rsidR="00680F94" w:rsidRPr="00EA0F7E">
        <w:rPr>
          <w:sz w:val="22"/>
        </w:rPr>
        <w:t xml:space="preserve">identified </w:t>
      </w:r>
      <w:r w:rsidR="004A231A" w:rsidRPr="00EA0F7E">
        <w:rPr>
          <w:sz w:val="22"/>
        </w:rPr>
        <w:t xml:space="preserve">risks and </w:t>
      </w:r>
      <w:r w:rsidR="00680F94" w:rsidRPr="00EA0F7E">
        <w:rPr>
          <w:sz w:val="22"/>
        </w:rPr>
        <w:t xml:space="preserve">recommended </w:t>
      </w:r>
      <w:r w:rsidR="004A231A" w:rsidRPr="00EA0F7E">
        <w:rPr>
          <w:sz w:val="22"/>
        </w:rPr>
        <w:t xml:space="preserve">actions. </w:t>
      </w:r>
      <w:r w:rsidR="00C75AB3">
        <w:rPr>
          <w:sz w:val="22"/>
        </w:rPr>
        <w:t xml:space="preserve">This tool is specifically targeted at multi-drug resistant organisms (MDROs) controls. </w:t>
      </w:r>
    </w:p>
    <w:p w14:paraId="2BF0514A" w14:textId="51B37280" w:rsidR="00CD7250" w:rsidRPr="00EA0F7E" w:rsidRDefault="00680F94" w:rsidP="00CD7250">
      <w:pPr>
        <w:spacing w:before="240"/>
        <w:rPr>
          <w:sz w:val="22"/>
        </w:rPr>
      </w:pPr>
      <w:r w:rsidRPr="00EA0F7E">
        <w:rPr>
          <w:sz w:val="22"/>
        </w:rPr>
        <w:t>An outbreak is defined as</w:t>
      </w:r>
      <w:r w:rsidR="00CD7250" w:rsidRPr="00EA0F7E">
        <w:rPr>
          <w:sz w:val="22"/>
        </w:rPr>
        <w:t xml:space="preserve"> the occurrence of cases of a disease in excess of what would normally be expected in a defined community, geographical area and or season.  </w:t>
      </w:r>
      <w:r w:rsidRPr="00EA0F7E">
        <w:rPr>
          <w:sz w:val="22"/>
        </w:rPr>
        <w:t>For</w:t>
      </w:r>
      <w:r w:rsidR="00CD7250" w:rsidRPr="00EA0F7E">
        <w:rPr>
          <w:sz w:val="22"/>
        </w:rPr>
        <w:t xml:space="preserve"> </w:t>
      </w:r>
      <w:r w:rsidR="0065314E" w:rsidRPr="00EA0F7E">
        <w:rPr>
          <w:sz w:val="22"/>
        </w:rPr>
        <w:t>example, two</w:t>
      </w:r>
      <w:r w:rsidR="00CD7250" w:rsidRPr="00EA0F7E">
        <w:rPr>
          <w:sz w:val="22"/>
        </w:rPr>
        <w:t xml:space="preserve"> </w:t>
      </w:r>
      <w:r w:rsidR="004A231A" w:rsidRPr="00EA0F7E">
        <w:rPr>
          <w:sz w:val="22"/>
        </w:rPr>
        <w:t xml:space="preserve">genomically linked </w:t>
      </w:r>
      <w:r w:rsidR="00C75AB3" w:rsidRPr="00C75AB3">
        <w:rPr>
          <w:sz w:val="22"/>
        </w:rPr>
        <w:t>Carbapenemase-producing Enterobacterales (CPE) </w:t>
      </w:r>
      <w:r w:rsidR="00CD7250" w:rsidRPr="00EA0F7E">
        <w:rPr>
          <w:sz w:val="22"/>
        </w:rPr>
        <w:t xml:space="preserve">cases in the same ward. </w:t>
      </w:r>
    </w:p>
    <w:p w14:paraId="066A3F99" w14:textId="13C353F2" w:rsidR="00BB09D5" w:rsidRPr="00EA0F7E" w:rsidRDefault="00032A77" w:rsidP="00BB09D5">
      <w:pPr>
        <w:spacing w:before="240"/>
        <w:rPr>
          <w:sz w:val="22"/>
        </w:rPr>
      </w:pPr>
      <w:r w:rsidRPr="00EA0F7E">
        <w:rPr>
          <w:sz w:val="22"/>
        </w:rPr>
        <w:t xml:space="preserve">This tool </w:t>
      </w:r>
      <w:r w:rsidR="00680F94" w:rsidRPr="00EA0F7E">
        <w:rPr>
          <w:sz w:val="22"/>
        </w:rPr>
        <w:t>references</w:t>
      </w:r>
      <w:r w:rsidRPr="00EA0F7E">
        <w:rPr>
          <w:sz w:val="22"/>
        </w:rPr>
        <w:t xml:space="preserve"> the Health and </w:t>
      </w:r>
      <w:r w:rsidR="004A231A" w:rsidRPr="00EA0F7E">
        <w:rPr>
          <w:sz w:val="22"/>
        </w:rPr>
        <w:t>D</w:t>
      </w:r>
      <w:r w:rsidRPr="00EA0F7E">
        <w:rPr>
          <w:sz w:val="22"/>
        </w:rPr>
        <w:t xml:space="preserve">isability Sector standard, </w:t>
      </w:r>
      <w:hyperlink r:id="rId14" w:history="1">
        <w:r w:rsidR="00BB09D5" w:rsidRPr="00EA0F7E">
          <w:rPr>
            <w:rStyle w:val="Hyperlink"/>
            <w:sz w:val="22"/>
          </w:rPr>
          <w:t>CORE IPC activities in VRE outbreak</w:t>
        </w:r>
      </w:hyperlink>
      <w:r w:rsidR="00BB09D5" w:rsidRPr="00EA0F7E">
        <w:rPr>
          <w:sz w:val="22"/>
        </w:rPr>
        <w:t xml:space="preserve"> and expert</w:t>
      </w:r>
      <w:r w:rsidR="004A231A" w:rsidRPr="00EA0F7E">
        <w:rPr>
          <w:sz w:val="22"/>
        </w:rPr>
        <w:t xml:space="preserve"> commentary.</w:t>
      </w:r>
    </w:p>
    <w:p w14:paraId="51C5C525" w14:textId="77777777" w:rsidR="00DC6C73" w:rsidRPr="00EA0F7E" w:rsidRDefault="00680F94" w:rsidP="00E92297">
      <w:pPr>
        <w:spacing w:before="240"/>
        <w:rPr>
          <w:sz w:val="22"/>
        </w:rPr>
      </w:pPr>
      <w:r w:rsidRPr="00EA0F7E">
        <w:rPr>
          <w:sz w:val="22"/>
        </w:rPr>
        <w:t>It</w:t>
      </w:r>
      <w:r w:rsidR="00E92297" w:rsidRPr="00EA0F7E">
        <w:rPr>
          <w:sz w:val="22"/>
        </w:rPr>
        <w:t xml:space="preserve"> can also be used as a preparedness tool to measure IPC practice currently in place</w:t>
      </w:r>
      <w:r w:rsidRPr="00EA0F7E">
        <w:rPr>
          <w:sz w:val="22"/>
        </w:rPr>
        <w:t>. The</w:t>
      </w:r>
      <w:r w:rsidR="00323E37" w:rsidRPr="00EA0F7E">
        <w:rPr>
          <w:sz w:val="22"/>
        </w:rPr>
        <w:t xml:space="preserve"> </w:t>
      </w:r>
      <w:r w:rsidR="00E92297" w:rsidRPr="00EA0F7E">
        <w:rPr>
          <w:sz w:val="22"/>
        </w:rPr>
        <w:t xml:space="preserve">results support IPC </w:t>
      </w:r>
      <w:r w:rsidR="00323E37" w:rsidRPr="00EA0F7E">
        <w:rPr>
          <w:sz w:val="22"/>
        </w:rPr>
        <w:t>tea</w:t>
      </w:r>
      <w:r w:rsidR="00E92297" w:rsidRPr="00EA0F7E">
        <w:rPr>
          <w:sz w:val="22"/>
        </w:rPr>
        <w:t>m</w:t>
      </w:r>
      <w:r w:rsidR="002D28EA" w:rsidRPr="00EA0F7E">
        <w:rPr>
          <w:sz w:val="22"/>
        </w:rPr>
        <w:t xml:space="preserve">s, </w:t>
      </w:r>
      <w:r w:rsidR="00E92297" w:rsidRPr="00EA0F7E">
        <w:rPr>
          <w:sz w:val="22"/>
        </w:rPr>
        <w:t xml:space="preserve">IPC Committee’s </w:t>
      </w:r>
      <w:r w:rsidR="002D28EA" w:rsidRPr="00EA0F7E">
        <w:rPr>
          <w:sz w:val="22"/>
        </w:rPr>
        <w:t xml:space="preserve">and management in directing interventions and understanding areas of risk. </w:t>
      </w:r>
      <w:r w:rsidR="00E92297" w:rsidRPr="00EA0F7E">
        <w:rPr>
          <w:sz w:val="22"/>
        </w:rPr>
        <w:t xml:space="preserve"> </w:t>
      </w:r>
    </w:p>
    <w:p w14:paraId="6B17A888" w14:textId="7D69724D" w:rsidR="00E92297" w:rsidRPr="00EA0F7E" w:rsidRDefault="00DC6C73" w:rsidP="00E92297">
      <w:pPr>
        <w:spacing w:before="240"/>
        <w:rPr>
          <w:sz w:val="22"/>
        </w:rPr>
      </w:pPr>
      <w:r w:rsidRPr="00EA0F7E">
        <w:rPr>
          <w:sz w:val="22"/>
        </w:rPr>
        <w:t xml:space="preserve">This is an interim tool. Feedback is welcome. </w:t>
      </w:r>
      <w:r w:rsidR="00680F94" w:rsidRPr="00EA0F7E">
        <w:rPr>
          <w:sz w:val="22"/>
        </w:rPr>
        <w:t xml:space="preserve"> </w:t>
      </w:r>
    </w:p>
    <w:p w14:paraId="5D6FE795" w14:textId="77777777" w:rsidR="00A42843" w:rsidRDefault="00A42843">
      <w:pPr>
        <w:spacing w:beforeLines="0" w:before="0" w:after="160" w:line="259" w:lineRule="auto"/>
        <w:rPr>
          <w:b/>
          <w:sz w:val="26"/>
          <w:szCs w:val="26"/>
        </w:rPr>
      </w:pPr>
      <w:r>
        <w:rPr>
          <w:b/>
          <w:sz w:val="26"/>
          <w:szCs w:val="26"/>
        </w:rPr>
        <w:br w:type="page"/>
      </w:r>
    </w:p>
    <w:p w14:paraId="45A86705" w14:textId="46379585" w:rsidR="00956C8D" w:rsidRPr="00EA0F7E" w:rsidRDefault="00237F75" w:rsidP="00956C8D">
      <w:pPr>
        <w:spacing w:before="240"/>
        <w:rPr>
          <w:b/>
          <w:sz w:val="26"/>
          <w:szCs w:val="26"/>
        </w:rPr>
      </w:pPr>
      <w:r w:rsidRPr="00EA0F7E">
        <w:rPr>
          <w:b/>
          <w:sz w:val="26"/>
          <w:szCs w:val="26"/>
        </w:rPr>
        <w:lastRenderedPageBreak/>
        <w:t xml:space="preserve">Using the </w:t>
      </w:r>
      <w:r w:rsidR="00956C8D" w:rsidRPr="00EA0F7E">
        <w:rPr>
          <w:b/>
          <w:sz w:val="26"/>
          <w:szCs w:val="26"/>
        </w:rPr>
        <w:t>Infection Prevention &amp; Control Assessment Tool</w:t>
      </w:r>
    </w:p>
    <w:p w14:paraId="679294C4" w14:textId="77777777" w:rsidR="00127A60" w:rsidRPr="00EA0F7E" w:rsidRDefault="007B5130" w:rsidP="00E11205">
      <w:pPr>
        <w:spacing w:before="240"/>
        <w:rPr>
          <w:sz w:val="22"/>
        </w:rPr>
      </w:pPr>
      <w:r w:rsidRPr="00EA0F7E">
        <w:rPr>
          <w:sz w:val="22"/>
        </w:rPr>
        <w:t>E</w:t>
      </w:r>
      <w:r w:rsidR="00812A61" w:rsidRPr="00EA0F7E">
        <w:rPr>
          <w:sz w:val="22"/>
        </w:rPr>
        <w:t xml:space="preserve">ach section </w:t>
      </w:r>
      <w:r w:rsidRPr="00EA0F7E">
        <w:rPr>
          <w:sz w:val="22"/>
        </w:rPr>
        <w:t xml:space="preserve">of the tool </w:t>
      </w:r>
      <w:r w:rsidR="0065314E" w:rsidRPr="00EA0F7E">
        <w:rPr>
          <w:sz w:val="22"/>
        </w:rPr>
        <w:t xml:space="preserve">is </w:t>
      </w:r>
      <w:r w:rsidR="00E11205" w:rsidRPr="00EA0F7E">
        <w:rPr>
          <w:sz w:val="22"/>
        </w:rPr>
        <w:t>score</w:t>
      </w:r>
      <w:r w:rsidR="0065314E" w:rsidRPr="00EA0F7E">
        <w:rPr>
          <w:sz w:val="22"/>
        </w:rPr>
        <w:t>d</w:t>
      </w:r>
      <w:r w:rsidR="00E11205" w:rsidRPr="00EA0F7E">
        <w:rPr>
          <w:sz w:val="22"/>
        </w:rPr>
        <w:t xml:space="preserve">. </w:t>
      </w:r>
      <w:r w:rsidR="007A0B0B" w:rsidRPr="00EA0F7E">
        <w:rPr>
          <w:sz w:val="22"/>
        </w:rPr>
        <w:t xml:space="preserve">It is envisaged that 1-2 </w:t>
      </w:r>
      <w:r w:rsidR="0065314E" w:rsidRPr="00EA0F7E">
        <w:rPr>
          <w:sz w:val="22"/>
        </w:rPr>
        <w:t>wards</w:t>
      </w:r>
      <w:r w:rsidR="007A0B0B" w:rsidRPr="00EA0F7E">
        <w:rPr>
          <w:sz w:val="22"/>
        </w:rPr>
        <w:t xml:space="preserve"> in the hospital would be audited</w:t>
      </w:r>
      <w:r w:rsidR="00905F9E" w:rsidRPr="00EA0F7E">
        <w:rPr>
          <w:sz w:val="22"/>
        </w:rPr>
        <w:t xml:space="preserve"> if an external auditor is used</w:t>
      </w:r>
      <w:r w:rsidR="007A0B0B" w:rsidRPr="00EA0F7E">
        <w:rPr>
          <w:sz w:val="22"/>
        </w:rPr>
        <w:t xml:space="preserve">. </w:t>
      </w:r>
      <w:r w:rsidR="00905F9E" w:rsidRPr="00EA0F7E">
        <w:rPr>
          <w:sz w:val="22"/>
        </w:rPr>
        <w:t>The wards chosen would represent a cross section of the ho</w:t>
      </w:r>
      <w:r w:rsidR="00127A60" w:rsidRPr="00EA0F7E">
        <w:rPr>
          <w:sz w:val="22"/>
        </w:rPr>
        <w:t>spital.</w:t>
      </w:r>
      <w:r w:rsidR="00E11205" w:rsidRPr="00EA0F7E">
        <w:rPr>
          <w:sz w:val="22"/>
        </w:rPr>
        <w:t xml:space="preserve"> </w:t>
      </w:r>
    </w:p>
    <w:p w14:paraId="1CA0081D" w14:textId="2365ACDD" w:rsidR="00DA77FB" w:rsidRPr="00EA0F7E" w:rsidRDefault="00127A60" w:rsidP="00812A61">
      <w:pPr>
        <w:spacing w:before="240"/>
        <w:rPr>
          <w:sz w:val="22"/>
        </w:rPr>
      </w:pPr>
      <w:r w:rsidRPr="00EA0F7E">
        <w:rPr>
          <w:sz w:val="22"/>
        </w:rPr>
        <w:t>When scored the</w:t>
      </w:r>
      <w:r w:rsidR="007A0B0B" w:rsidRPr="00EA0F7E">
        <w:rPr>
          <w:sz w:val="22"/>
        </w:rPr>
        <w:t xml:space="preserve"> </w:t>
      </w:r>
      <w:r w:rsidR="00E11205" w:rsidRPr="00EA0F7E">
        <w:rPr>
          <w:sz w:val="22"/>
        </w:rPr>
        <w:t>higher the score, the safer the environment and systems are to prevent cross contamination.</w:t>
      </w:r>
      <w:r w:rsidRPr="00EA0F7E">
        <w:rPr>
          <w:sz w:val="22"/>
        </w:rPr>
        <w:t xml:space="preserve"> </w:t>
      </w:r>
      <w:r w:rsidR="00E11205" w:rsidRPr="00EA0F7E">
        <w:rPr>
          <w:sz w:val="22"/>
        </w:rPr>
        <w:t xml:space="preserve"> A</w:t>
      </w:r>
      <w:r w:rsidR="009D3B8F" w:rsidRPr="00EA0F7E">
        <w:rPr>
          <w:sz w:val="22"/>
        </w:rPr>
        <w:t xml:space="preserve"> </w:t>
      </w:r>
      <w:r w:rsidR="002D545A" w:rsidRPr="00EA0F7E">
        <w:rPr>
          <w:sz w:val="22"/>
        </w:rPr>
        <w:t>l</w:t>
      </w:r>
      <w:r w:rsidR="0033324F" w:rsidRPr="00EA0F7E">
        <w:rPr>
          <w:sz w:val="22"/>
        </w:rPr>
        <w:t xml:space="preserve">ow </w:t>
      </w:r>
      <w:r w:rsidR="00DA77FB" w:rsidRPr="00EA0F7E">
        <w:rPr>
          <w:sz w:val="22"/>
        </w:rPr>
        <w:t>scor</w:t>
      </w:r>
      <w:r w:rsidR="00E11205" w:rsidRPr="00EA0F7E">
        <w:rPr>
          <w:sz w:val="22"/>
        </w:rPr>
        <w:t xml:space="preserve">e </w:t>
      </w:r>
      <w:r w:rsidR="00E11E21" w:rsidRPr="00EA0F7E">
        <w:rPr>
          <w:sz w:val="22"/>
        </w:rPr>
        <w:t xml:space="preserve">in a section </w:t>
      </w:r>
      <w:r w:rsidR="00E11205" w:rsidRPr="00EA0F7E">
        <w:rPr>
          <w:sz w:val="22"/>
        </w:rPr>
        <w:t>will</w:t>
      </w:r>
      <w:r w:rsidR="00DA77FB" w:rsidRPr="00EA0F7E">
        <w:rPr>
          <w:sz w:val="22"/>
        </w:rPr>
        <w:t xml:space="preserve"> indicate </w:t>
      </w:r>
      <w:r w:rsidR="00E11E21" w:rsidRPr="00EA0F7E">
        <w:rPr>
          <w:sz w:val="22"/>
        </w:rPr>
        <w:t xml:space="preserve">that these components should be </w:t>
      </w:r>
      <w:r w:rsidR="00237F75" w:rsidRPr="00EA0F7E">
        <w:rPr>
          <w:sz w:val="22"/>
        </w:rPr>
        <w:t>prioritise</w:t>
      </w:r>
      <w:r w:rsidR="00E11E21" w:rsidRPr="00EA0F7E">
        <w:rPr>
          <w:sz w:val="22"/>
        </w:rPr>
        <w:t>d</w:t>
      </w:r>
      <w:r w:rsidR="00237F75" w:rsidRPr="00EA0F7E">
        <w:rPr>
          <w:sz w:val="22"/>
        </w:rPr>
        <w:t xml:space="preserve"> for remedia</w:t>
      </w:r>
      <w:r w:rsidR="00E11205" w:rsidRPr="00EA0F7E">
        <w:rPr>
          <w:sz w:val="22"/>
        </w:rPr>
        <w:t>tion</w:t>
      </w:r>
      <w:r w:rsidR="00237F75" w:rsidRPr="00EA0F7E">
        <w:rPr>
          <w:sz w:val="22"/>
        </w:rPr>
        <w:t xml:space="preserve">. </w:t>
      </w:r>
    </w:p>
    <w:p w14:paraId="2EEB8C1D" w14:textId="77777777" w:rsidR="00956C8D" w:rsidRPr="00EA0F7E" w:rsidRDefault="00956C8D" w:rsidP="00956C8D">
      <w:pPr>
        <w:spacing w:before="240"/>
        <w:rPr>
          <w:sz w:val="22"/>
        </w:rPr>
      </w:pPr>
      <w:r w:rsidRPr="00EA0F7E">
        <w:rPr>
          <w:bCs/>
          <w:sz w:val="22"/>
        </w:rPr>
        <w:t>Site</w:t>
      </w:r>
      <w:r w:rsidRPr="00EA0F7E">
        <w:rPr>
          <w:sz w:val="22"/>
        </w:rPr>
        <w:t xml:space="preserve">:                                            </w:t>
      </w:r>
      <w:r w:rsidRPr="00EA0F7E">
        <w:rPr>
          <w:bCs/>
          <w:sz w:val="22"/>
        </w:rPr>
        <w:t>Date</w:t>
      </w:r>
      <w:r w:rsidRPr="00EA0F7E">
        <w:rPr>
          <w:sz w:val="22"/>
        </w:rPr>
        <w:t xml:space="preserve">:                        </w:t>
      </w:r>
      <w:r w:rsidRPr="00EA0F7E">
        <w:rPr>
          <w:bCs/>
          <w:sz w:val="22"/>
        </w:rPr>
        <w:t>Time</w:t>
      </w:r>
      <w:r w:rsidRPr="00EA0F7E">
        <w:rPr>
          <w:sz w:val="22"/>
        </w:rPr>
        <w:t xml:space="preserve">: </w:t>
      </w:r>
    </w:p>
    <w:p w14:paraId="1D6B077C" w14:textId="77777777" w:rsidR="00956C8D" w:rsidRPr="00EA0F7E" w:rsidRDefault="00956C8D" w:rsidP="00956C8D">
      <w:pPr>
        <w:spacing w:before="240"/>
        <w:rPr>
          <w:sz w:val="22"/>
        </w:rPr>
      </w:pPr>
      <w:r w:rsidRPr="00EA0F7E">
        <w:rPr>
          <w:bCs/>
          <w:sz w:val="22"/>
        </w:rPr>
        <w:t>Assessor/Advisor</w:t>
      </w:r>
      <w:r w:rsidRPr="00EA0F7E">
        <w:rPr>
          <w:sz w:val="22"/>
        </w:rPr>
        <w:t xml:space="preserve">: </w:t>
      </w:r>
    </w:p>
    <w:p w14:paraId="5886B87C" w14:textId="6DA3C3E5" w:rsidR="00956C8D" w:rsidRPr="00EA0F7E" w:rsidRDefault="00956C8D" w:rsidP="00956C8D">
      <w:pPr>
        <w:spacing w:before="240"/>
        <w:rPr>
          <w:bCs/>
          <w:sz w:val="22"/>
        </w:rPr>
      </w:pPr>
      <w:r w:rsidRPr="00EA0F7E">
        <w:rPr>
          <w:bCs/>
          <w:sz w:val="22"/>
        </w:rPr>
        <w:t>Site Contact during assessment</w:t>
      </w:r>
      <w:r w:rsidRPr="00EA0F7E">
        <w:rPr>
          <w:sz w:val="22"/>
        </w:rPr>
        <w:t>:                             I</w:t>
      </w:r>
      <w:r w:rsidRPr="00EA0F7E">
        <w:rPr>
          <w:bCs/>
          <w:sz w:val="22"/>
        </w:rPr>
        <w:t xml:space="preserve">PC practice score ___________ </w:t>
      </w:r>
      <w:r w:rsidR="00772628">
        <w:rPr>
          <w:bCs/>
          <w:sz w:val="22"/>
        </w:rPr>
        <w:br/>
      </w:r>
    </w:p>
    <w:tbl>
      <w:tblPr>
        <w:tblStyle w:val="TableGrid"/>
        <w:tblW w:w="0" w:type="auto"/>
        <w:tblLook w:val="04A0" w:firstRow="1" w:lastRow="0" w:firstColumn="1" w:lastColumn="0" w:noHBand="0" w:noVBand="1"/>
      </w:tblPr>
      <w:tblGrid>
        <w:gridCol w:w="9628"/>
      </w:tblGrid>
      <w:tr w:rsidR="00BB59B3" w:rsidRPr="00BB59B3" w14:paraId="4598AEFE" w14:textId="77777777" w:rsidTr="00BB59B3">
        <w:tc>
          <w:tcPr>
            <w:tcW w:w="9628" w:type="dxa"/>
            <w:tcBorders>
              <w:top w:val="single" w:sz="4" w:space="0" w:color="auto"/>
              <w:left w:val="single" w:sz="4" w:space="0" w:color="auto"/>
              <w:bottom w:val="single" w:sz="4" w:space="0" w:color="auto"/>
              <w:right w:val="single" w:sz="4" w:space="0" w:color="auto"/>
            </w:tcBorders>
            <w:shd w:val="clear" w:color="auto" w:fill="007980" w:themeFill="background1" w:themeFillShade="BF"/>
            <w:hideMark/>
          </w:tcPr>
          <w:p w14:paraId="2482B64F" w14:textId="77777777" w:rsidR="00BB59B3" w:rsidRPr="00DC6C73" w:rsidRDefault="00BB59B3" w:rsidP="00772628">
            <w:pPr>
              <w:spacing w:before="240" w:after="240"/>
              <w:rPr>
                <w:bCs/>
                <w:szCs w:val="20"/>
              </w:rPr>
            </w:pPr>
            <w:r w:rsidRPr="00772628">
              <w:rPr>
                <w:bCs/>
                <w:color w:val="FFFFFF" w:themeColor="accent2"/>
                <w:szCs w:val="20"/>
              </w:rPr>
              <w:t xml:space="preserve">List of staff who contributed to this assessment: </w:t>
            </w:r>
          </w:p>
        </w:tc>
      </w:tr>
      <w:tr w:rsidR="00BB59B3" w:rsidRPr="00BB59B3" w14:paraId="3C747542" w14:textId="77777777" w:rsidTr="00BB59B3">
        <w:tc>
          <w:tcPr>
            <w:tcW w:w="9628" w:type="dxa"/>
            <w:tcBorders>
              <w:top w:val="single" w:sz="4" w:space="0" w:color="auto"/>
              <w:left w:val="single" w:sz="4" w:space="0" w:color="auto"/>
              <w:bottom w:val="single" w:sz="4" w:space="0" w:color="auto"/>
              <w:right w:val="single" w:sz="4" w:space="0" w:color="auto"/>
            </w:tcBorders>
          </w:tcPr>
          <w:p w14:paraId="0D7E2C41" w14:textId="77777777" w:rsidR="00BB59B3" w:rsidRPr="00DC6C73" w:rsidRDefault="00BB59B3" w:rsidP="00BB59B3">
            <w:pPr>
              <w:spacing w:before="240"/>
              <w:rPr>
                <w:bCs/>
                <w:szCs w:val="20"/>
              </w:rPr>
            </w:pPr>
          </w:p>
        </w:tc>
      </w:tr>
      <w:tr w:rsidR="00BB59B3" w:rsidRPr="00BB59B3" w14:paraId="0CEC4505" w14:textId="77777777" w:rsidTr="00BB59B3">
        <w:tc>
          <w:tcPr>
            <w:tcW w:w="9628" w:type="dxa"/>
            <w:tcBorders>
              <w:top w:val="single" w:sz="4" w:space="0" w:color="auto"/>
              <w:left w:val="single" w:sz="4" w:space="0" w:color="auto"/>
              <w:bottom w:val="single" w:sz="4" w:space="0" w:color="auto"/>
              <w:right w:val="single" w:sz="4" w:space="0" w:color="auto"/>
            </w:tcBorders>
          </w:tcPr>
          <w:p w14:paraId="5AC32EEE" w14:textId="77777777" w:rsidR="00BB59B3" w:rsidRPr="00DC6C73" w:rsidRDefault="00BB59B3" w:rsidP="00BB59B3">
            <w:pPr>
              <w:spacing w:before="240"/>
              <w:rPr>
                <w:bCs/>
                <w:szCs w:val="20"/>
              </w:rPr>
            </w:pPr>
          </w:p>
        </w:tc>
      </w:tr>
      <w:tr w:rsidR="00BB59B3" w:rsidRPr="00BB59B3" w14:paraId="7C2152B1" w14:textId="77777777" w:rsidTr="00BB59B3">
        <w:tc>
          <w:tcPr>
            <w:tcW w:w="9628" w:type="dxa"/>
            <w:tcBorders>
              <w:top w:val="single" w:sz="4" w:space="0" w:color="auto"/>
              <w:left w:val="single" w:sz="4" w:space="0" w:color="auto"/>
              <w:bottom w:val="single" w:sz="4" w:space="0" w:color="auto"/>
              <w:right w:val="single" w:sz="4" w:space="0" w:color="auto"/>
            </w:tcBorders>
          </w:tcPr>
          <w:p w14:paraId="5F207B26" w14:textId="77777777" w:rsidR="00BB59B3" w:rsidRPr="00DC6C73" w:rsidRDefault="00BB59B3" w:rsidP="00BB59B3">
            <w:pPr>
              <w:spacing w:before="240"/>
              <w:rPr>
                <w:bCs/>
                <w:szCs w:val="20"/>
              </w:rPr>
            </w:pPr>
          </w:p>
        </w:tc>
      </w:tr>
      <w:tr w:rsidR="00BB59B3" w:rsidRPr="00BB59B3" w14:paraId="149D3068" w14:textId="77777777" w:rsidTr="00BB59B3">
        <w:tc>
          <w:tcPr>
            <w:tcW w:w="9628" w:type="dxa"/>
            <w:tcBorders>
              <w:top w:val="single" w:sz="4" w:space="0" w:color="auto"/>
              <w:left w:val="single" w:sz="4" w:space="0" w:color="auto"/>
              <w:bottom w:val="single" w:sz="4" w:space="0" w:color="auto"/>
              <w:right w:val="single" w:sz="4" w:space="0" w:color="auto"/>
            </w:tcBorders>
          </w:tcPr>
          <w:p w14:paraId="256E541A" w14:textId="77777777" w:rsidR="00BB59B3" w:rsidRPr="00DC6C73" w:rsidRDefault="00BB59B3" w:rsidP="00BB59B3">
            <w:pPr>
              <w:spacing w:before="240"/>
              <w:rPr>
                <w:bCs/>
                <w:szCs w:val="20"/>
              </w:rPr>
            </w:pPr>
          </w:p>
        </w:tc>
      </w:tr>
      <w:tr w:rsidR="00BB59B3" w:rsidRPr="00BB59B3" w14:paraId="332209BF" w14:textId="77777777" w:rsidTr="00BB59B3">
        <w:tc>
          <w:tcPr>
            <w:tcW w:w="9628" w:type="dxa"/>
            <w:tcBorders>
              <w:top w:val="single" w:sz="4" w:space="0" w:color="auto"/>
              <w:left w:val="single" w:sz="4" w:space="0" w:color="auto"/>
              <w:bottom w:val="single" w:sz="4" w:space="0" w:color="auto"/>
              <w:right w:val="single" w:sz="4" w:space="0" w:color="auto"/>
            </w:tcBorders>
          </w:tcPr>
          <w:p w14:paraId="6D56B9C7" w14:textId="77777777" w:rsidR="00BB59B3" w:rsidRPr="00DC6C73" w:rsidRDefault="00BB59B3" w:rsidP="00BB59B3">
            <w:pPr>
              <w:spacing w:before="240"/>
              <w:rPr>
                <w:bCs/>
                <w:szCs w:val="20"/>
              </w:rPr>
            </w:pPr>
          </w:p>
        </w:tc>
      </w:tr>
      <w:tr w:rsidR="00BB59B3" w:rsidRPr="00BB59B3" w14:paraId="1A197B2F" w14:textId="77777777" w:rsidTr="00BB59B3">
        <w:tc>
          <w:tcPr>
            <w:tcW w:w="9628" w:type="dxa"/>
            <w:tcBorders>
              <w:top w:val="single" w:sz="4" w:space="0" w:color="auto"/>
              <w:left w:val="single" w:sz="4" w:space="0" w:color="auto"/>
              <w:bottom w:val="single" w:sz="4" w:space="0" w:color="auto"/>
              <w:right w:val="single" w:sz="4" w:space="0" w:color="auto"/>
            </w:tcBorders>
          </w:tcPr>
          <w:p w14:paraId="3BDCA101" w14:textId="77777777" w:rsidR="00BB59B3" w:rsidRPr="00DC6C73" w:rsidRDefault="00BB59B3" w:rsidP="00BB59B3">
            <w:pPr>
              <w:spacing w:before="240"/>
              <w:rPr>
                <w:bCs/>
                <w:szCs w:val="20"/>
              </w:rPr>
            </w:pPr>
          </w:p>
        </w:tc>
      </w:tr>
      <w:tr w:rsidR="00BB59B3" w:rsidRPr="00BB59B3" w14:paraId="71A613A7" w14:textId="77777777" w:rsidTr="00BB59B3">
        <w:tc>
          <w:tcPr>
            <w:tcW w:w="9628" w:type="dxa"/>
            <w:tcBorders>
              <w:top w:val="single" w:sz="4" w:space="0" w:color="auto"/>
              <w:left w:val="single" w:sz="4" w:space="0" w:color="auto"/>
              <w:bottom w:val="single" w:sz="4" w:space="0" w:color="auto"/>
              <w:right w:val="single" w:sz="4" w:space="0" w:color="auto"/>
            </w:tcBorders>
          </w:tcPr>
          <w:p w14:paraId="5E97690D" w14:textId="77777777" w:rsidR="00BB59B3" w:rsidRPr="00DC6C73" w:rsidRDefault="00BB59B3" w:rsidP="00BB59B3">
            <w:pPr>
              <w:spacing w:before="240"/>
              <w:rPr>
                <w:bCs/>
                <w:szCs w:val="20"/>
              </w:rPr>
            </w:pPr>
          </w:p>
        </w:tc>
      </w:tr>
    </w:tbl>
    <w:p w14:paraId="0FFCE45B" w14:textId="77777777" w:rsidR="007273DE" w:rsidRDefault="007273DE" w:rsidP="00D15B18">
      <w:pPr>
        <w:pStyle w:val="Heading1"/>
      </w:pPr>
    </w:p>
    <w:p w14:paraId="3C6A83A5" w14:textId="77777777" w:rsidR="004D2156" w:rsidRDefault="004D2156" w:rsidP="004D2156">
      <w:pPr>
        <w:spacing w:before="240"/>
      </w:pPr>
    </w:p>
    <w:p w14:paraId="260E8CEF" w14:textId="77777777" w:rsidR="004D2156" w:rsidRPr="004D2156" w:rsidRDefault="004D2156" w:rsidP="004D2156">
      <w:pPr>
        <w:spacing w:before="240"/>
        <w:sectPr w:rsidR="004D2156" w:rsidRPr="004D2156" w:rsidSect="00DD2A83">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418" w:left="1134" w:header="227" w:footer="227" w:gutter="0"/>
          <w:pgNumType w:start="0"/>
          <w:cols w:space="708"/>
          <w:titlePg/>
          <w:docGrid w:linePitch="360"/>
        </w:sectPr>
      </w:pPr>
    </w:p>
    <w:tbl>
      <w:tblPr>
        <w:tblStyle w:val="TableGrid"/>
        <w:tblW w:w="14312" w:type="dxa"/>
        <w:jc w:val="center"/>
        <w:tblLayout w:type="fixed"/>
        <w:tblLook w:val="04A0" w:firstRow="1" w:lastRow="0" w:firstColumn="1" w:lastColumn="0" w:noHBand="0" w:noVBand="1"/>
      </w:tblPr>
      <w:tblGrid>
        <w:gridCol w:w="1413"/>
        <w:gridCol w:w="5812"/>
        <w:gridCol w:w="133"/>
        <w:gridCol w:w="859"/>
        <w:gridCol w:w="992"/>
        <w:gridCol w:w="992"/>
        <w:gridCol w:w="4111"/>
      </w:tblGrid>
      <w:tr w:rsidR="00D90497" w14:paraId="43ED1E64" w14:textId="5FD26035" w:rsidTr="05D52E0E">
        <w:trPr>
          <w:cantSplit/>
          <w:trHeight w:val="1407"/>
          <w:tblHeader/>
          <w:jc w:val="center"/>
        </w:trPr>
        <w:tc>
          <w:tcPr>
            <w:tcW w:w="1413" w:type="dxa"/>
            <w:shd w:val="clear" w:color="auto" w:fill="2D9398" w:themeFill="text2" w:themeFillShade="BF"/>
          </w:tcPr>
          <w:p w14:paraId="3D3A01E9" w14:textId="3B710C34" w:rsidR="00D90497" w:rsidRPr="00772628" w:rsidRDefault="00EA0F7E" w:rsidP="00772628">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lastRenderedPageBreak/>
              <w:t>Number</w:t>
            </w:r>
          </w:p>
        </w:tc>
        <w:tc>
          <w:tcPr>
            <w:tcW w:w="5812" w:type="dxa"/>
            <w:shd w:val="clear" w:color="auto" w:fill="2D9398" w:themeFill="text2" w:themeFillShade="BF"/>
          </w:tcPr>
          <w:p w14:paraId="75681E69" w14:textId="77777777" w:rsidR="00D90497" w:rsidRPr="00772628" w:rsidRDefault="00D90497" w:rsidP="00772628">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t>Core Components</w:t>
            </w:r>
          </w:p>
        </w:tc>
        <w:tc>
          <w:tcPr>
            <w:tcW w:w="992" w:type="dxa"/>
            <w:gridSpan w:val="2"/>
            <w:shd w:val="clear" w:color="auto" w:fill="92D050"/>
            <w:textDirection w:val="btLr"/>
          </w:tcPr>
          <w:p w14:paraId="36638906" w14:textId="4E84C519" w:rsidR="00D90497" w:rsidRPr="00772628" w:rsidRDefault="00D90497" w:rsidP="36B2BD4F">
            <w:pPr>
              <w:spacing w:beforeLines="50" w:before="120"/>
              <w:ind w:left="113" w:right="113"/>
              <w:jc w:val="center"/>
              <w:rPr>
                <w:rFonts w:ascii="Arial" w:hAnsi="Arial" w:cs="Arial"/>
                <w:b/>
                <w:bCs/>
                <w:sz w:val="18"/>
                <w:szCs w:val="18"/>
              </w:rPr>
            </w:pPr>
            <w:r w:rsidRPr="36B2BD4F">
              <w:rPr>
                <w:rFonts w:ascii="Arial" w:hAnsi="Arial" w:cs="Arial"/>
                <w:b/>
                <w:bCs/>
                <w:sz w:val="18"/>
                <w:szCs w:val="18"/>
              </w:rPr>
              <w:t>Yes</w:t>
            </w:r>
            <w:r w:rsidR="00532384" w:rsidRPr="36B2BD4F">
              <w:rPr>
                <w:rFonts w:ascii="Arial" w:hAnsi="Arial" w:cs="Arial"/>
                <w:b/>
                <w:bCs/>
                <w:sz w:val="18"/>
                <w:szCs w:val="18"/>
              </w:rPr>
              <w:t xml:space="preserve"> </w:t>
            </w:r>
            <w:r w:rsidRPr="36B2BD4F">
              <w:rPr>
                <w:rFonts w:ascii="Arial" w:hAnsi="Arial" w:cs="Arial"/>
                <w:b/>
                <w:bCs/>
                <w:sz w:val="18"/>
                <w:szCs w:val="18"/>
              </w:rPr>
              <w:t>/</w:t>
            </w:r>
            <w:r w:rsidR="00532384" w:rsidRPr="36B2BD4F">
              <w:rPr>
                <w:rFonts w:ascii="Arial" w:hAnsi="Arial" w:cs="Arial"/>
                <w:b/>
                <w:bCs/>
                <w:sz w:val="18"/>
                <w:szCs w:val="18"/>
              </w:rPr>
              <w:t xml:space="preserve"> </w:t>
            </w:r>
          </w:p>
          <w:p w14:paraId="238C6DCB" w14:textId="27B45D97" w:rsidR="00D90497" w:rsidRPr="00772628" w:rsidRDefault="00D90497" w:rsidP="36B2BD4F">
            <w:pPr>
              <w:spacing w:beforeLines="50" w:before="120"/>
              <w:ind w:left="113" w:right="113"/>
              <w:jc w:val="center"/>
              <w:rPr>
                <w:rFonts w:ascii="Arial" w:hAnsi="Arial" w:cs="Arial"/>
                <w:b/>
                <w:bCs/>
                <w:sz w:val="18"/>
                <w:szCs w:val="18"/>
              </w:rPr>
            </w:pPr>
            <w:r w:rsidRPr="36B2BD4F">
              <w:rPr>
                <w:rFonts w:ascii="Arial" w:hAnsi="Arial" w:cs="Arial"/>
                <w:b/>
                <w:bCs/>
                <w:sz w:val="18"/>
                <w:szCs w:val="18"/>
              </w:rPr>
              <w:t>Confirmed</w:t>
            </w:r>
          </w:p>
        </w:tc>
        <w:tc>
          <w:tcPr>
            <w:tcW w:w="992" w:type="dxa"/>
            <w:shd w:val="clear" w:color="auto" w:fill="FF0000"/>
            <w:textDirection w:val="btLr"/>
          </w:tcPr>
          <w:p w14:paraId="5D5CCA94" w14:textId="568A2905" w:rsidR="00D90497" w:rsidRPr="00772628" w:rsidRDefault="00D90497" w:rsidP="36B2BD4F">
            <w:pPr>
              <w:spacing w:beforeLines="50" w:before="120"/>
              <w:ind w:left="113" w:right="113"/>
              <w:jc w:val="center"/>
              <w:rPr>
                <w:rFonts w:ascii="Arial" w:hAnsi="Arial" w:cs="Arial"/>
                <w:b/>
                <w:bCs/>
                <w:sz w:val="18"/>
                <w:szCs w:val="18"/>
              </w:rPr>
            </w:pPr>
            <w:r w:rsidRPr="36B2BD4F">
              <w:rPr>
                <w:rFonts w:ascii="Arial" w:hAnsi="Arial" w:cs="Arial"/>
                <w:b/>
                <w:bCs/>
                <w:sz w:val="18"/>
                <w:szCs w:val="18"/>
              </w:rPr>
              <w:t>No</w:t>
            </w:r>
            <w:r w:rsidR="00532384" w:rsidRPr="36B2BD4F">
              <w:rPr>
                <w:rFonts w:ascii="Arial" w:hAnsi="Arial" w:cs="Arial"/>
                <w:b/>
                <w:bCs/>
                <w:sz w:val="18"/>
                <w:szCs w:val="18"/>
              </w:rPr>
              <w:t xml:space="preserve"> </w:t>
            </w:r>
            <w:r w:rsidRPr="36B2BD4F">
              <w:rPr>
                <w:rFonts w:ascii="Arial" w:hAnsi="Arial" w:cs="Arial"/>
                <w:b/>
                <w:bCs/>
                <w:sz w:val="18"/>
                <w:szCs w:val="18"/>
              </w:rPr>
              <w:t>/</w:t>
            </w:r>
          </w:p>
          <w:p w14:paraId="4BD474B2" w14:textId="4D7723D9" w:rsidR="00D90497" w:rsidRPr="00772628" w:rsidRDefault="00D90497" w:rsidP="36B2BD4F">
            <w:pPr>
              <w:spacing w:beforeLines="50" w:before="120"/>
              <w:ind w:left="113" w:right="113"/>
              <w:jc w:val="center"/>
              <w:rPr>
                <w:rFonts w:ascii="Arial" w:hAnsi="Arial" w:cs="Arial"/>
                <w:b/>
                <w:bCs/>
                <w:sz w:val="18"/>
                <w:szCs w:val="18"/>
              </w:rPr>
            </w:pPr>
            <w:r w:rsidRPr="36B2BD4F">
              <w:rPr>
                <w:rFonts w:ascii="Arial" w:hAnsi="Arial" w:cs="Arial"/>
                <w:b/>
                <w:bCs/>
                <w:sz w:val="18"/>
                <w:szCs w:val="18"/>
              </w:rPr>
              <w:t>Unknown</w:t>
            </w:r>
          </w:p>
        </w:tc>
        <w:tc>
          <w:tcPr>
            <w:tcW w:w="992" w:type="dxa"/>
            <w:shd w:val="clear" w:color="auto" w:fill="FFC000"/>
            <w:textDirection w:val="btLr"/>
          </w:tcPr>
          <w:p w14:paraId="308D9DD7" w14:textId="6EA72C4C" w:rsidR="00D90497" w:rsidRPr="00772628" w:rsidRDefault="00D90497" w:rsidP="36B2BD4F">
            <w:pPr>
              <w:spacing w:before="240" w:after="240"/>
              <w:ind w:left="113" w:right="113"/>
              <w:jc w:val="center"/>
              <w:rPr>
                <w:rFonts w:ascii="Arial" w:hAnsi="Arial" w:cs="Arial"/>
                <w:b/>
                <w:bCs/>
                <w:sz w:val="18"/>
                <w:szCs w:val="18"/>
              </w:rPr>
            </w:pPr>
            <w:r w:rsidRPr="36B2BD4F">
              <w:rPr>
                <w:rFonts w:ascii="Arial" w:hAnsi="Arial" w:cs="Arial"/>
                <w:b/>
                <w:bCs/>
                <w:sz w:val="18"/>
                <w:szCs w:val="18"/>
              </w:rPr>
              <w:t>Not applicable</w:t>
            </w:r>
          </w:p>
        </w:tc>
        <w:tc>
          <w:tcPr>
            <w:tcW w:w="4111" w:type="dxa"/>
            <w:shd w:val="clear" w:color="auto" w:fill="2D9398" w:themeFill="text2" w:themeFillShade="BF"/>
          </w:tcPr>
          <w:p w14:paraId="24C1C086" w14:textId="71B8033A" w:rsidR="00D90497" w:rsidRPr="00772628" w:rsidRDefault="00D90497" w:rsidP="00772628">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t>Comments/Action</w:t>
            </w:r>
          </w:p>
        </w:tc>
      </w:tr>
      <w:tr w:rsidR="00D90497" w14:paraId="5D1865DA" w14:textId="2FA9ED10" w:rsidTr="05D52E0E">
        <w:trPr>
          <w:tblHeader/>
          <w:jc w:val="center"/>
        </w:trPr>
        <w:tc>
          <w:tcPr>
            <w:tcW w:w="10201" w:type="dxa"/>
            <w:gridSpan w:val="6"/>
            <w:shd w:val="clear" w:color="auto" w:fill="2D9398" w:themeFill="text2" w:themeFillShade="BF"/>
          </w:tcPr>
          <w:p w14:paraId="7AB3C1A2" w14:textId="52726766" w:rsidR="00D90497" w:rsidRPr="00772628" w:rsidRDefault="00D90497" w:rsidP="0082553D">
            <w:pPr>
              <w:spacing w:before="240" w:after="240"/>
              <w:rPr>
                <w:rFonts w:ascii="Arial" w:hAnsi="Arial" w:cs="Arial"/>
                <w:b/>
                <w:bCs/>
                <w:sz w:val="28"/>
                <w:szCs w:val="28"/>
              </w:rPr>
            </w:pPr>
            <w:r w:rsidRPr="00772628">
              <w:rPr>
                <w:rFonts w:ascii="Arial" w:hAnsi="Arial" w:cs="Arial"/>
                <w:b/>
                <w:bCs/>
                <w:color w:val="FFFFFF" w:themeColor="accent2"/>
                <w:sz w:val="28"/>
                <w:szCs w:val="28"/>
              </w:rPr>
              <w:t xml:space="preserve">Governance </w:t>
            </w:r>
            <w:r w:rsidR="00772628">
              <w:rPr>
                <w:rFonts w:ascii="Arial" w:hAnsi="Arial" w:cs="Arial"/>
                <w:b/>
                <w:bCs/>
                <w:color w:val="FFFFFF" w:themeColor="accent2"/>
                <w:sz w:val="28"/>
                <w:szCs w:val="28"/>
              </w:rPr>
              <w:t>s</w:t>
            </w:r>
            <w:r w:rsidRPr="00772628">
              <w:rPr>
                <w:rFonts w:ascii="Arial" w:hAnsi="Arial" w:cs="Arial"/>
                <w:b/>
                <w:bCs/>
                <w:color w:val="FFFFFF" w:themeColor="accent2"/>
                <w:sz w:val="28"/>
                <w:szCs w:val="28"/>
              </w:rPr>
              <w:t xml:space="preserve">tructures, </w:t>
            </w:r>
            <w:r w:rsidR="00772628">
              <w:rPr>
                <w:rFonts w:ascii="Arial" w:hAnsi="Arial" w:cs="Arial"/>
                <w:b/>
                <w:bCs/>
                <w:color w:val="FFFFFF" w:themeColor="accent2"/>
                <w:sz w:val="28"/>
                <w:szCs w:val="28"/>
              </w:rPr>
              <w:t>p</w:t>
            </w:r>
            <w:r w:rsidRPr="00772628">
              <w:rPr>
                <w:rFonts w:ascii="Arial" w:hAnsi="Arial" w:cs="Arial"/>
                <w:b/>
                <w:bCs/>
                <w:color w:val="FFFFFF" w:themeColor="accent2"/>
                <w:sz w:val="28"/>
                <w:szCs w:val="28"/>
              </w:rPr>
              <w:t xml:space="preserve">ersonnel and </w:t>
            </w:r>
            <w:r w:rsidR="00772628">
              <w:rPr>
                <w:rFonts w:ascii="Arial" w:hAnsi="Arial" w:cs="Arial"/>
                <w:b/>
                <w:bCs/>
                <w:color w:val="FFFFFF" w:themeColor="accent2"/>
                <w:sz w:val="28"/>
                <w:szCs w:val="28"/>
              </w:rPr>
              <w:t>p</w:t>
            </w:r>
            <w:r w:rsidRPr="00772628">
              <w:rPr>
                <w:rFonts w:ascii="Arial" w:hAnsi="Arial" w:cs="Arial"/>
                <w:b/>
                <w:bCs/>
                <w:color w:val="FFFFFF" w:themeColor="accent2"/>
                <w:sz w:val="28"/>
                <w:szCs w:val="28"/>
              </w:rPr>
              <w:t xml:space="preserve">olicies </w:t>
            </w:r>
          </w:p>
        </w:tc>
        <w:tc>
          <w:tcPr>
            <w:tcW w:w="4111" w:type="dxa"/>
            <w:shd w:val="clear" w:color="auto" w:fill="2D9398" w:themeFill="text2" w:themeFillShade="BF"/>
          </w:tcPr>
          <w:p w14:paraId="24F840FA" w14:textId="77777777" w:rsidR="00D90497" w:rsidRPr="00915360" w:rsidRDefault="00D90497" w:rsidP="0082553D">
            <w:pPr>
              <w:spacing w:before="240" w:after="240"/>
              <w:rPr>
                <w:rFonts w:ascii="Arial" w:hAnsi="Arial" w:cs="Arial"/>
                <w:b/>
                <w:bCs/>
                <w:color w:val="FFFFFF" w:themeColor="accent2"/>
                <w:szCs w:val="20"/>
                <w:lang w:val="en-NZ"/>
              </w:rPr>
            </w:pPr>
          </w:p>
        </w:tc>
      </w:tr>
      <w:tr w:rsidR="00D90497" w14:paraId="0A1E744E" w14:textId="67BB6EC9" w:rsidTr="05D52E0E">
        <w:trPr>
          <w:tblHeader/>
          <w:jc w:val="center"/>
        </w:trPr>
        <w:tc>
          <w:tcPr>
            <w:tcW w:w="1413" w:type="dxa"/>
          </w:tcPr>
          <w:p w14:paraId="0C083BBB" w14:textId="77777777" w:rsidR="00D90497" w:rsidRPr="00113A0B" w:rsidRDefault="00D90497" w:rsidP="0082553D">
            <w:pPr>
              <w:spacing w:before="240" w:after="240"/>
              <w:rPr>
                <w:rFonts w:ascii="Arial" w:hAnsi="Arial" w:cs="Arial"/>
                <w:szCs w:val="20"/>
              </w:rPr>
            </w:pPr>
            <w:r w:rsidRPr="00113A0B">
              <w:rPr>
                <w:rFonts w:ascii="Arial" w:hAnsi="Arial" w:cs="Arial"/>
                <w:szCs w:val="20"/>
              </w:rPr>
              <w:t>1.1</w:t>
            </w:r>
          </w:p>
        </w:tc>
        <w:tc>
          <w:tcPr>
            <w:tcW w:w="5945" w:type="dxa"/>
            <w:gridSpan w:val="2"/>
          </w:tcPr>
          <w:p w14:paraId="32E83F1D" w14:textId="4A3D8449" w:rsidR="001371AE" w:rsidRPr="001D46DC" w:rsidRDefault="00E501DA" w:rsidP="001D46DC">
            <w:pPr>
              <w:spacing w:before="240" w:after="240"/>
              <w:rPr>
                <w:rFonts w:ascii="Arial" w:hAnsi="Arial" w:cs="Arial"/>
                <w:szCs w:val="20"/>
              </w:rPr>
            </w:pPr>
            <w:r>
              <w:rPr>
                <w:rFonts w:ascii="Arial" w:hAnsi="Arial" w:cs="Arial"/>
                <w:szCs w:val="20"/>
              </w:rPr>
              <w:t xml:space="preserve">Will the FTE available for </w:t>
            </w:r>
            <w:r w:rsidRPr="00113A0B">
              <w:rPr>
                <w:rFonts w:ascii="Arial" w:hAnsi="Arial" w:cs="Arial"/>
                <w:szCs w:val="20"/>
              </w:rPr>
              <w:t>IPC activities</w:t>
            </w:r>
            <w:r>
              <w:rPr>
                <w:rFonts w:ascii="Arial" w:hAnsi="Arial" w:cs="Arial"/>
                <w:szCs w:val="20"/>
              </w:rPr>
              <w:t xml:space="preserve"> </w:t>
            </w:r>
            <w:r w:rsidR="00B856FF">
              <w:rPr>
                <w:rFonts w:ascii="Arial" w:hAnsi="Arial" w:cs="Arial"/>
                <w:szCs w:val="20"/>
              </w:rPr>
              <w:t>(</w:t>
            </w:r>
            <w:r w:rsidRPr="00113A0B">
              <w:rPr>
                <w:rFonts w:ascii="Arial" w:hAnsi="Arial" w:cs="Arial"/>
                <w:szCs w:val="20"/>
              </w:rPr>
              <w:t>in the outbreak area</w:t>
            </w:r>
            <w:r w:rsidR="00B856FF">
              <w:rPr>
                <w:rFonts w:ascii="Arial" w:hAnsi="Arial" w:cs="Arial"/>
                <w:szCs w:val="20"/>
              </w:rPr>
              <w:t>)</w:t>
            </w:r>
            <w:r>
              <w:rPr>
                <w:rFonts w:ascii="Arial" w:hAnsi="Arial" w:cs="Arial"/>
                <w:szCs w:val="20"/>
              </w:rPr>
              <w:t xml:space="preserve"> be sufficient to </w:t>
            </w:r>
            <w:r w:rsidR="0078502D">
              <w:rPr>
                <w:rFonts w:ascii="Arial" w:hAnsi="Arial" w:cs="Arial"/>
                <w:szCs w:val="20"/>
              </w:rPr>
              <w:t xml:space="preserve">manage </w:t>
            </w:r>
            <w:r w:rsidR="00B856FF">
              <w:rPr>
                <w:rFonts w:ascii="Arial" w:hAnsi="Arial" w:cs="Arial"/>
                <w:szCs w:val="20"/>
              </w:rPr>
              <w:t xml:space="preserve">increased </w:t>
            </w:r>
            <w:r w:rsidR="00E93A50">
              <w:rPr>
                <w:rFonts w:ascii="Arial" w:hAnsi="Arial" w:cs="Arial"/>
                <w:szCs w:val="20"/>
              </w:rPr>
              <w:t xml:space="preserve">IPC </w:t>
            </w:r>
            <w:r w:rsidR="0078502D">
              <w:rPr>
                <w:rFonts w:ascii="Arial" w:hAnsi="Arial" w:cs="Arial"/>
                <w:szCs w:val="20"/>
              </w:rPr>
              <w:t xml:space="preserve">activities and </w:t>
            </w:r>
            <w:r w:rsidR="00B856FF">
              <w:rPr>
                <w:rFonts w:ascii="Arial" w:hAnsi="Arial" w:cs="Arial"/>
                <w:szCs w:val="20"/>
              </w:rPr>
              <w:t>BAU?</w:t>
            </w:r>
          </w:p>
        </w:tc>
        <w:tc>
          <w:tcPr>
            <w:tcW w:w="859" w:type="dxa"/>
          </w:tcPr>
          <w:p w14:paraId="12CA0EA2" w14:textId="0A9EEAB2" w:rsidR="00D90497" w:rsidRPr="00113A0B" w:rsidRDefault="00D90497" w:rsidP="0082553D">
            <w:pPr>
              <w:spacing w:before="240" w:after="240"/>
              <w:jc w:val="center"/>
              <w:rPr>
                <w:rFonts w:ascii="Arial" w:hAnsi="Arial" w:cs="Arial"/>
                <w:szCs w:val="20"/>
              </w:rPr>
            </w:pPr>
          </w:p>
        </w:tc>
        <w:tc>
          <w:tcPr>
            <w:tcW w:w="992" w:type="dxa"/>
          </w:tcPr>
          <w:p w14:paraId="6CA0212F" w14:textId="77777777" w:rsidR="00D90497" w:rsidRPr="00113A0B" w:rsidRDefault="00D90497" w:rsidP="0082553D">
            <w:pPr>
              <w:spacing w:before="240" w:after="240"/>
              <w:jc w:val="center"/>
              <w:rPr>
                <w:rFonts w:ascii="Arial" w:hAnsi="Arial" w:cs="Arial"/>
                <w:szCs w:val="20"/>
              </w:rPr>
            </w:pPr>
          </w:p>
        </w:tc>
        <w:tc>
          <w:tcPr>
            <w:tcW w:w="992" w:type="dxa"/>
          </w:tcPr>
          <w:p w14:paraId="5625FB17" w14:textId="07FBC265" w:rsidR="00D90497" w:rsidRPr="00113A0B" w:rsidRDefault="00D90497" w:rsidP="0082553D">
            <w:pPr>
              <w:spacing w:before="240" w:after="240"/>
              <w:rPr>
                <w:rFonts w:ascii="Arial" w:hAnsi="Arial" w:cs="Arial"/>
                <w:szCs w:val="20"/>
              </w:rPr>
            </w:pPr>
          </w:p>
        </w:tc>
        <w:tc>
          <w:tcPr>
            <w:tcW w:w="4111" w:type="dxa"/>
          </w:tcPr>
          <w:p w14:paraId="1C960770" w14:textId="77777777" w:rsidR="00D90497" w:rsidRPr="00113A0B" w:rsidRDefault="00D90497" w:rsidP="0082553D">
            <w:pPr>
              <w:spacing w:before="240" w:after="240"/>
              <w:rPr>
                <w:rFonts w:ascii="Arial" w:hAnsi="Arial" w:cs="Arial"/>
                <w:szCs w:val="20"/>
              </w:rPr>
            </w:pPr>
          </w:p>
        </w:tc>
      </w:tr>
      <w:tr w:rsidR="00D90497" w14:paraId="0A6AA212" w14:textId="70D18867" w:rsidTr="05D52E0E">
        <w:trPr>
          <w:tblHeader/>
          <w:jc w:val="center"/>
        </w:trPr>
        <w:tc>
          <w:tcPr>
            <w:tcW w:w="1413" w:type="dxa"/>
          </w:tcPr>
          <w:p w14:paraId="4D608ABC" w14:textId="77777777" w:rsidR="00D90497" w:rsidRPr="00113A0B" w:rsidRDefault="00D90497" w:rsidP="0082553D">
            <w:pPr>
              <w:spacing w:before="240" w:after="240"/>
              <w:rPr>
                <w:rFonts w:ascii="Arial" w:hAnsi="Arial" w:cs="Arial"/>
                <w:szCs w:val="20"/>
              </w:rPr>
            </w:pPr>
            <w:r w:rsidRPr="00113A0B">
              <w:rPr>
                <w:rFonts w:ascii="Arial" w:hAnsi="Arial" w:cs="Arial"/>
                <w:szCs w:val="20"/>
              </w:rPr>
              <w:t>1.2</w:t>
            </w:r>
          </w:p>
        </w:tc>
        <w:tc>
          <w:tcPr>
            <w:tcW w:w="5945" w:type="dxa"/>
            <w:gridSpan w:val="2"/>
          </w:tcPr>
          <w:p w14:paraId="0BB72332" w14:textId="67659329" w:rsidR="00D90497" w:rsidRPr="00113A0B" w:rsidRDefault="00D90497" w:rsidP="0082553D">
            <w:pPr>
              <w:spacing w:before="240" w:after="240"/>
              <w:rPr>
                <w:rFonts w:ascii="Arial" w:hAnsi="Arial" w:cs="Arial"/>
                <w:szCs w:val="20"/>
              </w:rPr>
            </w:pPr>
            <w:r w:rsidRPr="00113A0B">
              <w:rPr>
                <w:rFonts w:ascii="Arial" w:hAnsi="Arial" w:cs="Arial"/>
                <w:szCs w:val="20"/>
              </w:rPr>
              <w:t xml:space="preserve">Is there an </w:t>
            </w:r>
            <w:r w:rsidR="00E11205">
              <w:rPr>
                <w:rFonts w:ascii="Arial" w:hAnsi="Arial" w:cs="Arial"/>
                <w:szCs w:val="20"/>
              </w:rPr>
              <w:t>o</w:t>
            </w:r>
            <w:r w:rsidRPr="00113A0B">
              <w:rPr>
                <w:rFonts w:ascii="Arial" w:hAnsi="Arial" w:cs="Arial"/>
                <w:szCs w:val="20"/>
              </w:rPr>
              <w:t xml:space="preserve">utbreak </w:t>
            </w:r>
            <w:r w:rsidR="00E11205">
              <w:rPr>
                <w:rFonts w:ascii="Arial" w:hAnsi="Arial" w:cs="Arial"/>
                <w:szCs w:val="20"/>
              </w:rPr>
              <w:t>m</w:t>
            </w:r>
            <w:r w:rsidRPr="00113A0B">
              <w:rPr>
                <w:rFonts w:ascii="Arial" w:hAnsi="Arial" w:cs="Arial"/>
                <w:szCs w:val="20"/>
              </w:rPr>
              <w:t xml:space="preserve">anagement </w:t>
            </w:r>
            <w:r w:rsidR="00E11205">
              <w:rPr>
                <w:rFonts w:ascii="Arial" w:hAnsi="Arial" w:cs="Arial"/>
                <w:szCs w:val="20"/>
              </w:rPr>
              <w:t>p</w:t>
            </w:r>
            <w:r w:rsidRPr="00113A0B">
              <w:rPr>
                <w:rFonts w:ascii="Arial" w:hAnsi="Arial" w:cs="Arial"/>
                <w:szCs w:val="20"/>
              </w:rPr>
              <w:t xml:space="preserve">olicy </w:t>
            </w:r>
            <w:r w:rsidR="002D28EA">
              <w:rPr>
                <w:rFonts w:ascii="Arial" w:hAnsi="Arial" w:cs="Arial"/>
                <w:szCs w:val="20"/>
              </w:rPr>
              <w:t xml:space="preserve">available/ </w:t>
            </w:r>
            <w:r w:rsidRPr="00113A0B">
              <w:rPr>
                <w:rFonts w:ascii="Arial" w:hAnsi="Arial" w:cs="Arial"/>
                <w:szCs w:val="20"/>
              </w:rPr>
              <w:t xml:space="preserve">being followed? </w:t>
            </w:r>
          </w:p>
        </w:tc>
        <w:tc>
          <w:tcPr>
            <w:tcW w:w="859" w:type="dxa"/>
          </w:tcPr>
          <w:p w14:paraId="0BCDE0ED" w14:textId="77777777" w:rsidR="00D90497" w:rsidRPr="00113A0B" w:rsidRDefault="00D90497" w:rsidP="0082553D">
            <w:pPr>
              <w:spacing w:before="240" w:after="240"/>
              <w:jc w:val="center"/>
              <w:rPr>
                <w:rFonts w:ascii="Arial" w:hAnsi="Arial" w:cs="Arial"/>
                <w:szCs w:val="20"/>
              </w:rPr>
            </w:pPr>
          </w:p>
        </w:tc>
        <w:tc>
          <w:tcPr>
            <w:tcW w:w="992" w:type="dxa"/>
          </w:tcPr>
          <w:p w14:paraId="743A9A91" w14:textId="77777777" w:rsidR="00D90497" w:rsidRPr="00113A0B" w:rsidRDefault="00D90497" w:rsidP="0082553D">
            <w:pPr>
              <w:spacing w:before="240" w:after="240"/>
              <w:jc w:val="center"/>
              <w:rPr>
                <w:rFonts w:ascii="Arial" w:hAnsi="Arial" w:cs="Arial"/>
                <w:szCs w:val="20"/>
              </w:rPr>
            </w:pPr>
          </w:p>
        </w:tc>
        <w:tc>
          <w:tcPr>
            <w:tcW w:w="992" w:type="dxa"/>
          </w:tcPr>
          <w:p w14:paraId="0748AEE8" w14:textId="2071A46B" w:rsidR="00D90497" w:rsidRPr="00113A0B" w:rsidRDefault="00D90497" w:rsidP="0082553D">
            <w:pPr>
              <w:spacing w:before="240" w:after="240"/>
              <w:rPr>
                <w:rFonts w:ascii="Arial" w:hAnsi="Arial" w:cs="Arial"/>
                <w:szCs w:val="20"/>
              </w:rPr>
            </w:pPr>
          </w:p>
        </w:tc>
        <w:tc>
          <w:tcPr>
            <w:tcW w:w="4111" w:type="dxa"/>
          </w:tcPr>
          <w:p w14:paraId="316AC557" w14:textId="77777777" w:rsidR="00D90497" w:rsidRPr="00113A0B" w:rsidRDefault="00D90497" w:rsidP="0082553D">
            <w:pPr>
              <w:spacing w:before="240" w:after="240"/>
              <w:rPr>
                <w:rFonts w:ascii="Arial" w:hAnsi="Arial" w:cs="Arial"/>
                <w:szCs w:val="20"/>
              </w:rPr>
            </w:pPr>
          </w:p>
        </w:tc>
      </w:tr>
      <w:tr w:rsidR="00D90497" w14:paraId="3C49C435" w14:textId="3B4EA21F" w:rsidTr="05D52E0E">
        <w:trPr>
          <w:tblHeader/>
          <w:jc w:val="center"/>
        </w:trPr>
        <w:tc>
          <w:tcPr>
            <w:tcW w:w="1413" w:type="dxa"/>
          </w:tcPr>
          <w:p w14:paraId="37D85153" w14:textId="77777777" w:rsidR="00D90497" w:rsidRPr="00113A0B" w:rsidRDefault="00D90497" w:rsidP="0082553D">
            <w:pPr>
              <w:spacing w:before="240" w:after="240"/>
              <w:rPr>
                <w:rFonts w:ascii="Arial" w:hAnsi="Arial" w:cs="Arial"/>
                <w:szCs w:val="20"/>
              </w:rPr>
            </w:pPr>
            <w:r w:rsidRPr="00113A0B">
              <w:rPr>
                <w:rFonts w:ascii="Arial" w:hAnsi="Arial" w:cs="Arial"/>
                <w:szCs w:val="20"/>
              </w:rPr>
              <w:t>1.3</w:t>
            </w:r>
          </w:p>
        </w:tc>
        <w:tc>
          <w:tcPr>
            <w:tcW w:w="5945" w:type="dxa"/>
            <w:gridSpan w:val="2"/>
          </w:tcPr>
          <w:p w14:paraId="6FBAE6F0" w14:textId="77777777" w:rsidR="002D28EA" w:rsidRDefault="002D28EA" w:rsidP="002D28EA">
            <w:pPr>
              <w:spacing w:before="240"/>
              <w:rPr>
                <w:rFonts w:ascii="Arial" w:hAnsi="Arial" w:cs="Arial"/>
                <w:szCs w:val="20"/>
              </w:rPr>
            </w:pPr>
            <w:r>
              <w:rPr>
                <w:rFonts w:ascii="Arial" w:hAnsi="Arial" w:cs="Arial"/>
                <w:szCs w:val="20"/>
              </w:rPr>
              <w:t>During an outbreak:</w:t>
            </w:r>
          </w:p>
          <w:p w14:paraId="27451D73" w14:textId="43E2F168" w:rsidR="002D28EA" w:rsidRDefault="2B04E14E" w:rsidP="002D28EA">
            <w:pPr>
              <w:spacing w:before="240"/>
            </w:pPr>
            <w:r w:rsidRPr="05D52E0E">
              <w:rPr>
                <w:rFonts w:ascii="Arial" w:hAnsi="Arial" w:cs="Arial"/>
              </w:rPr>
              <w:t xml:space="preserve">Is there an </w:t>
            </w:r>
            <w:r w:rsidR="00E11205" w:rsidRPr="05D52E0E">
              <w:rPr>
                <w:rFonts w:ascii="Arial" w:hAnsi="Arial" w:cs="Arial"/>
              </w:rPr>
              <w:t>o</w:t>
            </w:r>
            <w:r w:rsidRPr="05D52E0E">
              <w:rPr>
                <w:rFonts w:ascii="Arial" w:hAnsi="Arial" w:cs="Arial"/>
              </w:rPr>
              <w:t xml:space="preserve">utbreak </w:t>
            </w:r>
            <w:r w:rsidR="00E11205" w:rsidRPr="05D52E0E">
              <w:rPr>
                <w:rFonts w:ascii="Arial" w:hAnsi="Arial" w:cs="Arial"/>
              </w:rPr>
              <w:t>m</w:t>
            </w:r>
            <w:r w:rsidRPr="05D52E0E">
              <w:rPr>
                <w:rFonts w:ascii="Arial" w:hAnsi="Arial" w:cs="Arial"/>
              </w:rPr>
              <w:t xml:space="preserve">anagement </w:t>
            </w:r>
            <w:r w:rsidR="00E11205" w:rsidRPr="05D52E0E">
              <w:rPr>
                <w:rFonts w:ascii="Arial" w:hAnsi="Arial" w:cs="Arial"/>
              </w:rPr>
              <w:t>t</w:t>
            </w:r>
            <w:r w:rsidRPr="05D52E0E">
              <w:rPr>
                <w:rFonts w:ascii="Arial" w:hAnsi="Arial" w:cs="Arial"/>
              </w:rPr>
              <w:t>eam with relevant leads (as required for outbreak)</w:t>
            </w:r>
            <w:r w:rsidR="002D28EA" w:rsidRPr="05D52E0E">
              <w:rPr>
                <w:rFonts w:ascii="Arial" w:hAnsi="Arial" w:cs="Arial"/>
              </w:rPr>
              <w:t xml:space="preserve"> and associated documents eg</w:t>
            </w:r>
            <w:r w:rsidR="00E11205" w:rsidRPr="05D52E0E">
              <w:rPr>
                <w:rFonts w:ascii="Arial" w:hAnsi="Arial" w:cs="Arial"/>
              </w:rPr>
              <w:t xml:space="preserve"> </w:t>
            </w:r>
            <w:r w:rsidR="00E11205">
              <w:t>m</w:t>
            </w:r>
            <w:r>
              <w:t>eeting minutes, action plan</w:t>
            </w:r>
            <w:r w:rsidR="002D28EA">
              <w:t>s</w:t>
            </w:r>
            <w:r>
              <w:t>, risk register</w:t>
            </w:r>
            <w:r w:rsidR="4F08F32F">
              <w:t xml:space="preserve">, </w:t>
            </w:r>
            <w:r w:rsidR="002D28EA">
              <w:t xml:space="preserve">with clear </w:t>
            </w:r>
            <w:r w:rsidR="4F08F32F">
              <w:t xml:space="preserve">roles and </w:t>
            </w:r>
            <w:r w:rsidR="2C171A9B">
              <w:t>responsibilities</w:t>
            </w:r>
            <w:r w:rsidR="72D6BFF6">
              <w:t xml:space="preserve"> and comms plan</w:t>
            </w:r>
            <w:r w:rsidR="7AA06DEA">
              <w:t xml:space="preserve">, including notification of HNZ IPC team and other hospitals. </w:t>
            </w:r>
          </w:p>
          <w:p w14:paraId="00B4AD41" w14:textId="35B9EA66" w:rsidR="002D28EA" w:rsidRPr="00760F0D" w:rsidRDefault="002D28EA" w:rsidP="001D46DC">
            <w:pPr>
              <w:spacing w:before="240"/>
            </w:pPr>
          </w:p>
        </w:tc>
        <w:tc>
          <w:tcPr>
            <w:tcW w:w="859" w:type="dxa"/>
          </w:tcPr>
          <w:p w14:paraId="2E6750C2" w14:textId="77777777" w:rsidR="00D90497" w:rsidRPr="00113A0B" w:rsidRDefault="00D90497" w:rsidP="0082553D">
            <w:pPr>
              <w:spacing w:before="240" w:after="240"/>
              <w:jc w:val="center"/>
              <w:rPr>
                <w:rFonts w:ascii="Arial" w:hAnsi="Arial" w:cs="Arial"/>
                <w:szCs w:val="20"/>
              </w:rPr>
            </w:pPr>
          </w:p>
        </w:tc>
        <w:tc>
          <w:tcPr>
            <w:tcW w:w="992" w:type="dxa"/>
          </w:tcPr>
          <w:p w14:paraId="4C91FA85" w14:textId="77777777" w:rsidR="00D90497" w:rsidRPr="00113A0B" w:rsidRDefault="00D90497" w:rsidP="0082553D">
            <w:pPr>
              <w:spacing w:before="240" w:after="240"/>
              <w:jc w:val="center"/>
              <w:rPr>
                <w:rFonts w:ascii="Arial" w:hAnsi="Arial" w:cs="Arial"/>
                <w:szCs w:val="20"/>
              </w:rPr>
            </w:pPr>
          </w:p>
        </w:tc>
        <w:tc>
          <w:tcPr>
            <w:tcW w:w="992" w:type="dxa"/>
          </w:tcPr>
          <w:p w14:paraId="17448FB5" w14:textId="16ACE94F" w:rsidR="00D90497" w:rsidRPr="00113A0B" w:rsidRDefault="00D90497" w:rsidP="0082553D">
            <w:pPr>
              <w:spacing w:before="240" w:after="240"/>
              <w:rPr>
                <w:rFonts w:ascii="Arial" w:hAnsi="Arial" w:cs="Arial"/>
                <w:szCs w:val="20"/>
              </w:rPr>
            </w:pPr>
          </w:p>
        </w:tc>
        <w:tc>
          <w:tcPr>
            <w:tcW w:w="4111" w:type="dxa"/>
          </w:tcPr>
          <w:p w14:paraId="52AE5AAC" w14:textId="77777777" w:rsidR="00D90497" w:rsidRPr="00113A0B" w:rsidRDefault="00D90497" w:rsidP="0082553D">
            <w:pPr>
              <w:spacing w:before="240" w:after="240"/>
              <w:rPr>
                <w:rFonts w:ascii="Arial" w:hAnsi="Arial" w:cs="Arial"/>
                <w:szCs w:val="20"/>
              </w:rPr>
            </w:pPr>
          </w:p>
        </w:tc>
      </w:tr>
      <w:tr w:rsidR="00D90497" w14:paraId="28CFA943" w14:textId="16E1DD5E" w:rsidTr="05D52E0E">
        <w:trPr>
          <w:tblHeader/>
          <w:jc w:val="center"/>
        </w:trPr>
        <w:tc>
          <w:tcPr>
            <w:tcW w:w="1413" w:type="dxa"/>
          </w:tcPr>
          <w:p w14:paraId="31548935" w14:textId="3B914A36" w:rsidR="00D90497" w:rsidRPr="00113A0B" w:rsidRDefault="00D90497" w:rsidP="0082553D">
            <w:pPr>
              <w:spacing w:before="240" w:after="240"/>
              <w:rPr>
                <w:rFonts w:ascii="Arial" w:hAnsi="Arial" w:cs="Arial"/>
                <w:szCs w:val="20"/>
              </w:rPr>
            </w:pPr>
            <w:r w:rsidRPr="00113A0B">
              <w:rPr>
                <w:rFonts w:ascii="Arial" w:hAnsi="Arial" w:cs="Arial"/>
                <w:szCs w:val="20"/>
              </w:rPr>
              <w:t>1.4</w:t>
            </w:r>
          </w:p>
        </w:tc>
        <w:tc>
          <w:tcPr>
            <w:tcW w:w="5945" w:type="dxa"/>
            <w:gridSpan w:val="2"/>
          </w:tcPr>
          <w:p w14:paraId="13207785" w14:textId="1A8840D5" w:rsidR="00D90497" w:rsidRPr="00113A0B" w:rsidRDefault="00B856FF" w:rsidP="00E11205">
            <w:pPr>
              <w:spacing w:before="240" w:after="240"/>
              <w:rPr>
                <w:rFonts w:ascii="Arial" w:hAnsi="Arial" w:cs="Arial"/>
                <w:szCs w:val="20"/>
              </w:rPr>
            </w:pPr>
            <w:r w:rsidRPr="00113A0B">
              <w:rPr>
                <w:rFonts w:ascii="Arial" w:hAnsi="Arial" w:cs="Arial"/>
                <w:szCs w:val="20"/>
              </w:rPr>
              <w:t>Is a</w:t>
            </w:r>
            <w:r w:rsidR="00BF5010">
              <w:rPr>
                <w:rFonts w:ascii="Arial" w:hAnsi="Arial" w:cs="Arial"/>
                <w:szCs w:val="20"/>
              </w:rPr>
              <w:t>n MDRO</w:t>
            </w:r>
            <w:r w:rsidR="00D90497" w:rsidRPr="00113A0B">
              <w:rPr>
                <w:rFonts w:ascii="Arial" w:hAnsi="Arial" w:cs="Arial"/>
                <w:szCs w:val="20"/>
              </w:rPr>
              <w:t xml:space="preserve"> screening plan being followed</w:t>
            </w:r>
            <w:r w:rsidR="002D28EA">
              <w:rPr>
                <w:rFonts w:ascii="Arial" w:hAnsi="Arial" w:cs="Arial"/>
                <w:szCs w:val="20"/>
              </w:rPr>
              <w:t xml:space="preserve"> / </w:t>
            </w:r>
            <w:r w:rsidR="00D90497" w:rsidRPr="00113A0B">
              <w:rPr>
                <w:rFonts w:ascii="Arial" w:hAnsi="Arial" w:cs="Arial"/>
                <w:szCs w:val="20"/>
              </w:rPr>
              <w:t>updated during outbreak?</w:t>
            </w:r>
          </w:p>
        </w:tc>
        <w:tc>
          <w:tcPr>
            <w:tcW w:w="859" w:type="dxa"/>
          </w:tcPr>
          <w:p w14:paraId="5F95E4CF" w14:textId="77777777" w:rsidR="00D90497" w:rsidRPr="00113A0B" w:rsidRDefault="00D90497" w:rsidP="0082553D">
            <w:pPr>
              <w:spacing w:before="240" w:after="240"/>
              <w:jc w:val="center"/>
              <w:rPr>
                <w:rFonts w:ascii="Arial" w:hAnsi="Arial" w:cs="Arial"/>
                <w:szCs w:val="20"/>
              </w:rPr>
            </w:pPr>
          </w:p>
        </w:tc>
        <w:tc>
          <w:tcPr>
            <w:tcW w:w="992" w:type="dxa"/>
          </w:tcPr>
          <w:p w14:paraId="1477BB95" w14:textId="77777777" w:rsidR="00D90497" w:rsidRPr="00113A0B" w:rsidRDefault="00D90497" w:rsidP="0082553D">
            <w:pPr>
              <w:spacing w:before="240" w:after="240"/>
              <w:jc w:val="center"/>
              <w:rPr>
                <w:rFonts w:ascii="Arial" w:hAnsi="Arial" w:cs="Arial"/>
                <w:szCs w:val="20"/>
              </w:rPr>
            </w:pPr>
          </w:p>
        </w:tc>
        <w:tc>
          <w:tcPr>
            <w:tcW w:w="992" w:type="dxa"/>
          </w:tcPr>
          <w:p w14:paraId="50640990" w14:textId="77777777" w:rsidR="00D90497" w:rsidRPr="00113A0B" w:rsidRDefault="00D90497" w:rsidP="0082553D">
            <w:pPr>
              <w:spacing w:before="240" w:after="240"/>
              <w:rPr>
                <w:rFonts w:ascii="Arial" w:hAnsi="Arial" w:cs="Arial"/>
                <w:szCs w:val="20"/>
              </w:rPr>
            </w:pPr>
          </w:p>
        </w:tc>
        <w:tc>
          <w:tcPr>
            <w:tcW w:w="4111" w:type="dxa"/>
          </w:tcPr>
          <w:p w14:paraId="71F62DAC" w14:textId="77777777" w:rsidR="00D90497" w:rsidRPr="00113A0B" w:rsidRDefault="00D90497" w:rsidP="0082553D">
            <w:pPr>
              <w:spacing w:before="240" w:after="240"/>
              <w:rPr>
                <w:rFonts w:ascii="Arial" w:hAnsi="Arial" w:cs="Arial"/>
                <w:szCs w:val="20"/>
              </w:rPr>
            </w:pPr>
          </w:p>
        </w:tc>
      </w:tr>
      <w:tr w:rsidR="002D28EA" w14:paraId="37ED23CF" w14:textId="6E427FF2" w:rsidTr="05D52E0E">
        <w:trPr>
          <w:trHeight w:val="645"/>
          <w:tblHeader/>
          <w:jc w:val="center"/>
        </w:trPr>
        <w:tc>
          <w:tcPr>
            <w:tcW w:w="1413" w:type="dxa"/>
          </w:tcPr>
          <w:p w14:paraId="74D194B2" w14:textId="260CBF27" w:rsidR="002D28EA" w:rsidRPr="00113A0B" w:rsidRDefault="002D28EA" w:rsidP="002D28EA">
            <w:pPr>
              <w:spacing w:before="240" w:after="240"/>
              <w:rPr>
                <w:rFonts w:ascii="Arial" w:hAnsi="Arial" w:cs="Arial"/>
                <w:szCs w:val="20"/>
              </w:rPr>
            </w:pPr>
            <w:r w:rsidRPr="00113A0B">
              <w:rPr>
                <w:rFonts w:ascii="Arial" w:hAnsi="Arial" w:cs="Arial"/>
                <w:szCs w:val="20"/>
              </w:rPr>
              <w:t xml:space="preserve">1.5 </w:t>
            </w:r>
          </w:p>
        </w:tc>
        <w:tc>
          <w:tcPr>
            <w:tcW w:w="5945" w:type="dxa"/>
            <w:gridSpan w:val="2"/>
          </w:tcPr>
          <w:p w14:paraId="274253B9" w14:textId="466F9C13" w:rsidR="002D28EA" w:rsidRPr="00CE0596" w:rsidRDefault="002D28EA" w:rsidP="002D28EA">
            <w:pPr>
              <w:spacing w:before="240" w:after="240"/>
              <w:rPr>
                <w:rFonts w:ascii="Arial" w:hAnsi="Arial" w:cs="Arial"/>
                <w:color w:val="auto"/>
                <w:szCs w:val="20"/>
              </w:rPr>
            </w:pPr>
            <w:r w:rsidRPr="00CE0596">
              <w:rPr>
                <w:rFonts w:ascii="Arial" w:hAnsi="Arial" w:cs="Arial"/>
                <w:color w:val="auto"/>
                <w:szCs w:val="20"/>
              </w:rPr>
              <w:t xml:space="preserve">Are significant MDRO results </w:t>
            </w:r>
            <w:r>
              <w:rPr>
                <w:rFonts w:ascii="Arial" w:hAnsi="Arial" w:cs="Arial"/>
                <w:color w:val="auto"/>
                <w:szCs w:val="20"/>
              </w:rPr>
              <w:t>communicated</w:t>
            </w:r>
            <w:r w:rsidRPr="00CE0596">
              <w:rPr>
                <w:rFonts w:ascii="Arial" w:hAnsi="Arial" w:cs="Arial"/>
                <w:color w:val="auto"/>
                <w:szCs w:val="20"/>
              </w:rPr>
              <w:t xml:space="preserve"> to IPC committee/ personnel within 24 hours of laboratory confirmation? </w:t>
            </w:r>
          </w:p>
        </w:tc>
        <w:tc>
          <w:tcPr>
            <w:tcW w:w="859" w:type="dxa"/>
          </w:tcPr>
          <w:p w14:paraId="369298C7" w14:textId="77777777" w:rsidR="002D28EA" w:rsidRPr="00113A0B" w:rsidRDefault="002D28EA" w:rsidP="002D28EA">
            <w:pPr>
              <w:spacing w:before="240" w:after="240"/>
              <w:jc w:val="center"/>
              <w:rPr>
                <w:rFonts w:ascii="Arial" w:hAnsi="Arial" w:cs="Arial"/>
                <w:szCs w:val="20"/>
              </w:rPr>
            </w:pPr>
          </w:p>
        </w:tc>
        <w:tc>
          <w:tcPr>
            <w:tcW w:w="992" w:type="dxa"/>
          </w:tcPr>
          <w:p w14:paraId="30FBE974" w14:textId="77777777" w:rsidR="002D28EA" w:rsidRPr="00113A0B" w:rsidRDefault="002D28EA" w:rsidP="002D28EA">
            <w:pPr>
              <w:spacing w:before="240" w:after="240"/>
              <w:jc w:val="center"/>
              <w:rPr>
                <w:rFonts w:ascii="Arial" w:hAnsi="Arial" w:cs="Arial"/>
                <w:szCs w:val="20"/>
              </w:rPr>
            </w:pPr>
          </w:p>
        </w:tc>
        <w:tc>
          <w:tcPr>
            <w:tcW w:w="992" w:type="dxa"/>
          </w:tcPr>
          <w:p w14:paraId="4B37D4D7" w14:textId="77777777" w:rsidR="002D28EA" w:rsidRPr="00113A0B" w:rsidRDefault="002D28EA" w:rsidP="002D28EA">
            <w:pPr>
              <w:spacing w:before="240" w:after="240"/>
              <w:rPr>
                <w:rFonts w:ascii="Arial" w:hAnsi="Arial" w:cs="Arial"/>
                <w:szCs w:val="20"/>
              </w:rPr>
            </w:pPr>
          </w:p>
        </w:tc>
        <w:tc>
          <w:tcPr>
            <w:tcW w:w="4111" w:type="dxa"/>
          </w:tcPr>
          <w:p w14:paraId="08334D7F" w14:textId="77777777" w:rsidR="002D28EA" w:rsidRPr="00113A0B" w:rsidRDefault="002D28EA" w:rsidP="002D28EA">
            <w:pPr>
              <w:spacing w:before="240" w:after="240"/>
              <w:rPr>
                <w:rFonts w:ascii="Arial" w:hAnsi="Arial" w:cs="Arial"/>
                <w:szCs w:val="20"/>
              </w:rPr>
            </w:pPr>
          </w:p>
        </w:tc>
      </w:tr>
      <w:tr w:rsidR="002D28EA" w14:paraId="782958CB" w14:textId="77777777" w:rsidTr="05D52E0E">
        <w:trPr>
          <w:trHeight w:val="771"/>
          <w:tblHeader/>
          <w:jc w:val="center"/>
        </w:trPr>
        <w:tc>
          <w:tcPr>
            <w:tcW w:w="1413" w:type="dxa"/>
          </w:tcPr>
          <w:p w14:paraId="4ABAECDD" w14:textId="6BAE6199" w:rsidR="002D28EA" w:rsidRPr="00113A0B" w:rsidRDefault="002D28EA" w:rsidP="002D28EA">
            <w:pPr>
              <w:spacing w:before="240" w:after="240"/>
              <w:rPr>
                <w:rFonts w:ascii="Arial" w:hAnsi="Arial" w:cs="Arial"/>
                <w:szCs w:val="20"/>
              </w:rPr>
            </w:pPr>
            <w:r>
              <w:rPr>
                <w:rFonts w:ascii="Arial" w:hAnsi="Arial" w:cs="Arial"/>
                <w:szCs w:val="20"/>
              </w:rPr>
              <w:t>1.6</w:t>
            </w:r>
          </w:p>
        </w:tc>
        <w:tc>
          <w:tcPr>
            <w:tcW w:w="5945" w:type="dxa"/>
            <w:gridSpan w:val="2"/>
          </w:tcPr>
          <w:p w14:paraId="001DAFA2" w14:textId="6E8E4404" w:rsidR="002D28EA" w:rsidRPr="00CE0596" w:rsidRDefault="002D28EA" w:rsidP="002D28EA">
            <w:pPr>
              <w:spacing w:before="240" w:after="240"/>
              <w:rPr>
                <w:rFonts w:ascii="Arial" w:hAnsi="Arial" w:cs="Arial"/>
                <w:color w:val="auto"/>
                <w:szCs w:val="20"/>
              </w:rPr>
            </w:pPr>
            <w:r w:rsidRPr="00113A0B">
              <w:rPr>
                <w:rFonts w:ascii="Arial" w:hAnsi="Arial" w:cs="Arial"/>
                <w:szCs w:val="20"/>
              </w:rPr>
              <w:t>Have relevant ward staff completed</w:t>
            </w:r>
            <w:r>
              <w:rPr>
                <w:rFonts w:ascii="Arial" w:hAnsi="Arial" w:cs="Arial"/>
                <w:szCs w:val="20"/>
              </w:rPr>
              <w:t xml:space="preserve"> IPC orientation/ induction</w:t>
            </w:r>
            <w:r w:rsidRPr="00113A0B">
              <w:rPr>
                <w:rFonts w:ascii="Arial" w:hAnsi="Arial" w:cs="Arial"/>
                <w:szCs w:val="20"/>
              </w:rPr>
              <w:t xml:space="preserve"> training</w:t>
            </w:r>
            <w:r w:rsidR="009F48D8">
              <w:rPr>
                <w:rFonts w:ascii="Arial" w:hAnsi="Arial" w:cs="Arial"/>
                <w:szCs w:val="20"/>
              </w:rPr>
              <w:t xml:space="preserve">; or </w:t>
            </w:r>
            <w:r w:rsidR="009F48D8" w:rsidRPr="00113A0B">
              <w:rPr>
                <w:rFonts w:ascii="Arial" w:hAnsi="Arial" w:cs="Arial"/>
                <w:szCs w:val="20"/>
              </w:rPr>
              <w:t xml:space="preserve">training about </w:t>
            </w:r>
            <w:r w:rsidR="009F48D8">
              <w:rPr>
                <w:rFonts w:ascii="Arial" w:hAnsi="Arial" w:cs="Arial"/>
                <w:szCs w:val="20"/>
              </w:rPr>
              <w:t xml:space="preserve">the </w:t>
            </w:r>
            <w:r w:rsidR="009F48D8" w:rsidRPr="00113A0B">
              <w:rPr>
                <w:rFonts w:ascii="Arial" w:hAnsi="Arial" w:cs="Arial"/>
                <w:szCs w:val="20"/>
              </w:rPr>
              <w:t>specific outbreak organism, IPC controls and hand hygiene</w:t>
            </w:r>
            <w:r w:rsidR="009F48D8">
              <w:rPr>
                <w:rFonts w:ascii="Arial" w:hAnsi="Arial" w:cs="Arial"/>
                <w:szCs w:val="20"/>
              </w:rPr>
              <w:t xml:space="preserve"> during </w:t>
            </w:r>
            <w:r w:rsidR="00BF5010">
              <w:rPr>
                <w:rFonts w:ascii="Arial" w:hAnsi="Arial" w:cs="Arial"/>
                <w:szCs w:val="20"/>
              </w:rPr>
              <w:t>the</w:t>
            </w:r>
            <w:r w:rsidR="009F48D8">
              <w:rPr>
                <w:rFonts w:ascii="Arial" w:hAnsi="Arial" w:cs="Arial"/>
                <w:szCs w:val="20"/>
              </w:rPr>
              <w:t xml:space="preserve"> outbreak</w:t>
            </w:r>
            <w:r w:rsidRPr="00113A0B">
              <w:rPr>
                <w:rFonts w:ascii="Arial" w:hAnsi="Arial" w:cs="Arial"/>
                <w:szCs w:val="20"/>
              </w:rPr>
              <w:t>?</w:t>
            </w:r>
          </w:p>
        </w:tc>
        <w:tc>
          <w:tcPr>
            <w:tcW w:w="859" w:type="dxa"/>
          </w:tcPr>
          <w:p w14:paraId="0DE7890F" w14:textId="77777777" w:rsidR="002D28EA" w:rsidRPr="00113A0B" w:rsidRDefault="002D28EA" w:rsidP="002D28EA">
            <w:pPr>
              <w:spacing w:before="240" w:after="240"/>
              <w:jc w:val="center"/>
              <w:rPr>
                <w:rFonts w:ascii="Arial" w:hAnsi="Arial" w:cs="Arial"/>
                <w:szCs w:val="20"/>
              </w:rPr>
            </w:pPr>
          </w:p>
        </w:tc>
        <w:tc>
          <w:tcPr>
            <w:tcW w:w="992" w:type="dxa"/>
          </w:tcPr>
          <w:p w14:paraId="0681C890" w14:textId="77777777" w:rsidR="002D28EA" w:rsidRPr="00113A0B" w:rsidRDefault="002D28EA" w:rsidP="002D28EA">
            <w:pPr>
              <w:spacing w:before="240" w:after="240"/>
              <w:jc w:val="center"/>
              <w:rPr>
                <w:rFonts w:ascii="Arial" w:hAnsi="Arial" w:cs="Arial"/>
                <w:szCs w:val="20"/>
              </w:rPr>
            </w:pPr>
          </w:p>
        </w:tc>
        <w:tc>
          <w:tcPr>
            <w:tcW w:w="992" w:type="dxa"/>
          </w:tcPr>
          <w:p w14:paraId="3BF8026D" w14:textId="77777777" w:rsidR="002D28EA" w:rsidRPr="00113A0B" w:rsidRDefault="002D28EA" w:rsidP="002D28EA">
            <w:pPr>
              <w:spacing w:before="240" w:after="240"/>
              <w:rPr>
                <w:rFonts w:ascii="Arial" w:hAnsi="Arial" w:cs="Arial"/>
                <w:szCs w:val="20"/>
              </w:rPr>
            </w:pPr>
          </w:p>
        </w:tc>
        <w:tc>
          <w:tcPr>
            <w:tcW w:w="4111" w:type="dxa"/>
          </w:tcPr>
          <w:p w14:paraId="3481F1E3" w14:textId="77777777" w:rsidR="002D28EA" w:rsidRPr="00113A0B" w:rsidRDefault="002D28EA" w:rsidP="002D28EA">
            <w:pPr>
              <w:spacing w:before="240" w:after="240"/>
              <w:rPr>
                <w:rFonts w:ascii="Arial" w:hAnsi="Arial" w:cs="Arial"/>
                <w:szCs w:val="20"/>
              </w:rPr>
            </w:pPr>
          </w:p>
        </w:tc>
      </w:tr>
      <w:tr w:rsidR="002D28EA" w14:paraId="54458EEB" w14:textId="13CAF3BC" w:rsidTr="05D52E0E">
        <w:trPr>
          <w:tblHeader/>
          <w:jc w:val="center"/>
        </w:trPr>
        <w:tc>
          <w:tcPr>
            <w:tcW w:w="1413" w:type="dxa"/>
          </w:tcPr>
          <w:p w14:paraId="7ADCC5B1" w14:textId="78102425" w:rsidR="002D28EA" w:rsidRPr="00113A0B" w:rsidRDefault="002D28EA" w:rsidP="002D28EA">
            <w:pPr>
              <w:spacing w:before="240" w:after="240"/>
              <w:rPr>
                <w:rFonts w:ascii="Arial" w:hAnsi="Arial" w:cs="Arial"/>
                <w:szCs w:val="20"/>
              </w:rPr>
            </w:pPr>
            <w:r w:rsidRPr="00113A0B">
              <w:rPr>
                <w:rFonts w:ascii="Arial" w:hAnsi="Arial" w:cs="Arial"/>
                <w:szCs w:val="20"/>
              </w:rPr>
              <w:lastRenderedPageBreak/>
              <w:t>1.</w:t>
            </w:r>
            <w:r>
              <w:rPr>
                <w:rFonts w:ascii="Arial" w:hAnsi="Arial" w:cs="Arial"/>
                <w:szCs w:val="20"/>
              </w:rPr>
              <w:t>7</w:t>
            </w:r>
          </w:p>
        </w:tc>
        <w:tc>
          <w:tcPr>
            <w:tcW w:w="5945" w:type="dxa"/>
            <w:gridSpan w:val="2"/>
          </w:tcPr>
          <w:p w14:paraId="02991688" w14:textId="4223CED6" w:rsidR="002D28EA" w:rsidRPr="00113A0B" w:rsidRDefault="009F48D8" w:rsidP="002D28EA">
            <w:pPr>
              <w:spacing w:before="240" w:after="240"/>
              <w:rPr>
                <w:rFonts w:ascii="Arial" w:hAnsi="Arial" w:cs="Arial"/>
                <w:szCs w:val="20"/>
              </w:rPr>
            </w:pPr>
            <w:r w:rsidRPr="00113A0B">
              <w:rPr>
                <w:rFonts w:ascii="Arial" w:hAnsi="Arial" w:cs="Arial"/>
                <w:szCs w:val="20"/>
              </w:rPr>
              <w:t xml:space="preserve">Do IPC </w:t>
            </w:r>
            <w:r>
              <w:rPr>
                <w:rFonts w:ascii="Arial" w:hAnsi="Arial" w:cs="Arial"/>
                <w:szCs w:val="20"/>
              </w:rPr>
              <w:t xml:space="preserve">teams </w:t>
            </w:r>
            <w:r w:rsidRPr="00113A0B">
              <w:rPr>
                <w:rFonts w:ascii="Arial" w:hAnsi="Arial" w:cs="Arial"/>
                <w:szCs w:val="20"/>
              </w:rPr>
              <w:t>have access to peer and pastoral support</w:t>
            </w:r>
            <w:r>
              <w:rPr>
                <w:rFonts w:ascii="Arial" w:hAnsi="Arial" w:cs="Arial"/>
                <w:szCs w:val="20"/>
              </w:rPr>
              <w:t xml:space="preserve"> during outbreaks? </w:t>
            </w:r>
          </w:p>
        </w:tc>
        <w:tc>
          <w:tcPr>
            <w:tcW w:w="859" w:type="dxa"/>
          </w:tcPr>
          <w:p w14:paraId="4602235E" w14:textId="77777777" w:rsidR="002D28EA" w:rsidRPr="00113A0B" w:rsidRDefault="002D28EA" w:rsidP="002D28EA">
            <w:pPr>
              <w:spacing w:before="240" w:after="240"/>
              <w:jc w:val="center"/>
              <w:rPr>
                <w:rFonts w:ascii="Arial" w:hAnsi="Arial" w:cs="Arial"/>
                <w:szCs w:val="20"/>
              </w:rPr>
            </w:pPr>
          </w:p>
        </w:tc>
        <w:tc>
          <w:tcPr>
            <w:tcW w:w="992" w:type="dxa"/>
          </w:tcPr>
          <w:p w14:paraId="5B139D53" w14:textId="77777777" w:rsidR="002D28EA" w:rsidRPr="00113A0B" w:rsidRDefault="002D28EA" w:rsidP="002D28EA">
            <w:pPr>
              <w:spacing w:before="240" w:after="240"/>
              <w:jc w:val="center"/>
              <w:rPr>
                <w:rFonts w:ascii="Arial" w:hAnsi="Arial" w:cs="Arial"/>
                <w:szCs w:val="20"/>
              </w:rPr>
            </w:pPr>
          </w:p>
        </w:tc>
        <w:tc>
          <w:tcPr>
            <w:tcW w:w="992" w:type="dxa"/>
          </w:tcPr>
          <w:p w14:paraId="1A875145" w14:textId="76C57A8A" w:rsidR="002D28EA" w:rsidRPr="00113A0B" w:rsidRDefault="002D28EA" w:rsidP="002D28EA">
            <w:pPr>
              <w:spacing w:before="240" w:after="240"/>
              <w:rPr>
                <w:rFonts w:ascii="Arial" w:hAnsi="Arial" w:cs="Arial"/>
                <w:szCs w:val="20"/>
              </w:rPr>
            </w:pPr>
          </w:p>
        </w:tc>
        <w:tc>
          <w:tcPr>
            <w:tcW w:w="4111" w:type="dxa"/>
          </w:tcPr>
          <w:p w14:paraId="6BF52845" w14:textId="77777777" w:rsidR="002D28EA" w:rsidRPr="00113A0B" w:rsidRDefault="002D28EA" w:rsidP="002D28EA">
            <w:pPr>
              <w:spacing w:before="240" w:after="240"/>
              <w:rPr>
                <w:rFonts w:ascii="Arial" w:hAnsi="Arial" w:cs="Arial"/>
                <w:szCs w:val="20"/>
              </w:rPr>
            </w:pPr>
          </w:p>
        </w:tc>
      </w:tr>
      <w:tr w:rsidR="009F48D8" w14:paraId="0A7C14DB" w14:textId="77777777" w:rsidTr="05D52E0E">
        <w:trPr>
          <w:tblHeader/>
          <w:jc w:val="center"/>
        </w:trPr>
        <w:tc>
          <w:tcPr>
            <w:tcW w:w="1413" w:type="dxa"/>
          </w:tcPr>
          <w:p w14:paraId="775AB404" w14:textId="393340DE" w:rsidR="009F48D8" w:rsidRPr="00113A0B" w:rsidRDefault="009F48D8" w:rsidP="009F48D8">
            <w:pPr>
              <w:spacing w:before="240" w:after="240"/>
              <w:rPr>
                <w:rFonts w:ascii="Arial" w:hAnsi="Arial" w:cs="Arial"/>
                <w:szCs w:val="20"/>
              </w:rPr>
            </w:pPr>
            <w:r w:rsidRPr="00BE6635">
              <w:t xml:space="preserve"> </w:t>
            </w:r>
          </w:p>
        </w:tc>
        <w:tc>
          <w:tcPr>
            <w:tcW w:w="5945" w:type="dxa"/>
            <w:gridSpan w:val="2"/>
          </w:tcPr>
          <w:p w14:paraId="6DB90213" w14:textId="1DA072F5" w:rsidR="009F48D8" w:rsidRPr="005A2A9B" w:rsidRDefault="72D6BFF6" w:rsidP="009F48D8">
            <w:pPr>
              <w:spacing w:before="240" w:after="240"/>
            </w:pPr>
            <w:r>
              <w:t>OVERALL SECTION SCORE 0-</w:t>
            </w:r>
            <w:r w:rsidR="5E5F2F3E">
              <w:t>7</w:t>
            </w:r>
            <w:r>
              <w:t xml:space="preserve"> </w:t>
            </w:r>
          </w:p>
        </w:tc>
        <w:tc>
          <w:tcPr>
            <w:tcW w:w="859" w:type="dxa"/>
          </w:tcPr>
          <w:p w14:paraId="6D918038" w14:textId="79E61238" w:rsidR="009F48D8" w:rsidRPr="00113A0B" w:rsidRDefault="333EDABC" w:rsidP="05D52E0E">
            <w:pPr>
              <w:spacing w:before="240" w:after="240"/>
              <w:jc w:val="center"/>
              <w:rPr>
                <w:rFonts w:ascii="Arial" w:hAnsi="Arial" w:cs="Arial"/>
              </w:rPr>
            </w:pPr>
            <w:r w:rsidRPr="05D52E0E">
              <w:rPr>
                <w:rFonts w:ascii="Arial" w:hAnsi="Arial" w:cs="Arial"/>
              </w:rPr>
              <w:t>/</w:t>
            </w:r>
            <w:r w:rsidR="0C40B9BD" w:rsidRPr="05D52E0E">
              <w:rPr>
                <w:rFonts w:ascii="Arial" w:hAnsi="Arial" w:cs="Arial"/>
              </w:rPr>
              <w:t>7</w:t>
            </w:r>
          </w:p>
        </w:tc>
        <w:tc>
          <w:tcPr>
            <w:tcW w:w="992" w:type="dxa"/>
          </w:tcPr>
          <w:p w14:paraId="01F0E526" w14:textId="77777777" w:rsidR="009F48D8" w:rsidRPr="00113A0B" w:rsidRDefault="009F48D8" w:rsidP="009F48D8">
            <w:pPr>
              <w:spacing w:before="240" w:after="240"/>
              <w:jc w:val="center"/>
              <w:rPr>
                <w:rFonts w:ascii="Arial" w:hAnsi="Arial" w:cs="Arial"/>
                <w:szCs w:val="20"/>
              </w:rPr>
            </w:pPr>
          </w:p>
        </w:tc>
        <w:tc>
          <w:tcPr>
            <w:tcW w:w="992" w:type="dxa"/>
          </w:tcPr>
          <w:p w14:paraId="11939F93" w14:textId="77777777" w:rsidR="009F48D8" w:rsidRPr="00113A0B" w:rsidRDefault="009F48D8" w:rsidP="009F48D8">
            <w:pPr>
              <w:spacing w:before="240" w:after="240"/>
              <w:rPr>
                <w:rFonts w:ascii="Arial" w:hAnsi="Arial" w:cs="Arial"/>
                <w:szCs w:val="20"/>
              </w:rPr>
            </w:pPr>
          </w:p>
        </w:tc>
        <w:tc>
          <w:tcPr>
            <w:tcW w:w="4111" w:type="dxa"/>
          </w:tcPr>
          <w:p w14:paraId="675D89CB" w14:textId="0CBD3105" w:rsidR="009F48D8" w:rsidRPr="00113A0B" w:rsidRDefault="72D6BFF6" w:rsidP="05D52E0E">
            <w:pPr>
              <w:spacing w:before="240" w:after="240"/>
              <w:rPr>
                <w:rFonts w:ascii="Arial" w:hAnsi="Arial" w:cs="Arial"/>
              </w:rPr>
            </w:pPr>
            <w:r w:rsidRPr="05D52E0E">
              <w:rPr>
                <w:rFonts w:ascii="Arial" w:hAnsi="Arial" w:cs="Arial"/>
              </w:rPr>
              <w:t>Section score   /</w:t>
            </w:r>
            <w:r w:rsidR="33E65735" w:rsidRPr="05D52E0E">
              <w:rPr>
                <w:rFonts w:ascii="Arial" w:hAnsi="Arial" w:cs="Arial"/>
              </w:rPr>
              <w:t>7</w:t>
            </w:r>
          </w:p>
        </w:tc>
      </w:tr>
      <w:tr w:rsidR="009F48D8" w14:paraId="106C8ABA" w14:textId="2746F7AD" w:rsidTr="05D52E0E">
        <w:trPr>
          <w:tblHeader/>
          <w:jc w:val="center"/>
        </w:trPr>
        <w:tc>
          <w:tcPr>
            <w:tcW w:w="10201" w:type="dxa"/>
            <w:gridSpan w:val="6"/>
            <w:shd w:val="clear" w:color="auto" w:fill="00A2AC" w:themeFill="background1"/>
          </w:tcPr>
          <w:p w14:paraId="48C032E0" w14:textId="26AEF734" w:rsidR="009F48D8" w:rsidRPr="00987922" w:rsidRDefault="009F48D8" w:rsidP="009F48D8">
            <w:pPr>
              <w:spacing w:before="240" w:after="240"/>
              <w:rPr>
                <w:rFonts w:ascii="Arial" w:hAnsi="Arial" w:cs="Arial"/>
                <w:b/>
                <w:bCs/>
                <w:sz w:val="28"/>
                <w:szCs w:val="28"/>
              </w:rPr>
            </w:pPr>
            <w:r w:rsidRPr="00987922">
              <w:rPr>
                <w:rFonts w:ascii="Arial" w:hAnsi="Arial" w:cs="Arial"/>
                <w:b/>
                <w:bCs/>
                <w:color w:val="FFFFFF" w:themeColor="accent2"/>
                <w:sz w:val="28"/>
                <w:szCs w:val="28"/>
              </w:rPr>
              <w:t xml:space="preserve">Hand hygiene </w:t>
            </w:r>
          </w:p>
        </w:tc>
        <w:tc>
          <w:tcPr>
            <w:tcW w:w="4111" w:type="dxa"/>
            <w:shd w:val="clear" w:color="auto" w:fill="00A2AC" w:themeFill="background1"/>
          </w:tcPr>
          <w:p w14:paraId="68986B22" w14:textId="77777777" w:rsidR="009F48D8" w:rsidRPr="00113A0B" w:rsidRDefault="009F48D8" w:rsidP="009F48D8">
            <w:pPr>
              <w:spacing w:before="240" w:after="240"/>
              <w:rPr>
                <w:rFonts w:ascii="Arial" w:hAnsi="Arial" w:cs="Arial"/>
                <w:b/>
                <w:bCs/>
                <w:color w:val="FFFFFF" w:themeColor="accent2"/>
                <w:szCs w:val="20"/>
              </w:rPr>
            </w:pPr>
          </w:p>
        </w:tc>
      </w:tr>
      <w:tr w:rsidR="009F48D8" w14:paraId="30173AA8" w14:textId="49CEF701" w:rsidTr="05D52E0E">
        <w:trPr>
          <w:tblHeader/>
          <w:jc w:val="center"/>
        </w:trPr>
        <w:tc>
          <w:tcPr>
            <w:tcW w:w="1413" w:type="dxa"/>
          </w:tcPr>
          <w:p w14:paraId="03066B5B" w14:textId="673D78E0" w:rsidR="009F48D8" w:rsidRPr="00113A0B" w:rsidRDefault="009F48D8" w:rsidP="009F48D8">
            <w:pPr>
              <w:spacing w:before="240" w:after="240"/>
              <w:rPr>
                <w:rFonts w:ascii="Arial" w:hAnsi="Arial" w:cs="Arial"/>
                <w:szCs w:val="20"/>
              </w:rPr>
            </w:pPr>
            <w:r w:rsidRPr="00113A0B">
              <w:rPr>
                <w:rFonts w:ascii="Arial" w:hAnsi="Arial" w:cs="Arial"/>
                <w:szCs w:val="20"/>
              </w:rPr>
              <w:t>2.1</w:t>
            </w:r>
          </w:p>
        </w:tc>
        <w:tc>
          <w:tcPr>
            <w:tcW w:w="5945" w:type="dxa"/>
            <w:gridSpan w:val="2"/>
          </w:tcPr>
          <w:p w14:paraId="7A2134E9" w14:textId="5286D74D" w:rsidR="009F48D8" w:rsidRDefault="009F48D8" w:rsidP="009F48D8">
            <w:pPr>
              <w:spacing w:before="240" w:after="240"/>
              <w:rPr>
                <w:rFonts w:ascii="Arial" w:hAnsi="Arial" w:cs="Arial"/>
                <w:szCs w:val="20"/>
              </w:rPr>
            </w:pPr>
            <w:r>
              <w:rPr>
                <w:rFonts w:ascii="Arial" w:hAnsi="Arial" w:cs="Arial"/>
                <w:szCs w:val="20"/>
              </w:rPr>
              <w:t xml:space="preserve">Are the five moments of hand hygiene being audited? </w:t>
            </w:r>
          </w:p>
          <w:p w14:paraId="11608D74" w14:textId="504860FA" w:rsidR="009F48D8" w:rsidRPr="00B91812" w:rsidRDefault="009F48D8" w:rsidP="009F48D8">
            <w:pPr>
              <w:pStyle w:val="ListParagraph"/>
              <w:numPr>
                <w:ilvl w:val="0"/>
                <w:numId w:val="13"/>
              </w:numPr>
              <w:spacing w:before="240" w:after="240"/>
              <w:rPr>
                <w:rFonts w:ascii="Arial" w:hAnsi="Arial" w:cs="Arial"/>
                <w:szCs w:val="20"/>
              </w:rPr>
            </w:pPr>
            <w:r w:rsidRPr="00B91812">
              <w:rPr>
                <w:rFonts w:ascii="Arial" w:hAnsi="Arial" w:cs="Arial"/>
                <w:szCs w:val="20"/>
              </w:rPr>
              <w:t>Note if extra auditing required and the plan</w:t>
            </w:r>
            <w:r>
              <w:rPr>
                <w:rFonts w:ascii="Arial" w:hAnsi="Arial" w:cs="Arial"/>
                <w:szCs w:val="20"/>
              </w:rPr>
              <w:t xml:space="preserve"> to achieve </w:t>
            </w:r>
            <w:r w:rsidR="0076533F">
              <w:rPr>
                <w:rFonts w:ascii="Arial" w:hAnsi="Arial" w:cs="Arial"/>
                <w:szCs w:val="20"/>
              </w:rPr>
              <w:t>this</w:t>
            </w:r>
          </w:p>
          <w:p w14:paraId="285126DA" w14:textId="4DE622AB" w:rsidR="009F48D8" w:rsidRPr="00B91812" w:rsidRDefault="009F48D8" w:rsidP="009F48D8">
            <w:pPr>
              <w:pStyle w:val="ListParagraph"/>
              <w:numPr>
                <w:ilvl w:val="0"/>
                <w:numId w:val="13"/>
              </w:numPr>
              <w:spacing w:before="240" w:after="240"/>
              <w:rPr>
                <w:rFonts w:ascii="Arial" w:hAnsi="Arial" w:cs="Arial"/>
                <w:szCs w:val="20"/>
              </w:rPr>
            </w:pPr>
            <w:r w:rsidRPr="00B91812">
              <w:rPr>
                <w:rFonts w:ascii="Arial" w:hAnsi="Arial" w:cs="Arial"/>
                <w:szCs w:val="20"/>
              </w:rPr>
              <w:t>Note results of area</w:t>
            </w:r>
          </w:p>
        </w:tc>
        <w:tc>
          <w:tcPr>
            <w:tcW w:w="859" w:type="dxa"/>
          </w:tcPr>
          <w:p w14:paraId="4C4C33CB" w14:textId="77777777" w:rsidR="009F48D8" w:rsidRPr="00113A0B" w:rsidRDefault="009F48D8" w:rsidP="009F48D8">
            <w:pPr>
              <w:spacing w:before="240" w:after="240"/>
              <w:jc w:val="center"/>
              <w:rPr>
                <w:rFonts w:ascii="Arial" w:hAnsi="Arial" w:cs="Arial"/>
                <w:szCs w:val="20"/>
              </w:rPr>
            </w:pPr>
          </w:p>
        </w:tc>
        <w:tc>
          <w:tcPr>
            <w:tcW w:w="992" w:type="dxa"/>
          </w:tcPr>
          <w:p w14:paraId="226BBEE0" w14:textId="77777777" w:rsidR="009F48D8" w:rsidRPr="00113A0B" w:rsidRDefault="009F48D8" w:rsidP="009F48D8">
            <w:pPr>
              <w:spacing w:before="240" w:after="240"/>
              <w:jc w:val="center"/>
              <w:rPr>
                <w:rFonts w:ascii="Arial" w:hAnsi="Arial" w:cs="Arial"/>
                <w:szCs w:val="20"/>
              </w:rPr>
            </w:pPr>
          </w:p>
        </w:tc>
        <w:tc>
          <w:tcPr>
            <w:tcW w:w="992" w:type="dxa"/>
          </w:tcPr>
          <w:p w14:paraId="1A865FD5" w14:textId="77777777" w:rsidR="009F48D8" w:rsidRPr="00113A0B" w:rsidRDefault="009F48D8" w:rsidP="009F48D8">
            <w:pPr>
              <w:spacing w:before="240" w:after="240"/>
              <w:rPr>
                <w:rFonts w:ascii="Arial" w:hAnsi="Arial" w:cs="Arial"/>
                <w:szCs w:val="20"/>
              </w:rPr>
            </w:pPr>
          </w:p>
        </w:tc>
        <w:tc>
          <w:tcPr>
            <w:tcW w:w="4111" w:type="dxa"/>
          </w:tcPr>
          <w:p w14:paraId="23E6C552" w14:textId="01F6139B" w:rsidR="009F48D8" w:rsidRPr="00441E47" w:rsidRDefault="009F48D8" w:rsidP="009F48D8">
            <w:pPr>
              <w:spacing w:before="240" w:after="240"/>
              <w:rPr>
                <w:rFonts w:ascii="Arial" w:hAnsi="Arial" w:cs="Arial"/>
                <w:szCs w:val="20"/>
              </w:rPr>
            </w:pPr>
          </w:p>
        </w:tc>
      </w:tr>
      <w:tr w:rsidR="009F48D8" w14:paraId="6832B9D5" w14:textId="4509CEFD" w:rsidTr="05D52E0E">
        <w:trPr>
          <w:tblHeader/>
          <w:jc w:val="center"/>
        </w:trPr>
        <w:tc>
          <w:tcPr>
            <w:tcW w:w="1413" w:type="dxa"/>
          </w:tcPr>
          <w:p w14:paraId="0632156D" w14:textId="3C530550" w:rsidR="009F48D8" w:rsidRPr="00113A0B" w:rsidRDefault="009F48D8" w:rsidP="009F48D8">
            <w:pPr>
              <w:spacing w:before="240" w:after="240"/>
              <w:rPr>
                <w:rFonts w:ascii="Arial" w:hAnsi="Arial" w:cs="Arial"/>
                <w:szCs w:val="20"/>
              </w:rPr>
            </w:pPr>
            <w:r w:rsidRPr="00113A0B">
              <w:rPr>
                <w:rFonts w:ascii="Arial" w:hAnsi="Arial" w:cs="Arial"/>
                <w:szCs w:val="20"/>
              </w:rPr>
              <w:t>2.2</w:t>
            </w:r>
          </w:p>
        </w:tc>
        <w:tc>
          <w:tcPr>
            <w:tcW w:w="5945" w:type="dxa"/>
            <w:gridSpan w:val="2"/>
          </w:tcPr>
          <w:p w14:paraId="47949601" w14:textId="4A651D30" w:rsidR="009F48D8" w:rsidRDefault="009F48D8" w:rsidP="009F48D8">
            <w:pPr>
              <w:spacing w:before="240" w:after="240"/>
              <w:rPr>
                <w:rFonts w:ascii="Arial" w:hAnsi="Arial" w:cs="Arial"/>
                <w:szCs w:val="20"/>
              </w:rPr>
            </w:pPr>
            <w:r w:rsidRPr="00113A0B">
              <w:rPr>
                <w:rFonts w:ascii="Arial" w:hAnsi="Arial" w:cs="Arial"/>
                <w:szCs w:val="20"/>
              </w:rPr>
              <w:t xml:space="preserve">Is </w:t>
            </w:r>
            <w:r>
              <w:rPr>
                <w:rFonts w:ascii="Arial" w:hAnsi="Arial" w:cs="Arial"/>
                <w:szCs w:val="20"/>
              </w:rPr>
              <w:t xml:space="preserve">there </w:t>
            </w:r>
            <w:r w:rsidR="007A0B0B">
              <w:rPr>
                <w:rFonts w:ascii="Arial" w:hAnsi="Arial" w:cs="Arial"/>
                <w:szCs w:val="20"/>
              </w:rPr>
              <w:t>alcohol-based</w:t>
            </w:r>
            <w:r>
              <w:rPr>
                <w:rFonts w:ascii="Arial" w:hAnsi="Arial" w:cs="Arial"/>
                <w:szCs w:val="20"/>
              </w:rPr>
              <w:t xml:space="preserve"> hand rub </w:t>
            </w:r>
            <w:r w:rsidR="0076533F">
              <w:rPr>
                <w:rFonts w:ascii="Arial" w:hAnsi="Arial" w:cs="Arial"/>
                <w:szCs w:val="20"/>
              </w:rPr>
              <w:t xml:space="preserve">(ABHR) </w:t>
            </w:r>
            <w:r>
              <w:rPr>
                <w:rFonts w:ascii="Arial" w:hAnsi="Arial" w:cs="Arial"/>
                <w:szCs w:val="20"/>
              </w:rPr>
              <w:t>available at each patient</w:t>
            </w:r>
            <w:r w:rsidRPr="00113A0B">
              <w:rPr>
                <w:rFonts w:ascii="Arial" w:hAnsi="Arial" w:cs="Arial"/>
                <w:szCs w:val="20"/>
              </w:rPr>
              <w:t xml:space="preserve"> room</w:t>
            </w:r>
            <w:r>
              <w:rPr>
                <w:rFonts w:ascii="Arial" w:hAnsi="Arial" w:cs="Arial"/>
                <w:szCs w:val="20"/>
              </w:rPr>
              <w:t>’</w:t>
            </w:r>
            <w:r w:rsidRPr="00113A0B">
              <w:rPr>
                <w:rFonts w:ascii="Arial" w:hAnsi="Arial" w:cs="Arial"/>
                <w:szCs w:val="20"/>
              </w:rPr>
              <w:t xml:space="preserve">s entry, bedside and available for patient/visitor use? </w:t>
            </w:r>
          </w:p>
          <w:p w14:paraId="4A6CBAA2" w14:textId="7B5C5DA8" w:rsidR="0076533F" w:rsidRPr="00113A0B" w:rsidRDefault="0076533F" w:rsidP="009F48D8">
            <w:pPr>
              <w:spacing w:before="240" w:after="240"/>
              <w:rPr>
                <w:rFonts w:ascii="Arial" w:hAnsi="Arial" w:cs="Arial"/>
                <w:szCs w:val="20"/>
              </w:rPr>
            </w:pPr>
            <w:r>
              <w:rPr>
                <w:rFonts w:ascii="Arial" w:hAnsi="Arial" w:cs="Arial"/>
                <w:szCs w:val="20"/>
              </w:rPr>
              <w:t>(Note if ABHR is not suitable in this area for safety reasons)</w:t>
            </w:r>
          </w:p>
        </w:tc>
        <w:tc>
          <w:tcPr>
            <w:tcW w:w="859" w:type="dxa"/>
          </w:tcPr>
          <w:p w14:paraId="4840AFFE" w14:textId="77777777" w:rsidR="009F48D8" w:rsidRPr="00113A0B" w:rsidRDefault="009F48D8" w:rsidP="009F48D8">
            <w:pPr>
              <w:spacing w:before="240" w:after="240"/>
              <w:jc w:val="center"/>
              <w:rPr>
                <w:rFonts w:ascii="Arial" w:hAnsi="Arial" w:cs="Arial"/>
                <w:szCs w:val="20"/>
              </w:rPr>
            </w:pPr>
          </w:p>
        </w:tc>
        <w:tc>
          <w:tcPr>
            <w:tcW w:w="992" w:type="dxa"/>
          </w:tcPr>
          <w:p w14:paraId="74AC86A0" w14:textId="77777777" w:rsidR="009F48D8" w:rsidRPr="00113A0B" w:rsidRDefault="009F48D8" w:rsidP="009F48D8">
            <w:pPr>
              <w:spacing w:before="240" w:after="240"/>
              <w:jc w:val="center"/>
              <w:rPr>
                <w:rFonts w:ascii="Arial" w:hAnsi="Arial" w:cs="Arial"/>
                <w:szCs w:val="20"/>
              </w:rPr>
            </w:pPr>
          </w:p>
        </w:tc>
        <w:tc>
          <w:tcPr>
            <w:tcW w:w="992" w:type="dxa"/>
          </w:tcPr>
          <w:p w14:paraId="19B5A2C9" w14:textId="77777777" w:rsidR="009F48D8" w:rsidRPr="00113A0B" w:rsidRDefault="009F48D8" w:rsidP="009F48D8">
            <w:pPr>
              <w:spacing w:before="240" w:after="240"/>
              <w:rPr>
                <w:rFonts w:ascii="Arial" w:hAnsi="Arial" w:cs="Arial"/>
                <w:szCs w:val="20"/>
              </w:rPr>
            </w:pPr>
          </w:p>
        </w:tc>
        <w:tc>
          <w:tcPr>
            <w:tcW w:w="4111" w:type="dxa"/>
          </w:tcPr>
          <w:p w14:paraId="2456A2F8" w14:textId="3647B5F5" w:rsidR="009F48D8" w:rsidRPr="00113A0B" w:rsidRDefault="009F48D8" w:rsidP="009F48D8">
            <w:pPr>
              <w:spacing w:before="240" w:after="240"/>
              <w:rPr>
                <w:rFonts w:ascii="Arial" w:hAnsi="Arial" w:cs="Arial"/>
                <w:szCs w:val="20"/>
              </w:rPr>
            </w:pPr>
            <w:r>
              <w:rPr>
                <w:rFonts w:ascii="Arial" w:hAnsi="Arial" w:cs="Arial"/>
                <w:szCs w:val="20"/>
              </w:rPr>
              <w:t>(Review 5)</w:t>
            </w:r>
          </w:p>
        </w:tc>
      </w:tr>
      <w:tr w:rsidR="009F48D8" w14:paraId="6EA1FC57" w14:textId="02E6C54B" w:rsidTr="05D52E0E">
        <w:trPr>
          <w:tblHeader/>
          <w:jc w:val="center"/>
        </w:trPr>
        <w:tc>
          <w:tcPr>
            <w:tcW w:w="1413" w:type="dxa"/>
          </w:tcPr>
          <w:p w14:paraId="7D0FFEC9" w14:textId="57FFA308" w:rsidR="009F48D8" w:rsidRPr="00113A0B" w:rsidRDefault="009F48D8" w:rsidP="009F48D8">
            <w:pPr>
              <w:spacing w:before="240" w:after="240"/>
              <w:rPr>
                <w:rFonts w:ascii="Arial" w:hAnsi="Arial" w:cs="Arial"/>
                <w:szCs w:val="20"/>
              </w:rPr>
            </w:pPr>
            <w:r w:rsidRPr="00113A0B">
              <w:rPr>
                <w:rFonts w:ascii="Arial" w:hAnsi="Arial" w:cs="Arial"/>
                <w:szCs w:val="20"/>
              </w:rPr>
              <w:t>2.3</w:t>
            </w:r>
          </w:p>
        </w:tc>
        <w:tc>
          <w:tcPr>
            <w:tcW w:w="5945" w:type="dxa"/>
            <w:gridSpan w:val="2"/>
          </w:tcPr>
          <w:p w14:paraId="69AE6020" w14:textId="2342EB03" w:rsidR="009F48D8" w:rsidRPr="00544094" w:rsidRDefault="009F48D8" w:rsidP="009F48D8">
            <w:pPr>
              <w:spacing w:before="240" w:after="240"/>
              <w:rPr>
                <w:rFonts w:ascii="Arial" w:hAnsi="Arial" w:cs="Arial"/>
                <w:sz w:val="16"/>
                <w:szCs w:val="16"/>
              </w:rPr>
            </w:pPr>
            <w:r w:rsidRPr="00A32E99">
              <w:rPr>
                <w:rFonts w:ascii="Arial" w:hAnsi="Arial" w:cs="Arial"/>
                <w:color w:val="auto"/>
                <w:szCs w:val="20"/>
              </w:rPr>
              <w:t>Is</w:t>
            </w:r>
            <w:r>
              <w:rPr>
                <w:rFonts w:ascii="Arial" w:hAnsi="Arial" w:cs="Arial"/>
                <w:color w:val="auto"/>
                <w:szCs w:val="20"/>
              </w:rPr>
              <w:t xml:space="preserve"> approved</w:t>
            </w:r>
            <w:r w:rsidRPr="00A32E99">
              <w:rPr>
                <w:rFonts w:ascii="Arial" w:hAnsi="Arial" w:cs="Arial"/>
                <w:color w:val="auto"/>
                <w:szCs w:val="20"/>
              </w:rPr>
              <w:t xml:space="preserve"> </w:t>
            </w:r>
            <w:r>
              <w:rPr>
                <w:rFonts w:ascii="Arial" w:hAnsi="Arial" w:cs="Arial"/>
                <w:color w:val="auto"/>
                <w:szCs w:val="20"/>
              </w:rPr>
              <w:t xml:space="preserve">pump bottle </w:t>
            </w:r>
            <w:r w:rsidRPr="00A32E99">
              <w:rPr>
                <w:rFonts w:ascii="Arial" w:hAnsi="Arial" w:cs="Arial"/>
                <w:color w:val="auto"/>
                <w:szCs w:val="20"/>
              </w:rPr>
              <w:t>moisturiser available in staff rooms and nursing station</w:t>
            </w:r>
            <w:r>
              <w:rPr>
                <w:rFonts w:ascii="Arial" w:hAnsi="Arial" w:cs="Arial"/>
                <w:color w:val="auto"/>
                <w:szCs w:val="20"/>
              </w:rPr>
              <w:t xml:space="preserve"> only</w:t>
            </w:r>
            <w:r w:rsidRPr="00A32E99">
              <w:rPr>
                <w:rFonts w:ascii="Arial" w:hAnsi="Arial" w:cs="Arial"/>
                <w:color w:val="auto"/>
                <w:szCs w:val="20"/>
              </w:rPr>
              <w:t xml:space="preserve">? </w:t>
            </w:r>
          </w:p>
        </w:tc>
        <w:tc>
          <w:tcPr>
            <w:tcW w:w="859" w:type="dxa"/>
          </w:tcPr>
          <w:p w14:paraId="61AA963F" w14:textId="77777777" w:rsidR="009F48D8" w:rsidRPr="00113A0B" w:rsidRDefault="009F48D8" w:rsidP="009F48D8">
            <w:pPr>
              <w:spacing w:before="240" w:after="240"/>
              <w:jc w:val="center"/>
              <w:rPr>
                <w:rFonts w:ascii="Arial" w:hAnsi="Arial" w:cs="Arial"/>
                <w:szCs w:val="20"/>
              </w:rPr>
            </w:pPr>
          </w:p>
        </w:tc>
        <w:tc>
          <w:tcPr>
            <w:tcW w:w="992" w:type="dxa"/>
          </w:tcPr>
          <w:p w14:paraId="6852DAEE" w14:textId="77777777" w:rsidR="009F48D8" w:rsidRPr="00113A0B" w:rsidRDefault="009F48D8" w:rsidP="009F48D8">
            <w:pPr>
              <w:spacing w:before="240" w:after="240"/>
              <w:jc w:val="center"/>
              <w:rPr>
                <w:rFonts w:ascii="Arial" w:hAnsi="Arial" w:cs="Arial"/>
                <w:szCs w:val="20"/>
              </w:rPr>
            </w:pPr>
          </w:p>
        </w:tc>
        <w:tc>
          <w:tcPr>
            <w:tcW w:w="992" w:type="dxa"/>
          </w:tcPr>
          <w:p w14:paraId="4DA5D9D1" w14:textId="77777777" w:rsidR="009F48D8" w:rsidRPr="00113A0B" w:rsidRDefault="009F48D8" w:rsidP="009F48D8">
            <w:pPr>
              <w:spacing w:before="240" w:after="240"/>
              <w:rPr>
                <w:rFonts w:ascii="Arial" w:hAnsi="Arial" w:cs="Arial"/>
                <w:szCs w:val="20"/>
              </w:rPr>
            </w:pPr>
          </w:p>
        </w:tc>
        <w:tc>
          <w:tcPr>
            <w:tcW w:w="4111" w:type="dxa"/>
          </w:tcPr>
          <w:p w14:paraId="6A2B8ED5" w14:textId="77777777" w:rsidR="009F48D8" w:rsidRPr="00113A0B" w:rsidRDefault="009F48D8" w:rsidP="009F48D8">
            <w:pPr>
              <w:spacing w:before="240" w:after="240"/>
              <w:rPr>
                <w:rFonts w:ascii="Arial" w:hAnsi="Arial" w:cs="Arial"/>
                <w:szCs w:val="20"/>
              </w:rPr>
            </w:pPr>
          </w:p>
        </w:tc>
      </w:tr>
      <w:tr w:rsidR="009F48D8" w14:paraId="58F0E9A4" w14:textId="427797FF" w:rsidTr="05D52E0E">
        <w:trPr>
          <w:tblHeader/>
          <w:jc w:val="center"/>
        </w:trPr>
        <w:tc>
          <w:tcPr>
            <w:tcW w:w="1413" w:type="dxa"/>
          </w:tcPr>
          <w:p w14:paraId="575A9881" w14:textId="051E4300" w:rsidR="009F48D8" w:rsidRPr="00113A0B" w:rsidRDefault="009F48D8" w:rsidP="009F48D8">
            <w:pPr>
              <w:spacing w:before="240" w:after="240"/>
              <w:rPr>
                <w:rFonts w:ascii="Arial" w:hAnsi="Arial" w:cs="Arial"/>
                <w:szCs w:val="20"/>
              </w:rPr>
            </w:pPr>
            <w:r w:rsidRPr="00113A0B">
              <w:rPr>
                <w:rFonts w:ascii="Arial" w:hAnsi="Arial" w:cs="Arial"/>
                <w:szCs w:val="20"/>
              </w:rPr>
              <w:t>2.4</w:t>
            </w:r>
          </w:p>
        </w:tc>
        <w:tc>
          <w:tcPr>
            <w:tcW w:w="5945" w:type="dxa"/>
            <w:gridSpan w:val="2"/>
          </w:tcPr>
          <w:p w14:paraId="4999734A" w14:textId="593EA69C" w:rsidR="009F48D8" w:rsidRPr="00113A0B" w:rsidRDefault="009F48D8" w:rsidP="009F48D8">
            <w:pPr>
              <w:spacing w:before="240" w:after="240"/>
              <w:rPr>
                <w:rFonts w:ascii="Arial" w:hAnsi="Arial" w:cs="Arial"/>
                <w:szCs w:val="20"/>
              </w:rPr>
            </w:pPr>
            <w:r w:rsidRPr="00113A0B">
              <w:rPr>
                <w:rFonts w:ascii="Arial" w:hAnsi="Arial" w:cs="Arial"/>
                <w:szCs w:val="20"/>
              </w:rPr>
              <w:t xml:space="preserve">Do staff know how to seek support </w:t>
            </w:r>
            <w:r>
              <w:rPr>
                <w:rFonts w:ascii="Arial" w:hAnsi="Arial" w:cs="Arial"/>
                <w:szCs w:val="20"/>
              </w:rPr>
              <w:t>for</w:t>
            </w:r>
            <w:r w:rsidRPr="00113A0B">
              <w:rPr>
                <w:rFonts w:ascii="Arial" w:hAnsi="Arial" w:cs="Arial"/>
                <w:szCs w:val="20"/>
              </w:rPr>
              <w:t xml:space="preserve"> hand skin breakdown? </w:t>
            </w:r>
          </w:p>
        </w:tc>
        <w:tc>
          <w:tcPr>
            <w:tcW w:w="859" w:type="dxa"/>
          </w:tcPr>
          <w:p w14:paraId="1EE8C357" w14:textId="77777777" w:rsidR="009F48D8" w:rsidRPr="00113A0B" w:rsidRDefault="009F48D8" w:rsidP="009F48D8">
            <w:pPr>
              <w:spacing w:before="240" w:after="240"/>
              <w:jc w:val="center"/>
              <w:rPr>
                <w:rFonts w:ascii="Arial" w:hAnsi="Arial" w:cs="Arial"/>
                <w:szCs w:val="20"/>
              </w:rPr>
            </w:pPr>
          </w:p>
        </w:tc>
        <w:tc>
          <w:tcPr>
            <w:tcW w:w="992" w:type="dxa"/>
          </w:tcPr>
          <w:p w14:paraId="629A91D5" w14:textId="77777777" w:rsidR="009F48D8" w:rsidRPr="00113A0B" w:rsidRDefault="009F48D8" w:rsidP="009F48D8">
            <w:pPr>
              <w:spacing w:before="240" w:after="240"/>
              <w:jc w:val="center"/>
              <w:rPr>
                <w:rFonts w:ascii="Arial" w:hAnsi="Arial" w:cs="Arial"/>
                <w:szCs w:val="20"/>
              </w:rPr>
            </w:pPr>
          </w:p>
        </w:tc>
        <w:tc>
          <w:tcPr>
            <w:tcW w:w="992" w:type="dxa"/>
          </w:tcPr>
          <w:p w14:paraId="5ED97F2E" w14:textId="77777777" w:rsidR="009F48D8" w:rsidRPr="00113A0B" w:rsidRDefault="009F48D8" w:rsidP="009F48D8">
            <w:pPr>
              <w:spacing w:before="240" w:after="240"/>
              <w:rPr>
                <w:rFonts w:ascii="Arial" w:hAnsi="Arial" w:cs="Arial"/>
                <w:szCs w:val="20"/>
              </w:rPr>
            </w:pPr>
          </w:p>
        </w:tc>
        <w:tc>
          <w:tcPr>
            <w:tcW w:w="4111" w:type="dxa"/>
          </w:tcPr>
          <w:p w14:paraId="010EDBBF" w14:textId="538A8450" w:rsidR="009F48D8" w:rsidRPr="00113A0B" w:rsidRDefault="009F48D8" w:rsidP="009F48D8">
            <w:pPr>
              <w:spacing w:before="240" w:after="240"/>
              <w:rPr>
                <w:rFonts w:ascii="Arial" w:hAnsi="Arial" w:cs="Arial"/>
                <w:szCs w:val="20"/>
              </w:rPr>
            </w:pPr>
            <w:r>
              <w:rPr>
                <w:rFonts w:ascii="Arial" w:hAnsi="Arial" w:cs="Arial"/>
                <w:szCs w:val="20"/>
              </w:rPr>
              <w:t>(Ask 5 staff PRN)</w:t>
            </w:r>
          </w:p>
        </w:tc>
      </w:tr>
      <w:tr w:rsidR="009F48D8" w14:paraId="099DAFB3" w14:textId="1C6365E8" w:rsidTr="05D52E0E">
        <w:trPr>
          <w:tblHeader/>
          <w:jc w:val="center"/>
        </w:trPr>
        <w:tc>
          <w:tcPr>
            <w:tcW w:w="1413" w:type="dxa"/>
          </w:tcPr>
          <w:p w14:paraId="2D4021EE" w14:textId="74FD0959" w:rsidR="009F48D8" w:rsidRPr="00113A0B" w:rsidRDefault="009F48D8" w:rsidP="009F48D8">
            <w:pPr>
              <w:spacing w:before="240" w:after="240"/>
              <w:rPr>
                <w:rFonts w:ascii="Arial" w:hAnsi="Arial" w:cs="Arial"/>
                <w:szCs w:val="20"/>
              </w:rPr>
            </w:pPr>
            <w:r w:rsidRPr="00113A0B">
              <w:rPr>
                <w:rFonts w:ascii="Arial" w:hAnsi="Arial" w:cs="Arial"/>
                <w:szCs w:val="20"/>
              </w:rPr>
              <w:t>2.5</w:t>
            </w:r>
          </w:p>
        </w:tc>
        <w:tc>
          <w:tcPr>
            <w:tcW w:w="5945" w:type="dxa"/>
            <w:gridSpan w:val="2"/>
          </w:tcPr>
          <w:p w14:paraId="106269C7" w14:textId="7DB848D9" w:rsidR="009F48D8" w:rsidRPr="00113A0B" w:rsidRDefault="009F48D8" w:rsidP="009F48D8">
            <w:pPr>
              <w:spacing w:before="240" w:after="240"/>
              <w:rPr>
                <w:rFonts w:ascii="Arial" w:hAnsi="Arial" w:cs="Arial"/>
                <w:szCs w:val="20"/>
              </w:rPr>
            </w:pPr>
            <w:r w:rsidRPr="00113A0B">
              <w:rPr>
                <w:rFonts w:ascii="Arial" w:hAnsi="Arial" w:cs="Arial"/>
                <w:szCs w:val="20"/>
              </w:rPr>
              <w:t>Is patient hand hygiene</w:t>
            </w:r>
            <w:r>
              <w:rPr>
                <w:rFonts w:ascii="Arial" w:hAnsi="Arial" w:cs="Arial"/>
                <w:szCs w:val="20"/>
              </w:rPr>
              <w:t xml:space="preserve"> available in</w:t>
            </w:r>
            <w:r w:rsidRPr="00113A0B">
              <w:rPr>
                <w:rFonts w:ascii="Arial" w:hAnsi="Arial" w:cs="Arial"/>
                <w:szCs w:val="20"/>
              </w:rPr>
              <w:t xml:space="preserve"> toileting/ dressing, meal</w:t>
            </w:r>
            <w:r>
              <w:rPr>
                <w:rFonts w:ascii="Arial" w:hAnsi="Arial" w:cs="Arial"/>
                <w:szCs w:val="20"/>
              </w:rPr>
              <w:t xml:space="preserve"> routines </w:t>
            </w:r>
            <w:r w:rsidRPr="00113A0B">
              <w:rPr>
                <w:rFonts w:ascii="Arial" w:hAnsi="Arial" w:cs="Arial"/>
                <w:szCs w:val="20"/>
              </w:rPr>
              <w:t xml:space="preserve">for patients as required?  </w:t>
            </w:r>
          </w:p>
        </w:tc>
        <w:tc>
          <w:tcPr>
            <w:tcW w:w="859" w:type="dxa"/>
          </w:tcPr>
          <w:p w14:paraId="2A80A141" w14:textId="77777777" w:rsidR="009F48D8" w:rsidRPr="00113A0B" w:rsidRDefault="009F48D8" w:rsidP="009F48D8">
            <w:pPr>
              <w:spacing w:before="240" w:after="240"/>
              <w:jc w:val="center"/>
              <w:rPr>
                <w:rFonts w:ascii="Arial" w:hAnsi="Arial" w:cs="Arial"/>
                <w:szCs w:val="20"/>
              </w:rPr>
            </w:pPr>
          </w:p>
        </w:tc>
        <w:tc>
          <w:tcPr>
            <w:tcW w:w="992" w:type="dxa"/>
          </w:tcPr>
          <w:p w14:paraId="23B709AA" w14:textId="77777777" w:rsidR="009F48D8" w:rsidRPr="00113A0B" w:rsidRDefault="009F48D8" w:rsidP="009F48D8">
            <w:pPr>
              <w:spacing w:before="240" w:after="240"/>
              <w:jc w:val="center"/>
              <w:rPr>
                <w:rFonts w:ascii="Arial" w:hAnsi="Arial" w:cs="Arial"/>
                <w:szCs w:val="20"/>
              </w:rPr>
            </w:pPr>
          </w:p>
        </w:tc>
        <w:tc>
          <w:tcPr>
            <w:tcW w:w="992" w:type="dxa"/>
          </w:tcPr>
          <w:p w14:paraId="3FFA8A70" w14:textId="77777777" w:rsidR="009F48D8" w:rsidRPr="00113A0B" w:rsidRDefault="009F48D8" w:rsidP="009F48D8">
            <w:pPr>
              <w:spacing w:before="240" w:after="240"/>
              <w:rPr>
                <w:rFonts w:ascii="Arial" w:hAnsi="Arial" w:cs="Arial"/>
                <w:szCs w:val="20"/>
              </w:rPr>
            </w:pPr>
          </w:p>
        </w:tc>
        <w:tc>
          <w:tcPr>
            <w:tcW w:w="4111" w:type="dxa"/>
          </w:tcPr>
          <w:p w14:paraId="2C4933EC" w14:textId="77777777" w:rsidR="009F48D8" w:rsidRPr="00113A0B" w:rsidRDefault="009F48D8" w:rsidP="009F48D8">
            <w:pPr>
              <w:spacing w:before="240" w:after="240"/>
              <w:rPr>
                <w:rFonts w:ascii="Arial" w:hAnsi="Arial" w:cs="Arial"/>
                <w:szCs w:val="20"/>
              </w:rPr>
            </w:pPr>
          </w:p>
        </w:tc>
      </w:tr>
      <w:tr w:rsidR="009F48D8" w14:paraId="39989EC4" w14:textId="76C34599" w:rsidTr="05D52E0E">
        <w:trPr>
          <w:tblHeader/>
          <w:jc w:val="center"/>
        </w:trPr>
        <w:tc>
          <w:tcPr>
            <w:tcW w:w="1413" w:type="dxa"/>
          </w:tcPr>
          <w:p w14:paraId="016A24AC" w14:textId="2A5C9DEF" w:rsidR="009F48D8" w:rsidRPr="00113A0B" w:rsidRDefault="009F48D8" w:rsidP="009F48D8">
            <w:pPr>
              <w:spacing w:before="240" w:after="240"/>
              <w:rPr>
                <w:rFonts w:ascii="Arial" w:hAnsi="Arial" w:cs="Arial"/>
                <w:szCs w:val="20"/>
              </w:rPr>
            </w:pPr>
            <w:r w:rsidRPr="00113A0B">
              <w:rPr>
                <w:rFonts w:ascii="Arial" w:hAnsi="Arial" w:cs="Arial"/>
                <w:szCs w:val="20"/>
              </w:rPr>
              <w:t>2.6</w:t>
            </w:r>
          </w:p>
        </w:tc>
        <w:tc>
          <w:tcPr>
            <w:tcW w:w="5945" w:type="dxa"/>
            <w:gridSpan w:val="2"/>
          </w:tcPr>
          <w:p w14:paraId="719A6FE5" w14:textId="2687E786" w:rsidR="009F48D8" w:rsidRDefault="009F48D8" w:rsidP="36B2BD4F">
            <w:pPr>
              <w:spacing w:before="240"/>
              <w:rPr>
                <w:rFonts w:ascii="Arial" w:hAnsi="Arial" w:cs="Arial"/>
              </w:rPr>
            </w:pPr>
            <w:r w:rsidRPr="36B2BD4F">
              <w:rPr>
                <w:rFonts w:ascii="Arial" w:hAnsi="Arial" w:cs="Arial"/>
              </w:rPr>
              <w:t>Are visitors asked to clean their hands</w:t>
            </w:r>
            <w:r w:rsidR="007A0B0B" w:rsidRPr="36B2BD4F">
              <w:rPr>
                <w:rFonts w:ascii="Arial" w:hAnsi="Arial" w:cs="Arial"/>
              </w:rPr>
              <w:t>?</w:t>
            </w:r>
          </w:p>
          <w:p w14:paraId="600D8844" w14:textId="65BEF490" w:rsidR="009F48D8" w:rsidRPr="00113A0B" w:rsidRDefault="009F48D8" w:rsidP="36B2BD4F">
            <w:pPr>
              <w:spacing w:before="240"/>
              <w:rPr>
                <w:rFonts w:ascii="Arial" w:hAnsi="Arial" w:cs="Arial"/>
              </w:rPr>
            </w:pPr>
            <w:r w:rsidRPr="36B2BD4F">
              <w:rPr>
                <w:rFonts w:ascii="Arial" w:hAnsi="Arial" w:cs="Arial"/>
              </w:rPr>
              <w:t>(note signage, information, observation, ask visitors)</w:t>
            </w:r>
          </w:p>
        </w:tc>
        <w:tc>
          <w:tcPr>
            <w:tcW w:w="859" w:type="dxa"/>
          </w:tcPr>
          <w:p w14:paraId="023171E0" w14:textId="77777777" w:rsidR="009F48D8" w:rsidRPr="00113A0B" w:rsidRDefault="009F48D8" w:rsidP="009F48D8">
            <w:pPr>
              <w:spacing w:before="240" w:after="240"/>
              <w:jc w:val="center"/>
              <w:rPr>
                <w:rFonts w:ascii="Arial" w:hAnsi="Arial" w:cs="Arial"/>
                <w:szCs w:val="20"/>
              </w:rPr>
            </w:pPr>
          </w:p>
        </w:tc>
        <w:tc>
          <w:tcPr>
            <w:tcW w:w="992" w:type="dxa"/>
          </w:tcPr>
          <w:p w14:paraId="3DEA3CCC" w14:textId="77777777" w:rsidR="009F48D8" w:rsidRPr="00113A0B" w:rsidRDefault="009F48D8" w:rsidP="009F48D8">
            <w:pPr>
              <w:spacing w:before="240" w:after="240"/>
              <w:jc w:val="center"/>
              <w:rPr>
                <w:rFonts w:ascii="Arial" w:hAnsi="Arial" w:cs="Arial"/>
                <w:szCs w:val="20"/>
              </w:rPr>
            </w:pPr>
          </w:p>
        </w:tc>
        <w:tc>
          <w:tcPr>
            <w:tcW w:w="992" w:type="dxa"/>
          </w:tcPr>
          <w:p w14:paraId="5E2B2E35" w14:textId="77777777" w:rsidR="009F48D8" w:rsidRPr="00113A0B" w:rsidRDefault="009F48D8" w:rsidP="009F48D8">
            <w:pPr>
              <w:spacing w:before="240" w:after="240"/>
              <w:rPr>
                <w:rFonts w:ascii="Arial" w:hAnsi="Arial" w:cs="Arial"/>
                <w:szCs w:val="20"/>
              </w:rPr>
            </w:pPr>
          </w:p>
        </w:tc>
        <w:tc>
          <w:tcPr>
            <w:tcW w:w="4111" w:type="dxa"/>
          </w:tcPr>
          <w:p w14:paraId="3C51FD10" w14:textId="77777777" w:rsidR="009F48D8" w:rsidRPr="00113A0B" w:rsidRDefault="009F48D8" w:rsidP="009F48D8">
            <w:pPr>
              <w:spacing w:before="240" w:after="240"/>
              <w:rPr>
                <w:rFonts w:ascii="Arial" w:hAnsi="Arial" w:cs="Arial"/>
                <w:szCs w:val="20"/>
              </w:rPr>
            </w:pPr>
          </w:p>
        </w:tc>
      </w:tr>
      <w:tr w:rsidR="009F48D8" w14:paraId="0655216A" w14:textId="754024BE" w:rsidTr="05D52E0E">
        <w:trPr>
          <w:tblHeader/>
          <w:jc w:val="center"/>
        </w:trPr>
        <w:tc>
          <w:tcPr>
            <w:tcW w:w="1413" w:type="dxa"/>
          </w:tcPr>
          <w:p w14:paraId="48603F76" w14:textId="015D60A6" w:rsidR="009F48D8" w:rsidRPr="00113A0B" w:rsidRDefault="009F48D8" w:rsidP="009F48D8">
            <w:pPr>
              <w:spacing w:before="240" w:after="240"/>
              <w:rPr>
                <w:rFonts w:ascii="Arial" w:hAnsi="Arial" w:cs="Arial"/>
                <w:szCs w:val="20"/>
              </w:rPr>
            </w:pPr>
          </w:p>
        </w:tc>
        <w:tc>
          <w:tcPr>
            <w:tcW w:w="5945" w:type="dxa"/>
            <w:gridSpan w:val="2"/>
          </w:tcPr>
          <w:p w14:paraId="2F6F78E5" w14:textId="4D093989" w:rsidR="009F48D8" w:rsidRPr="007F672D" w:rsidRDefault="009F48D8" w:rsidP="009F48D8">
            <w:pPr>
              <w:spacing w:before="240" w:after="240"/>
            </w:pPr>
            <w:r>
              <w:t>OVERALL SECTION SCORE 0-</w:t>
            </w:r>
            <w:r w:rsidR="007F672D">
              <w:t>6</w:t>
            </w:r>
          </w:p>
        </w:tc>
        <w:tc>
          <w:tcPr>
            <w:tcW w:w="859" w:type="dxa"/>
          </w:tcPr>
          <w:p w14:paraId="627DB9AA" w14:textId="1BB1B8CE" w:rsidR="009F48D8" w:rsidRPr="00113A0B" w:rsidRDefault="00AE2C81" w:rsidP="009F48D8">
            <w:pPr>
              <w:spacing w:before="240" w:after="240"/>
              <w:jc w:val="center"/>
              <w:rPr>
                <w:rFonts w:ascii="Arial" w:hAnsi="Arial" w:cs="Arial"/>
                <w:szCs w:val="20"/>
              </w:rPr>
            </w:pPr>
            <w:r>
              <w:rPr>
                <w:rFonts w:ascii="Arial" w:hAnsi="Arial" w:cs="Arial"/>
                <w:szCs w:val="20"/>
              </w:rPr>
              <w:t xml:space="preserve">  /6</w:t>
            </w:r>
          </w:p>
        </w:tc>
        <w:tc>
          <w:tcPr>
            <w:tcW w:w="992" w:type="dxa"/>
          </w:tcPr>
          <w:p w14:paraId="0C488BBF" w14:textId="77777777" w:rsidR="009F48D8" w:rsidRPr="00113A0B" w:rsidRDefault="009F48D8" w:rsidP="009F48D8">
            <w:pPr>
              <w:spacing w:before="240" w:after="240"/>
              <w:jc w:val="center"/>
              <w:rPr>
                <w:rFonts w:ascii="Arial" w:hAnsi="Arial" w:cs="Arial"/>
                <w:szCs w:val="20"/>
              </w:rPr>
            </w:pPr>
          </w:p>
        </w:tc>
        <w:tc>
          <w:tcPr>
            <w:tcW w:w="992" w:type="dxa"/>
          </w:tcPr>
          <w:p w14:paraId="5625E1D2" w14:textId="77777777" w:rsidR="009F48D8" w:rsidRPr="00113A0B" w:rsidRDefault="009F48D8" w:rsidP="009F48D8">
            <w:pPr>
              <w:spacing w:before="240" w:after="240"/>
              <w:rPr>
                <w:rFonts w:ascii="Arial" w:hAnsi="Arial" w:cs="Arial"/>
                <w:szCs w:val="20"/>
              </w:rPr>
            </w:pPr>
          </w:p>
        </w:tc>
        <w:tc>
          <w:tcPr>
            <w:tcW w:w="4111" w:type="dxa"/>
          </w:tcPr>
          <w:p w14:paraId="38CE7B9E" w14:textId="75D47DCB" w:rsidR="009F48D8" w:rsidRPr="00113A0B" w:rsidRDefault="009F48D8" w:rsidP="009F48D8">
            <w:pPr>
              <w:spacing w:before="240" w:after="240"/>
              <w:rPr>
                <w:rFonts w:ascii="Arial" w:hAnsi="Arial" w:cs="Arial"/>
                <w:szCs w:val="20"/>
              </w:rPr>
            </w:pPr>
            <w:r>
              <w:rPr>
                <w:rFonts w:ascii="Arial" w:hAnsi="Arial" w:cs="Arial"/>
                <w:szCs w:val="20"/>
              </w:rPr>
              <w:t>Section score   /</w:t>
            </w:r>
            <w:r w:rsidR="007F672D">
              <w:rPr>
                <w:rFonts w:ascii="Arial" w:hAnsi="Arial" w:cs="Arial"/>
                <w:szCs w:val="20"/>
              </w:rPr>
              <w:t>6</w:t>
            </w:r>
          </w:p>
        </w:tc>
      </w:tr>
      <w:tr w:rsidR="009F48D8" w14:paraId="798C8B97" w14:textId="2015F0F2" w:rsidTr="05D52E0E">
        <w:trPr>
          <w:tblHeader/>
          <w:jc w:val="center"/>
        </w:trPr>
        <w:tc>
          <w:tcPr>
            <w:tcW w:w="10201" w:type="dxa"/>
            <w:gridSpan w:val="6"/>
            <w:shd w:val="clear" w:color="auto" w:fill="2D9398" w:themeFill="text2" w:themeFillShade="BF"/>
          </w:tcPr>
          <w:p w14:paraId="39A7E86E" w14:textId="69ACC2DD" w:rsidR="009F48D8" w:rsidRPr="00772628" w:rsidRDefault="007A0B0B" w:rsidP="009F48D8">
            <w:pPr>
              <w:spacing w:before="240" w:after="240"/>
              <w:rPr>
                <w:rFonts w:ascii="Arial" w:hAnsi="Arial" w:cs="Arial"/>
                <w:b/>
                <w:bCs/>
                <w:sz w:val="28"/>
                <w:szCs w:val="28"/>
              </w:rPr>
            </w:pPr>
            <w:r w:rsidRPr="00772628">
              <w:rPr>
                <w:rFonts w:ascii="Arial" w:hAnsi="Arial" w:cs="Arial"/>
                <w:b/>
                <w:bCs/>
                <w:color w:val="FFFFFF" w:themeColor="accent2"/>
                <w:sz w:val="28"/>
                <w:szCs w:val="28"/>
              </w:rPr>
              <w:t>Transmission-based precautions or o</w:t>
            </w:r>
            <w:r w:rsidR="009F48D8" w:rsidRPr="00772628">
              <w:rPr>
                <w:rFonts w:ascii="Arial" w:hAnsi="Arial" w:cs="Arial"/>
                <w:b/>
                <w:bCs/>
                <w:color w:val="FFFFFF" w:themeColor="accent2"/>
                <w:sz w:val="28"/>
                <w:szCs w:val="28"/>
              </w:rPr>
              <w:t xml:space="preserve">utbreak </w:t>
            </w:r>
            <w:r w:rsidRPr="00772628">
              <w:rPr>
                <w:rFonts w:ascii="Arial" w:hAnsi="Arial" w:cs="Arial"/>
                <w:b/>
                <w:bCs/>
                <w:color w:val="FFFFFF" w:themeColor="accent2"/>
                <w:sz w:val="28"/>
                <w:szCs w:val="28"/>
              </w:rPr>
              <w:t>s</w:t>
            </w:r>
            <w:r w:rsidR="009F48D8" w:rsidRPr="00772628">
              <w:rPr>
                <w:rFonts w:ascii="Arial" w:hAnsi="Arial" w:cs="Arial"/>
                <w:b/>
                <w:bCs/>
                <w:color w:val="FFFFFF" w:themeColor="accent2"/>
                <w:sz w:val="28"/>
                <w:szCs w:val="28"/>
              </w:rPr>
              <w:t xml:space="preserve">afety </w:t>
            </w:r>
            <w:r w:rsidRPr="00772628">
              <w:rPr>
                <w:rFonts w:ascii="Arial" w:hAnsi="Arial" w:cs="Arial"/>
                <w:b/>
                <w:bCs/>
                <w:color w:val="FFFFFF" w:themeColor="accent2"/>
                <w:sz w:val="28"/>
                <w:szCs w:val="28"/>
              </w:rPr>
              <w:t>signage</w:t>
            </w:r>
          </w:p>
        </w:tc>
        <w:tc>
          <w:tcPr>
            <w:tcW w:w="4111" w:type="dxa"/>
            <w:shd w:val="clear" w:color="auto" w:fill="2D9398" w:themeFill="text2" w:themeFillShade="BF"/>
          </w:tcPr>
          <w:p w14:paraId="04C9478A" w14:textId="77777777" w:rsidR="009F48D8" w:rsidRPr="00113A0B" w:rsidRDefault="009F48D8" w:rsidP="009F48D8">
            <w:pPr>
              <w:spacing w:before="240" w:after="240"/>
              <w:rPr>
                <w:rFonts w:ascii="Arial" w:hAnsi="Arial" w:cs="Arial"/>
                <w:b/>
                <w:bCs/>
                <w:color w:val="FFFFFF" w:themeColor="accent2"/>
                <w:szCs w:val="20"/>
              </w:rPr>
            </w:pPr>
          </w:p>
        </w:tc>
      </w:tr>
      <w:tr w:rsidR="009F48D8" w14:paraId="5434731A" w14:textId="432F878A" w:rsidTr="05D52E0E">
        <w:trPr>
          <w:tblHeader/>
          <w:jc w:val="center"/>
        </w:trPr>
        <w:tc>
          <w:tcPr>
            <w:tcW w:w="1413" w:type="dxa"/>
          </w:tcPr>
          <w:p w14:paraId="1FD41293" w14:textId="77777777" w:rsidR="009F48D8" w:rsidRPr="00113A0B" w:rsidRDefault="009F48D8" w:rsidP="009F48D8">
            <w:pPr>
              <w:spacing w:before="240" w:after="240"/>
              <w:rPr>
                <w:rFonts w:ascii="Arial" w:hAnsi="Arial" w:cs="Arial"/>
                <w:szCs w:val="20"/>
              </w:rPr>
            </w:pPr>
            <w:r w:rsidRPr="00113A0B">
              <w:rPr>
                <w:rFonts w:ascii="Arial" w:hAnsi="Arial" w:cs="Arial"/>
                <w:szCs w:val="20"/>
              </w:rPr>
              <w:t>3.1</w:t>
            </w:r>
          </w:p>
        </w:tc>
        <w:tc>
          <w:tcPr>
            <w:tcW w:w="5945" w:type="dxa"/>
            <w:gridSpan w:val="2"/>
          </w:tcPr>
          <w:p w14:paraId="01BC5E86" w14:textId="3310ACDF" w:rsidR="009F48D8" w:rsidRDefault="009F48D8" w:rsidP="36B2BD4F">
            <w:pPr>
              <w:spacing w:before="240"/>
              <w:rPr>
                <w:rFonts w:ascii="Arial" w:hAnsi="Arial" w:cs="Arial"/>
              </w:rPr>
            </w:pPr>
            <w:r w:rsidRPr="36B2BD4F">
              <w:rPr>
                <w:rFonts w:ascii="Arial" w:hAnsi="Arial" w:cs="Arial"/>
              </w:rPr>
              <w:t>Are there clear and visible posters stating restrictions or precautions in place on entry to:</w:t>
            </w:r>
          </w:p>
          <w:p w14:paraId="28B31ACA" w14:textId="12A36292" w:rsidR="009F48D8" w:rsidRDefault="009F48D8" w:rsidP="36B2BD4F">
            <w:pPr>
              <w:spacing w:before="240"/>
              <w:rPr>
                <w:rFonts w:ascii="Arial" w:hAnsi="Arial" w:cs="Arial"/>
              </w:rPr>
            </w:pPr>
            <w:r w:rsidRPr="36B2BD4F">
              <w:rPr>
                <w:rFonts w:ascii="Arial" w:hAnsi="Arial" w:cs="Arial"/>
              </w:rPr>
              <w:t>1)  site or</w:t>
            </w:r>
          </w:p>
          <w:p w14:paraId="0073A495" w14:textId="41264BCA" w:rsidR="009F48D8" w:rsidRPr="00113A0B" w:rsidRDefault="009F48D8" w:rsidP="36B2BD4F">
            <w:pPr>
              <w:spacing w:before="240"/>
              <w:rPr>
                <w:rFonts w:ascii="Arial" w:hAnsi="Arial" w:cs="Arial"/>
              </w:rPr>
            </w:pPr>
            <w:r w:rsidRPr="36B2BD4F">
              <w:rPr>
                <w:rFonts w:ascii="Arial" w:hAnsi="Arial" w:cs="Arial"/>
              </w:rPr>
              <w:t xml:space="preserve">2) </w:t>
            </w:r>
            <w:r w:rsidR="6AE4F832" w:rsidRPr="36B2BD4F">
              <w:rPr>
                <w:rFonts w:ascii="Arial" w:hAnsi="Arial" w:cs="Arial"/>
              </w:rPr>
              <w:t xml:space="preserve"> </w:t>
            </w:r>
            <w:r w:rsidRPr="36B2BD4F">
              <w:rPr>
                <w:rFonts w:ascii="Arial" w:hAnsi="Arial" w:cs="Arial"/>
              </w:rPr>
              <w:t xml:space="preserve">isolation rooms  </w:t>
            </w:r>
          </w:p>
          <w:p w14:paraId="25D9487A" w14:textId="25A9284F" w:rsidR="009F48D8" w:rsidRPr="00113A0B" w:rsidRDefault="009F48D8" w:rsidP="36B2BD4F">
            <w:pPr>
              <w:spacing w:before="240"/>
              <w:rPr>
                <w:rFonts w:ascii="Arial" w:hAnsi="Arial" w:cs="Arial"/>
              </w:rPr>
            </w:pPr>
          </w:p>
        </w:tc>
        <w:tc>
          <w:tcPr>
            <w:tcW w:w="859" w:type="dxa"/>
          </w:tcPr>
          <w:p w14:paraId="1BBE3734" w14:textId="77777777" w:rsidR="009F48D8" w:rsidRPr="00113A0B" w:rsidRDefault="009F48D8" w:rsidP="009F48D8">
            <w:pPr>
              <w:spacing w:before="240" w:after="240"/>
              <w:jc w:val="center"/>
              <w:rPr>
                <w:rFonts w:ascii="Arial" w:hAnsi="Arial" w:cs="Arial"/>
                <w:szCs w:val="20"/>
              </w:rPr>
            </w:pPr>
          </w:p>
        </w:tc>
        <w:tc>
          <w:tcPr>
            <w:tcW w:w="992" w:type="dxa"/>
          </w:tcPr>
          <w:p w14:paraId="6B589949" w14:textId="77777777" w:rsidR="009F48D8" w:rsidRPr="00113A0B" w:rsidRDefault="009F48D8" w:rsidP="009F48D8">
            <w:pPr>
              <w:spacing w:before="240" w:after="240"/>
              <w:jc w:val="center"/>
              <w:rPr>
                <w:rFonts w:ascii="Arial" w:hAnsi="Arial" w:cs="Arial"/>
                <w:szCs w:val="20"/>
              </w:rPr>
            </w:pPr>
          </w:p>
        </w:tc>
        <w:tc>
          <w:tcPr>
            <w:tcW w:w="992" w:type="dxa"/>
          </w:tcPr>
          <w:p w14:paraId="40FD65BA" w14:textId="77777777" w:rsidR="009F48D8" w:rsidRPr="00113A0B" w:rsidRDefault="009F48D8" w:rsidP="009F48D8">
            <w:pPr>
              <w:spacing w:before="240" w:after="240"/>
              <w:rPr>
                <w:rFonts w:ascii="Arial" w:hAnsi="Arial" w:cs="Arial"/>
                <w:szCs w:val="20"/>
              </w:rPr>
            </w:pPr>
          </w:p>
        </w:tc>
        <w:tc>
          <w:tcPr>
            <w:tcW w:w="4111" w:type="dxa"/>
          </w:tcPr>
          <w:p w14:paraId="116F9CA4" w14:textId="77777777" w:rsidR="009F48D8" w:rsidRPr="00113A0B" w:rsidRDefault="009F48D8" w:rsidP="009F48D8">
            <w:pPr>
              <w:spacing w:before="240" w:after="240"/>
              <w:rPr>
                <w:rFonts w:ascii="Arial" w:hAnsi="Arial" w:cs="Arial"/>
                <w:szCs w:val="20"/>
              </w:rPr>
            </w:pPr>
          </w:p>
        </w:tc>
      </w:tr>
      <w:tr w:rsidR="009F48D8" w14:paraId="7E4E8177" w14:textId="50DD0C9F" w:rsidTr="05D52E0E">
        <w:trPr>
          <w:trHeight w:val="1095"/>
          <w:tblHeader/>
          <w:jc w:val="center"/>
        </w:trPr>
        <w:tc>
          <w:tcPr>
            <w:tcW w:w="1413" w:type="dxa"/>
          </w:tcPr>
          <w:p w14:paraId="7B3080D0" w14:textId="77777777" w:rsidR="009F48D8" w:rsidRPr="00113A0B" w:rsidRDefault="009F48D8" w:rsidP="009F48D8">
            <w:pPr>
              <w:spacing w:before="240" w:after="240"/>
              <w:rPr>
                <w:rFonts w:ascii="Arial" w:hAnsi="Arial" w:cs="Arial"/>
                <w:szCs w:val="20"/>
              </w:rPr>
            </w:pPr>
            <w:r w:rsidRPr="00113A0B">
              <w:rPr>
                <w:rFonts w:ascii="Arial" w:hAnsi="Arial" w:cs="Arial"/>
                <w:szCs w:val="20"/>
              </w:rPr>
              <w:t>3.2</w:t>
            </w:r>
          </w:p>
        </w:tc>
        <w:tc>
          <w:tcPr>
            <w:tcW w:w="5945" w:type="dxa"/>
            <w:gridSpan w:val="2"/>
          </w:tcPr>
          <w:p w14:paraId="1B57FCF9" w14:textId="210940F3" w:rsidR="009F48D8" w:rsidRDefault="009F48D8" w:rsidP="36B2BD4F">
            <w:pPr>
              <w:spacing w:before="240"/>
              <w:rPr>
                <w:rFonts w:ascii="Arial" w:hAnsi="Arial" w:cs="Arial"/>
              </w:rPr>
            </w:pPr>
            <w:r w:rsidRPr="36B2BD4F">
              <w:rPr>
                <w:rFonts w:ascii="Arial" w:hAnsi="Arial" w:cs="Arial"/>
              </w:rPr>
              <w:t>Is there appropriate PPE for contact precautions available on trolley/ wall mounts at:</w:t>
            </w:r>
          </w:p>
          <w:p w14:paraId="1844B4FE" w14:textId="7952C60D" w:rsidR="009F48D8" w:rsidRPr="00441E47" w:rsidRDefault="009F48D8" w:rsidP="36B2BD4F">
            <w:pPr>
              <w:pStyle w:val="ListParagraph"/>
              <w:numPr>
                <w:ilvl w:val="0"/>
                <w:numId w:val="10"/>
              </w:numPr>
              <w:spacing w:before="240"/>
              <w:ind w:left="0"/>
              <w:rPr>
                <w:rFonts w:ascii="Arial" w:hAnsi="Arial" w:cs="Arial"/>
              </w:rPr>
            </w:pPr>
            <w:r w:rsidRPr="36B2BD4F">
              <w:rPr>
                <w:rFonts w:ascii="Arial" w:hAnsi="Arial" w:cs="Arial"/>
              </w:rPr>
              <w:t>outbreak area or</w:t>
            </w:r>
          </w:p>
          <w:p w14:paraId="0D74AF40" w14:textId="72BCBCAF" w:rsidR="009F48D8" w:rsidRPr="00113A0B" w:rsidRDefault="009F48D8" w:rsidP="36B2BD4F">
            <w:pPr>
              <w:pStyle w:val="ListParagraph"/>
              <w:numPr>
                <w:ilvl w:val="0"/>
                <w:numId w:val="10"/>
              </w:numPr>
              <w:spacing w:before="240"/>
              <w:ind w:left="0"/>
              <w:rPr>
                <w:rFonts w:ascii="Arial" w:hAnsi="Arial" w:cs="Arial"/>
              </w:rPr>
            </w:pPr>
            <w:r w:rsidRPr="36B2BD4F">
              <w:rPr>
                <w:rFonts w:ascii="Arial" w:hAnsi="Arial" w:cs="Arial"/>
              </w:rPr>
              <w:t xml:space="preserve">room entrance. </w:t>
            </w:r>
          </w:p>
        </w:tc>
        <w:tc>
          <w:tcPr>
            <w:tcW w:w="859" w:type="dxa"/>
          </w:tcPr>
          <w:p w14:paraId="5073E418" w14:textId="77777777" w:rsidR="009F48D8" w:rsidRPr="00113A0B" w:rsidRDefault="009F48D8" w:rsidP="009F48D8">
            <w:pPr>
              <w:spacing w:before="240" w:after="240"/>
              <w:jc w:val="center"/>
              <w:rPr>
                <w:rFonts w:ascii="Arial" w:hAnsi="Arial" w:cs="Arial"/>
                <w:szCs w:val="20"/>
              </w:rPr>
            </w:pPr>
          </w:p>
        </w:tc>
        <w:tc>
          <w:tcPr>
            <w:tcW w:w="992" w:type="dxa"/>
          </w:tcPr>
          <w:p w14:paraId="09024F41" w14:textId="77777777" w:rsidR="009F48D8" w:rsidRPr="00113A0B" w:rsidRDefault="009F48D8" w:rsidP="009F48D8">
            <w:pPr>
              <w:spacing w:before="240" w:after="240"/>
              <w:jc w:val="center"/>
              <w:rPr>
                <w:rFonts w:ascii="Arial" w:hAnsi="Arial" w:cs="Arial"/>
                <w:szCs w:val="20"/>
              </w:rPr>
            </w:pPr>
          </w:p>
        </w:tc>
        <w:tc>
          <w:tcPr>
            <w:tcW w:w="992" w:type="dxa"/>
          </w:tcPr>
          <w:p w14:paraId="38A71E9F" w14:textId="77777777" w:rsidR="009F48D8" w:rsidRPr="00113A0B" w:rsidRDefault="009F48D8" w:rsidP="009F48D8">
            <w:pPr>
              <w:spacing w:before="240" w:after="240"/>
              <w:rPr>
                <w:rFonts w:ascii="Arial" w:hAnsi="Arial" w:cs="Arial"/>
                <w:szCs w:val="20"/>
              </w:rPr>
            </w:pPr>
            <w:r w:rsidRPr="00113A0B">
              <w:rPr>
                <w:rFonts w:ascii="Arial" w:hAnsi="Arial" w:cs="Arial"/>
                <w:szCs w:val="20"/>
              </w:rPr>
              <w:t xml:space="preserve"> </w:t>
            </w:r>
          </w:p>
        </w:tc>
        <w:tc>
          <w:tcPr>
            <w:tcW w:w="4111" w:type="dxa"/>
          </w:tcPr>
          <w:p w14:paraId="4B3A1896" w14:textId="77777777" w:rsidR="009F48D8" w:rsidRPr="00113A0B" w:rsidRDefault="009F48D8" w:rsidP="009F48D8">
            <w:pPr>
              <w:spacing w:before="240" w:after="240"/>
              <w:rPr>
                <w:rFonts w:ascii="Arial" w:hAnsi="Arial" w:cs="Arial"/>
                <w:szCs w:val="20"/>
              </w:rPr>
            </w:pPr>
          </w:p>
        </w:tc>
      </w:tr>
      <w:tr w:rsidR="007A0B0B" w14:paraId="34AA34B7" w14:textId="5B5C6429" w:rsidTr="05D52E0E">
        <w:trPr>
          <w:trHeight w:val="611"/>
          <w:tblHeader/>
          <w:jc w:val="center"/>
        </w:trPr>
        <w:tc>
          <w:tcPr>
            <w:tcW w:w="1413" w:type="dxa"/>
          </w:tcPr>
          <w:p w14:paraId="24C9ABEA" w14:textId="77777777" w:rsidR="007A0B0B" w:rsidRPr="00113A0B" w:rsidRDefault="007A0B0B" w:rsidP="007A0B0B">
            <w:pPr>
              <w:spacing w:before="240" w:after="240"/>
              <w:rPr>
                <w:rFonts w:ascii="Arial" w:hAnsi="Arial" w:cs="Arial"/>
                <w:szCs w:val="20"/>
              </w:rPr>
            </w:pPr>
            <w:r w:rsidRPr="00113A0B">
              <w:rPr>
                <w:rFonts w:ascii="Arial" w:hAnsi="Arial" w:cs="Arial"/>
                <w:szCs w:val="20"/>
              </w:rPr>
              <w:t>3.3</w:t>
            </w:r>
          </w:p>
        </w:tc>
        <w:tc>
          <w:tcPr>
            <w:tcW w:w="5945" w:type="dxa"/>
            <w:gridSpan w:val="2"/>
          </w:tcPr>
          <w:p w14:paraId="48122E21" w14:textId="4C18417F" w:rsidR="007A0B0B" w:rsidRPr="00113A0B" w:rsidRDefault="007A0B0B" w:rsidP="007A0B0B">
            <w:pPr>
              <w:spacing w:before="240" w:after="240"/>
              <w:rPr>
                <w:rFonts w:ascii="Arial" w:hAnsi="Arial" w:cs="Arial"/>
                <w:szCs w:val="20"/>
              </w:rPr>
            </w:pPr>
            <w:r w:rsidRPr="00113A0B">
              <w:rPr>
                <w:rFonts w:ascii="Arial" w:hAnsi="Arial" w:cs="Arial"/>
                <w:szCs w:val="20"/>
              </w:rPr>
              <w:t xml:space="preserve">Are waste bins available  </w:t>
            </w:r>
          </w:p>
        </w:tc>
        <w:tc>
          <w:tcPr>
            <w:tcW w:w="859" w:type="dxa"/>
          </w:tcPr>
          <w:p w14:paraId="7C80734A" w14:textId="77777777" w:rsidR="007A0B0B" w:rsidRPr="00113A0B" w:rsidRDefault="007A0B0B" w:rsidP="007A0B0B">
            <w:pPr>
              <w:spacing w:before="240" w:after="240"/>
              <w:jc w:val="center"/>
              <w:rPr>
                <w:rFonts w:ascii="Arial" w:hAnsi="Arial" w:cs="Arial"/>
                <w:szCs w:val="20"/>
              </w:rPr>
            </w:pPr>
          </w:p>
        </w:tc>
        <w:tc>
          <w:tcPr>
            <w:tcW w:w="992" w:type="dxa"/>
          </w:tcPr>
          <w:p w14:paraId="1C049D68" w14:textId="77777777" w:rsidR="007A0B0B" w:rsidRPr="00113A0B" w:rsidRDefault="007A0B0B" w:rsidP="007A0B0B">
            <w:pPr>
              <w:spacing w:before="240" w:after="240"/>
              <w:rPr>
                <w:rFonts w:ascii="Arial" w:hAnsi="Arial" w:cs="Arial"/>
                <w:szCs w:val="20"/>
              </w:rPr>
            </w:pPr>
          </w:p>
        </w:tc>
        <w:tc>
          <w:tcPr>
            <w:tcW w:w="992" w:type="dxa"/>
          </w:tcPr>
          <w:p w14:paraId="5B4657FC" w14:textId="77777777" w:rsidR="007A0B0B" w:rsidRPr="00113A0B" w:rsidRDefault="007A0B0B" w:rsidP="007A0B0B">
            <w:pPr>
              <w:spacing w:before="240" w:after="240"/>
              <w:rPr>
                <w:rFonts w:ascii="Arial" w:hAnsi="Arial" w:cs="Arial"/>
                <w:szCs w:val="20"/>
              </w:rPr>
            </w:pPr>
          </w:p>
        </w:tc>
        <w:tc>
          <w:tcPr>
            <w:tcW w:w="4111" w:type="dxa"/>
          </w:tcPr>
          <w:p w14:paraId="027B5D3A" w14:textId="77777777" w:rsidR="007A0B0B" w:rsidRPr="00113A0B" w:rsidRDefault="007A0B0B" w:rsidP="007A0B0B">
            <w:pPr>
              <w:spacing w:before="240" w:after="240"/>
              <w:rPr>
                <w:rFonts w:ascii="Arial" w:hAnsi="Arial" w:cs="Arial"/>
                <w:szCs w:val="20"/>
              </w:rPr>
            </w:pPr>
          </w:p>
        </w:tc>
      </w:tr>
      <w:tr w:rsidR="007A0B0B" w14:paraId="26CE7B9E" w14:textId="09E8ACAA" w:rsidTr="05D52E0E">
        <w:trPr>
          <w:tblHeader/>
          <w:jc w:val="center"/>
        </w:trPr>
        <w:tc>
          <w:tcPr>
            <w:tcW w:w="1413" w:type="dxa"/>
          </w:tcPr>
          <w:p w14:paraId="00B525FA" w14:textId="77777777" w:rsidR="007A0B0B" w:rsidRPr="00113A0B" w:rsidRDefault="007A0B0B" w:rsidP="007A0B0B">
            <w:pPr>
              <w:spacing w:before="240" w:after="240"/>
              <w:rPr>
                <w:rFonts w:ascii="Arial" w:hAnsi="Arial" w:cs="Arial"/>
                <w:szCs w:val="20"/>
              </w:rPr>
            </w:pPr>
            <w:r w:rsidRPr="00113A0B">
              <w:rPr>
                <w:rFonts w:ascii="Arial" w:hAnsi="Arial" w:cs="Arial"/>
                <w:szCs w:val="20"/>
              </w:rPr>
              <w:t>3.4</w:t>
            </w:r>
          </w:p>
        </w:tc>
        <w:tc>
          <w:tcPr>
            <w:tcW w:w="5945" w:type="dxa"/>
            <w:gridSpan w:val="2"/>
          </w:tcPr>
          <w:p w14:paraId="407EA4F6" w14:textId="59958006" w:rsidR="007A0B0B" w:rsidRPr="00113A0B" w:rsidRDefault="007A0B0B" w:rsidP="007A0B0B">
            <w:pPr>
              <w:spacing w:before="240" w:after="240"/>
              <w:rPr>
                <w:rFonts w:ascii="Arial" w:hAnsi="Arial" w:cs="Arial"/>
                <w:szCs w:val="20"/>
              </w:rPr>
            </w:pPr>
            <w:r w:rsidRPr="00113A0B">
              <w:rPr>
                <w:rFonts w:ascii="Arial" w:hAnsi="Arial" w:cs="Arial"/>
                <w:szCs w:val="20"/>
                <w:lang w:val="en-NZ"/>
              </w:rPr>
              <w:t xml:space="preserve">Is policy and signage in place for cleaning </w:t>
            </w:r>
            <w:r>
              <w:rPr>
                <w:rFonts w:ascii="Arial" w:hAnsi="Arial" w:cs="Arial"/>
                <w:szCs w:val="20"/>
                <w:lang w:val="en-NZ"/>
              </w:rPr>
              <w:t>any</w:t>
            </w:r>
            <w:r w:rsidRPr="00113A0B">
              <w:rPr>
                <w:rFonts w:ascii="Arial" w:hAnsi="Arial" w:cs="Arial"/>
                <w:szCs w:val="20"/>
                <w:lang w:val="en-NZ"/>
              </w:rPr>
              <w:t xml:space="preserve"> reusable PPE</w:t>
            </w:r>
          </w:p>
        </w:tc>
        <w:tc>
          <w:tcPr>
            <w:tcW w:w="859" w:type="dxa"/>
          </w:tcPr>
          <w:p w14:paraId="558B5399" w14:textId="77777777" w:rsidR="007A0B0B" w:rsidRPr="00113A0B" w:rsidRDefault="007A0B0B" w:rsidP="007A0B0B">
            <w:pPr>
              <w:spacing w:before="240" w:after="240"/>
              <w:jc w:val="center"/>
              <w:rPr>
                <w:rFonts w:ascii="Arial" w:hAnsi="Arial" w:cs="Arial"/>
                <w:szCs w:val="20"/>
              </w:rPr>
            </w:pPr>
          </w:p>
        </w:tc>
        <w:tc>
          <w:tcPr>
            <w:tcW w:w="992" w:type="dxa"/>
          </w:tcPr>
          <w:p w14:paraId="5D12FEE7" w14:textId="77777777" w:rsidR="007A0B0B" w:rsidRPr="00113A0B" w:rsidRDefault="007A0B0B" w:rsidP="007A0B0B">
            <w:pPr>
              <w:spacing w:before="240" w:after="240"/>
              <w:jc w:val="center"/>
              <w:rPr>
                <w:rFonts w:ascii="Arial" w:hAnsi="Arial" w:cs="Arial"/>
                <w:szCs w:val="20"/>
              </w:rPr>
            </w:pPr>
          </w:p>
        </w:tc>
        <w:tc>
          <w:tcPr>
            <w:tcW w:w="992" w:type="dxa"/>
          </w:tcPr>
          <w:p w14:paraId="3CC9DA74" w14:textId="77777777" w:rsidR="007A0B0B" w:rsidRPr="00113A0B" w:rsidRDefault="007A0B0B" w:rsidP="007A0B0B">
            <w:pPr>
              <w:spacing w:before="240" w:after="240"/>
              <w:rPr>
                <w:rFonts w:ascii="Arial" w:hAnsi="Arial" w:cs="Arial"/>
                <w:szCs w:val="20"/>
              </w:rPr>
            </w:pPr>
          </w:p>
        </w:tc>
        <w:tc>
          <w:tcPr>
            <w:tcW w:w="4111" w:type="dxa"/>
          </w:tcPr>
          <w:p w14:paraId="3E34BE24" w14:textId="77777777" w:rsidR="007A0B0B" w:rsidRPr="00113A0B" w:rsidRDefault="007A0B0B" w:rsidP="007A0B0B">
            <w:pPr>
              <w:spacing w:before="240" w:after="240"/>
              <w:rPr>
                <w:rFonts w:ascii="Arial" w:hAnsi="Arial" w:cs="Arial"/>
                <w:szCs w:val="20"/>
              </w:rPr>
            </w:pPr>
          </w:p>
        </w:tc>
      </w:tr>
      <w:tr w:rsidR="007A0B0B" w14:paraId="36ACA21A" w14:textId="77777777" w:rsidTr="05D52E0E">
        <w:trPr>
          <w:tblHeader/>
          <w:jc w:val="center"/>
        </w:trPr>
        <w:tc>
          <w:tcPr>
            <w:tcW w:w="1413" w:type="dxa"/>
            <w:shd w:val="clear" w:color="auto" w:fill="EFF2EE" w:themeFill="background2"/>
          </w:tcPr>
          <w:p w14:paraId="27C45D79" w14:textId="77777777" w:rsidR="007A0B0B" w:rsidRPr="00113A0B" w:rsidRDefault="007A0B0B" w:rsidP="007A0B0B">
            <w:pPr>
              <w:spacing w:before="240" w:after="240"/>
              <w:rPr>
                <w:rFonts w:ascii="Arial" w:hAnsi="Arial" w:cs="Arial"/>
                <w:szCs w:val="20"/>
              </w:rPr>
            </w:pPr>
          </w:p>
        </w:tc>
        <w:tc>
          <w:tcPr>
            <w:tcW w:w="5945" w:type="dxa"/>
            <w:gridSpan w:val="2"/>
            <w:shd w:val="clear" w:color="auto" w:fill="EFF2EE" w:themeFill="background2"/>
          </w:tcPr>
          <w:p w14:paraId="3342B3CA" w14:textId="3CF86F01" w:rsidR="007A0B0B" w:rsidRPr="007F672D" w:rsidRDefault="007A0B0B" w:rsidP="007A0B0B">
            <w:pPr>
              <w:spacing w:before="240" w:after="240"/>
            </w:pPr>
            <w:r>
              <w:t>OVERALL SECTION SCORE 0-</w:t>
            </w:r>
            <w:r w:rsidR="007F672D">
              <w:t>4</w:t>
            </w:r>
            <w:r>
              <w:t xml:space="preserve"> </w:t>
            </w:r>
          </w:p>
        </w:tc>
        <w:tc>
          <w:tcPr>
            <w:tcW w:w="859" w:type="dxa"/>
            <w:shd w:val="clear" w:color="auto" w:fill="EFF2EE" w:themeFill="background2"/>
          </w:tcPr>
          <w:p w14:paraId="20F81524" w14:textId="1B81A26F" w:rsidR="007A0B0B" w:rsidRPr="00113A0B" w:rsidRDefault="00AE2C81" w:rsidP="007A0B0B">
            <w:pPr>
              <w:spacing w:before="240" w:after="240"/>
              <w:jc w:val="center"/>
              <w:rPr>
                <w:rFonts w:ascii="Arial" w:hAnsi="Arial" w:cs="Arial"/>
                <w:szCs w:val="20"/>
              </w:rPr>
            </w:pPr>
            <w:r>
              <w:rPr>
                <w:rFonts w:ascii="Arial" w:hAnsi="Arial" w:cs="Arial"/>
                <w:szCs w:val="20"/>
              </w:rPr>
              <w:t>/4</w:t>
            </w:r>
          </w:p>
        </w:tc>
        <w:tc>
          <w:tcPr>
            <w:tcW w:w="992" w:type="dxa"/>
            <w:shd w:val="clear" w:color="auto" w:fill="EFF2EE" w:themeFill="background2"/>
          </w:tcPr>
          <w:p w14:paraId="684FC7DD" w14:textId="77777777" w:rsidR="007A0B0B" w:rsidRPr="00113A0B" w:rsidRDefault="007A0B0B" w:rsidP="007A0B0B">
            <w:pPr>
              <w:spacing w:before="240" w:after="240"/>
              <w:jc w:val="center"/>
              <w:rPr>
                <w:rFonts w:ascii="Arial" w:hAnsi="Arial" w:cs="Arial"/>
                <w:szCs w:val="20"/>
              </w:rPr>
            </w:pPr>
          </w:p>
        </w:tc>
        <w:tc>
          <w:tcPr>
            <w:tcW w:w="992" w:type="dxa"/>
            <w:shd w:val="clear" w:color="auto" w:fill="EFF2EE" w:themeFill="background2"/>
          </w:tcPr>
          <w:p w14:paraId="57B3558E" w14:textId="77777777" w:rsidR="007A0B0B" w:rsidRPr="00113A0B" w:rsidRDefault="007A0B0B" w:rsidP="007A0B0B">
            <w:pPr>
              <w:spacing w:before="240" w:after="240"/>
              <w:rPr>
                <w:rFonts w:ascii="Arial" w:hAnsi="Arial" w:cs="Arial"/>
                <w:szCs w:val="20"/>
              </w:rPr>
            </w:pPr>
          </w:p>
        </w:tc>
        <w:tc>
          <w:tcPr>
            <w:tcW w:w="4111" w:type="dxa"/>
            <w:shd w:val="clear" w:color="auto" w:fill="EFF2EE" w:themeFill="background2"/>
          </w:tcPr>
          <w:p w14:paraId="15E6147C" w14:textId="1BCEFAAE" w:rsidR="007A0B0B" w:rsidRPr="00113A0B" w:rsidRDefault="007A0B0B" w:rsidP="007A0B0B">
            <w:pPr>
              <w:spacing w:before="240" w:after="240"/>
              <w:rPr>
                <w:rFonts w:ascii="Arial" w:hAnsi="Arial" w:cs="Arial"/>
                <w:szCs w:val="20"/>
              </w:rPr>
            </w:pPr>
            <w:r>
              <w:rPr>
                <w:rFonts w:ascii="Arial" w:hAnsi="Arial" w:cs="Arial"/>
                <w:szCs w:val="20"/>
              </w:rPr>
              <w:t>Section score   /</w:t>
            </w:r>
            <w:r w:rsidR="007F672D">
              <w:rPr>
                <w:rFonts w:ascii="Arial" w:hAnsi="Arial" w:cs="Arial"/>
                <w:szCs w:val="20"/>
              </w:rPr>
              <w:t>4</w:t>
            </w:r>
          </w:p>
        </w:tc>
      </w:tr>
      <w:tr w:rsidR="007A0B0B" w14:paraId="52753742" w14:textId="64445C8A" w:rsidTr="05D52E0E">
        <w:trPr>
          <w:tblHeader/>
          <w:jc w:val="center"/>
        </w:trPr>
        <w:tc>
          <w:tcPr>
            <w:tcW w:w="10201" w:type="dxa"/>
            <w:gridSpan w:val="6"/>
            <w:shd w:val="clear" w:color="auto" w:fill="2D9398" w:themeFill="text2" w:themeFillShade="BF"/>
          </w:tcPr>
          <w:p w14:paraId="01FC988E" w14:textId="1F4B6AD8" w:rsidR="007A0B0B" w:rsidRPr="00772628" w:rsidRDefault="007A0B0B" w:rsidP="007A0B0B">
            <w:pPr>
              <w:spacing w:before="240" w:after="240"/>
              <w:rPr>
                <w:rFonts w:ascii="Arial" w:hAnsi="Arial" w:cs="Arial"/>
                <w:b/>
                <w:bCs/>
                <w:sz w:val="28"/>
                <w:szCs w:val="28"/>
              </w:rPr>
            </w:pPr>
            <w:r w:rsidRPr="00772628">
              <w:rPr>
                <w:rFonts w:ascii="Arial" w:hAnsi="Arial" w:cs="Arial"/>
                <w:b/>
                <w:bCs/>
                <w:color w:val="FFFFFF" w:themeColor="accent3"/>
                <w:sz w:val="28"/>
                <w:szCs w:val="28"/>
              </w:rPr>
              <w:t xml:space="preserve">Hand hygiene sinks </w:t>
            </w:r>
          </w:p>
        </w:tc>
        <w:tc>
          <w:tcPr>
            <w:tcW w:w="4111" w:type="dxa"/>
            <w:shd w:val="clear" w:color="auto" w:fill="2D9398" w:themeFill="text2" w:themeFillShade="BF"/>
          </w:tcPr>
          <w:p w14:paraId="2D9F0176" w14:textId="77777777" w:rsidR="007A0B0B" w:rsidRPr="00113A0B" w:rsidRDefault="007A0B0B" w:rsidP="007A0B0B">
            <w:pPr>
              <w:spacing w:before="240" w:after="240"/>
              <w:rPr>
                <w:rFonts w:ascii="Arial" w:hAnsi="Arial" w:cs="Arial"/>
                <w:b/>
                <w:bCs/>
                <w:color w:val="FFFFFF" w:themeColor="accent3"/>
                <w:szCs w:val="20"/>
              </w:rPr>
            </w:pPr>
          </w:p>
        </w:tc>
      </w:tr>
      <w:tr w:rsidR="007A0B0B" w14:paraId="5FC1F56F" w14:textId="7CC5EBF5" w:rsidTr="05D52E0E">
        <w:trPr>
          <w:trHeight w:val="585"/>
          <w:tblHeader/>
          <w:jc w:val="center"/>
        </w:trPr>
        <w:tc>
          <w:tcPr>
            <w:tcW w:w="1413" w:type="dxa"/>
          </w:tcPr>
          <w:p w14:paraId="75D5B73E" w14:textId="45B72CA3" w:rsidR="007A0B0B" w:rsidRPr="00113A0B" w:rsidRDefault="007A0B0B" w:rsidP="007A0B0B">
            <w:pPr>
              <w:spacing w:before="240" w:after="240"/>
              <w:rPr>
                <w:rFonts w:ascii="Arial" w:hAnsi="Arial" w:cs="Arial"/>
                <w:szCs w:val="20"/>
              </w:rPr>
            </w:pPr>
            <w:r w:rsidRPr="00113A0B">
              <w:rPr>
                <w:rFonts w:ascii="Arial" w:hAnsi="Arial" w:cs="Arial"/>
                <w:szCs w:val="20"/>
              </w:rPr>
              <w:t>4.1</w:t>
            </w:r>
          </w:p>
        </w:tc>
        <w:tc>
          <w:tcPr>
            <w:tcW w:w="5945" w:type="dxa"/>
            <w:gridSpan w:val="2"/>
          </w:tcPr>
          <w:p w14:paraId="4B9A1595" w14:textId="7115B946" w:rsidR="007A0B0B" w:rsidRPr="00113A0B" w:rsidRDefault="030A7A96" w:rsidP="05D52E0E">
            <w:pPr>
              <w:pStyle w:val="ListParagraph"/>
              <w:spacing w:beforeLines="0" w:before="240" w:after="240"/>
              <w:ind w:left="0"/>
              <w:rPr>
                <w:rFonts w:ascii="Arial" w:hAnsi="Arial" w:cs="Arial"/>
              </w:rPr>
            </w:pPr>
            <w:r w:rsidRPr="05D52E0E">
              <w:rPr>
                <w:rFonts w:ascii="Arial" w:hAnsi="Arial" w:cs="Arial"/>
              </w:rPr>
              <w:t>Is</w:t>
            </w:r>
            <w:r w:rsidR="007A0B0B" w:rsidRPr="05D52E0E">
              <w:rPr>
                <w:rFonts w:ascii="Arial" w:hAnsi="Arial" w:cs="Arial"/>
              </w:rPr>
              <w:t xml:space="preserve"> soap, hand towels and waste bins available at hand hygiene sinks?</w:t>
            </w:r>
          </w:p>
        </w:tc>
        <w:tc>
          <w:tcPr>
            <w:tcW w:w="859" w:type="dxa"/>
          </w:tcPr>
          <w:p w14:paraId="044D6D74" w14:textId="77777777" w:rsidR="007A0B0B" w:rsidRPr="00113A0B" w:rsidRDefault="007A0B0B" w:rsidP="007A0B0B">
            <w:pPr>
              <w:spacing w:before="240" w:after="240"/>
              <w:rPr>
                <w:rFonts w:ascii="Arial" w:hAnsi="Arial" w:cs="Arial"/>
                <w:szCs w:val="20"/>
              </w:rPr>
            </w:pPr>
          </w:p>
        </w:tc>
        <w:tc>
          <w:tcPr>
            <w:tcW w:w="992" w:type="dxa"/>
          </w:tcPr>
          <w:p w14:paraId="296C9B10" w14:textId="77777777" w:rsidR="007A0B0B" w:rsidRPr="00113A0B" w:rsidRDefault="007A0B0B" w:rsidP="007A0B0B">
            <w:pPr>
              <w:spacing w:before="240" w:after="240"/>
              <w:rPr>
                <w:rFonts w:ascii="Arial" w:hAnsi="Arial" w:cs="Arial"/>
                <w:szCs w:val="20"/>
              </w:rPr>
            </w:pPr>
          </w:p>
        </w:tc>
        <w:tc>
          <w:tcPr>
            <w:tcW w:w="992" w:type="dxa"/>
          </w:tcPr>
          <w:p w14:paraId="293E8D5D" w14:textId="77777777" w:rsidR="007A0B0B" w:rsidRPr="00113A0B" w:rsidRDefault="007A0B0B" w:rsidP="007A0B0B">
            <w:pPr>
              <w:spacing w:before="240" w:after="240"/>
              <w:rPr>
                <w:rFonts w:ascii="Arial" w:hAnsi="Arial" w:cs="Arial"/>
                <w:szCs w:val="20"/>
              </w:rPr>
            </w:pPr>
          </w:p>
        </w:tc>
        <w:tc>
          <w:tcPr>
            <w:tcW w:w="4111" w:type="dxa"/>
          </w:tcPr>
          <w:p w14:paraId="4FFA1A67" w14:textId="77777777" w:rsidR="007A0B0B" w:rsidRPr="00113A0B" w:rsidRDefault="007A0B0B" w:rsidP="007A0B0B">
            <w:pPr>
              <w:spacing w:before="240" w:after="240"/>
              <w:rPr>
                <w:rFonts w:ascii="Arial" w:hAnsi="Arial" w:cs="Arial"/>
                <w:szCs w:val="20"/>
              </w:rPr>
            </w:pPr>
          </w:p>
        </w:tc>
      </w:tr>
      <w:tr w:rsidR="007A0B0B" w14:paraId="68E8A1CE" w14:textId="381007E2" w:rsidTr="05D52E0E">
        <w:trPr>
          <w:tblHeader/>
          <w:jc w:val="center"/>
        </w:trPr>
        <w:tc>
          <w:tcPr>
            <w:tcW w:w="1413" w:type="dxa"/>
          </w:tcPr>
          <w:p w14:paraId="2EF19C8F" w14:textId="73FD1BDF" w:rsidR="007A0B0B" w:rsidRPr="00113A0B" w:rsidRDefault="007A0B0B" w:rsidP="007A0B0B">
            <w:pPr>
              <w:spacing w:before="240" w:after="240"/>
              <w:rPr>
                <w:rFonts w:ascii="Arial" w:hAnsi="Arial" w:cs="Arial"/>
                <w:szCs w:val="20"/>
              </w:rPr>
            </w:pPr>
            <w:r w:rsidRPr="00113A0B">
              <w:rPr>
                <w:rFonts w:ascii="Arial" w:hAnsi="Arial" w:cs="Arial"/>
                <w:szCs w:val="20"/>
              </w:rPr>
              <w:lastRenderedPageBreak/>
              <w:t>4.2</w:t>
            </w:r>
          </w:p>
        </w:tc>
        <w:tc>
          <w:tcPr>
            <w:tcW w:w="5945" w:type="dxa"/>
            <w:gridSpan w:val="2"/>
          </w:tcPr>
          <w:p w14:paraId="2E6B98D9" w14:textId="7F957719" w:rsidR="007A0B0B" w:rsidRPr="00113A0B" w:rsidRDefault="007A0B0B" w:rsidP="36B2BD4F">
            <w:pPr>
              <w:spacing w:before="240"/>
              <w:rPr>
                <w:rFonts w:ascii="Arial" w:hAnsi="Arial" w:cs="Arial"/>
              </w:rPr>
            </w:pPr>
            <w:r w:rsidRPr="36B2BD4F">
              <w:rPr>
                <w:rFonts w:ascii="Arial" w:hAnsi="Arial" w:cs="Arial"/>
              </w:rPr>
              <w:t>Are hand hygiene sinks used for hand hygiene only.</w:t>
            </w:r>
          </w:p>
          <w:p w14:paraId="04420B78" w14:textId="77FBFB60" w:rsidR="007A0B0B" w:rsidRDefault="007A0B0B" w:rsidP="36B2BD4F">
            <w:pPr>
              <w:spacing w:before="240"/>
              <w:rPr>
                <w:rFonts w:ascii="Arial" w:hAnsi="Arial" w:cs="Arial"/>
              </w:rPr>
            </w:pPr>
            <w:r w:rsidRPr="36B2BD4F">
              <w:rPr>
                <w:rFonts w:ascii="Arial" w:hAnsi="Arial" w:cs="Arial"/>
              </w:rPr>
              <w:t xml:space="preserve">Do staff </w:t>
            </w:r>
            <w:r w:rsidR="007F672D" w:rsidRPr="36B2BD4F">
              <w:rPr>
                <w:rFonts w:ascii="Arial" w:hAnsi="Arial" w:cs="Arial"/>
              </w:rPr>
              <w:t>know how</w:t>
            </w:r>
            <w:r w:rsidRPr="36B2BD4F">
              <w:rPr>
                <w:rFonts w:ascii="Arial" w:hAnsi="Arial" w:cs="Arial"/>
              </w:rPr>
              <w:t xml:space="preserve"> to dispose of body fluids appropriately? </w:t>
            </w:r>
          </w:p>
          <w:p w14:paraId="2C6D250A" w14:textId="7D140649" w:rsidR="007A0B0B" w:rsidRPr="00113A0B" w:rsidRDefault="007A0B0B" w:rsidP="007A0B0B">
            <w:pPr>
              <w:spacing w:before="240" w:after="240"/>
              <w:rPr>
                <w:rFonts w:ascii="Arial" w:hAnsi="Arial" w:cs="Arial"/>
                <w:szCs w:val="20"/>
              </w:rPr>
            </w:pPr>
            <w:r>
              <w:rPr>
                <w:rFonts w:ascii="Arial" w:hAnsi="Arial" w:cs="Arial"/>
                <w:szCs w:val="20"/>
              </w:rPr>
              <w:t>(question 5 staff)</w:t>
            </w:r>
            <w:r w:rsidRPr="00113A0B">
              <w:rPr>
                <w:rFonts w:ascii="Arial" w:hAnsi="Arial" w:cs="Arial"/>
                <w:szCs w:val="20"/>
              </w:rPr>
              <w:t xml:space="preserve"> </w:t>
            </w:r>
          </w:p>
        </w:tc>
        <w:tc>
          <w:tcPr>
            <w:tcW w:w="859" w:type="dxa"/>
          </w:tcPr>
          <w:p w14:paraId="7232C260" w14:textId="77777777" w:rsidR="007A0B0B" w:rsidRPr="00113A0B" w:rsidRDefault="007A0B0B" w:rsidP="007A0B0B">
            <w:pPr>
              <w:spacing w:before="240" w:after="240"/>
              <w:jc w:val="center"/>
              <w:rPr>
                <w:rFonts w:ascii="Arial" w:hAnsi="Arial" w:cs="Arial"/>
                <w:szCs w:val="20"/>
              </w:rPr>
            </w:pPr>
          </w:p>
        </w:tc>
        <w:tc>
          <w:tcPr>
            <w:tcW w:w="992" w:type="dxa"/>
          </w:tcPr>
          <w:p w14:paraId="2057E399" w14:textId="77777777" w:rsidR="007A0B0B" w:rsidRPr="00113A0B" w:rsidRDefault="007A0B0B" w:rsidP="007A0B0B">
            <w:pPr>
              <w:spacing w:before="240" w:after="240"/>
              <w:jc w:val="center"/>
              <w:rPr>
                <w:rFonts w:ascii="Arial" w:hAnsi="Arial" w:cs="Arial"/>
                <w:szCs w:val="20"/>
              </w:rPr>
            </w:pPr>
          </w:p>
        </w:tc>
        <w:tc>
          <w:tcPr>
            <w:tcW w:w="992" w:type="dxa"/>
          </w:tcPr>
          <w:p w14:paraId="66C32ED5" w14:textId="77777777" w:rsidR="007A0B0B" w:rsidRPr="00113A0B" w:rsidRDefault="007A0B0B" w:rsidP="007A0B0B">
            <w:pPr>
              <w:spacing w:before="240" w:after="240"/>
              <w:rPr>
                <w:rFonts w:ascii="Arial" w:hAnsi="Arial" w:cs="Arial"/>
                <w:szCs w:val="20"/>
              </w:rPr>
            </w:pPr>
          </w:p>
        </w:tc>
        <w:tc>
          <w:tcPr>
            <w:tcW w:w="4111" w:type="dxa"/>
          </w:tcPr>
          <w:p w14:paraId="5A0B2FE8" w14:textId="77777777" w:rsidR="007A0B0B" w:rsidRPr="00113A0B" w:rsidRDefault="007A0B0B" w:rsidP="007A0B0B">
            <w:pPr>
              <w:spacing w:before="240" w:after="240"/>
              <w:rPr>
                <w:rFonts w:ascii="Arial" w:hAnsi="Arial" w:cs="Arial"/>
                <w:szCs w:val="20"/>
              </w:rPr>
            </w:pPr>
          </w:p>
        </w:tc>
      </w:tr>
      <w:tr w:rsidR="007A0B0B" w14:paraId="0D7B2043" w14:textId="179D3EE2" w:rsidTr="05D52E0E">
        <w:trPr>
          <w:tblHeader/>
          <w:jc w:val="center"/>
        </w:trPr>
        <w:tc>
          <w:tcPr>
            <w:tcW w:w="1413" w:type="dxa"/>
          </w:tcPr>
          <w:p w14:paraId="3F94426A" w14:textId="672C4251" w:rsidR="007A0B0B" w:rsidRPr="00113A0B" w:rsidRDefault="007A0B0B" w:rsidP="007A0B0B">
            <w:pPr>
              <w:spacing w:before="240" w:after="240"/>
              <w:rPr>
                <w:rFonts w:ascii="Arial" w:hAnsi="Arial" w:cs="Arial"/>
                <w:szCs w:val="20"/>
              </w:rPr>
            </w:pPr>
            <w:r w:rsidRPr="00113A0B">
              <w:rPr>
                <w:rFonts w:ascii="Arial" w:hAnsi="Arial" w:cs="Arial"/>
                <w:szCs w:val="20"/>
              </w:rPr>
              <w:t>4.3</w:t>
            </w:r>
          </w:p>
        </w:tc>
        <w:tc>
          <w:tcPr>
            <w:tcW w:w="5945" w:type="dxa"/>
            <w:gridSpan w:val="2"/>
          </w:tcPr>
          <w:p w14:paraId="35C4A989" w14:textId="74AE9A32" w:rsidR="007A0B0B" w:rsidRPr="00113A0B" w:rsidRDefault="007A0B0B" w:rsidP="007A0B0B">
            <w:pPr>
              <w:spacing w:before="240" w:after="240"/>
              <w:rPr>
                <w:rFonts w:ascii="Arial" w:hAnsi="Arial" w:cs="Arial"/>
                <w:szCs w:val="20"/>
              </w:rPr>
            </w:pPr>
            <w:r>
              <w:rPr>
                <w:rFonts w:ascii="Arial" w:hAnsi="Arial" w:cs="Arial"/>
                <w:szCs w:val="20"/>
              </w:rPr>
              <w:t>Are hand hygiene sinks free from clutter and accessible</w:t>
            </w:r>
          </w:p>
        </w:tc>
        <w:tc>
          <w:tcPr>
            <w:tcW w:w="859" w:type="dxa"/>
          </w:tcPr>
          <w:p w14:paraId="54A8BC1E" w14:textId="77777777" w:rsidR="007A0B0B" w:rsidRPr="00113A0B" w:rsidRDefault="007A0B0B" w:rsidP="007A0B0B">
            <w:pPr>
              <w:spacing w:before="240" w:after="240"/>
              <w:jc w:val="center"/>
              <w:rPr>
                <w:rFonts w:ascii="Arial" w:hAnsi="Arial" w:cs="Arial"/>
                <w:szCs w:val="20"/>
              </w:rPr>
            </w:pPr>
          </w:p>
        </w:tc>
        <w:tc>
          <w:tcPr>
            <w:tcW w:w="992" w:type="dxa"/>
          </w:tcPr>
          <w:p w14:paraId="6845B272" w14:textId="77777777" w:rsidR="007A0B0B" w:rsidRPr="00113A0B" w:rsidRDefault="007A0B0B" w:rsidP="007A0B0B">
            <w:pPr>
              <w:spacing w:before="240" w:after="240"/>
              <w:jc w:val="center"/>
              <w:rPr>
                <w:rFonts w:ascii="Arial" w:hAnsi="Arial" w:cs="Arial"/>
                <w:szCs w:val="20"/>
              </w:rPr>
            </w:pPr>
          </w:p>
        </w:tc>
        <w:tc>
          <w:tcPr>
            <w:tcW w:w="992" w:type="dxa"/>
          </w:tcPr>
          <w:p w14:paraId="54DBC0AA" w14:textId="77777777" w:rsidR="007A0B0B" w:rsidRPr="00113A0B" w:rsidRDefault="007A0B0B" w:rsidP="007A0B0B">
            <w:pPr>
              <w:spacing w:before="240" w:after="240"/>
              <w:rPr>
                <w:rFonts w:ascii="Arial" w:hAnsi="Arial" w:cs="Arial"/>
                <w:szCs w:val="20"/>
              </w:rPr>
            </w:pPr>
          </w:p>
        </w:tc>
        <w:tc>
          <w:tcPr>
            <w:tcW w:w="4111" w:type="dxa"/>
          </w:tcPr>
          <w:p w14:paraId="06821C9A" w14:textId="77777777" w:rsidR="007A0B0B" w:rsidRPr="00113A0B" w:rsidRDefault="007A0B0B" w:rsidP="007A0B0B">
            <w:pPr>
              <w:spacing w:before="240" w:after="240"/>
              <w:rPr>
                <w:rFonts w:ascii="Arial" w:hAnsi="Arial" w:cs="Arial"/>
                <w:szCs w:val="20"/>
              </w:rPr>
            </w:pPr>
          </w:p>
        </w:tc>
      </w:tr>
      <w:tr w:rsidR="007A0B0B" w14:paraId="06BFED75" w14:textId="77777777" w:rsidTr="05D52E0E">
        <w:trPr>
          <w:tblHeader/>
          <w:jc w:val="center"/>
        </w:trPr>
        <w:tc>
          <w:tcPr>
            <w:tcW w:w="1413" w:type="dxa"/>
            <w:shd w:val="clear" w:color="auto" w:fill="EFF2EE" w:themeFill="background2"/>
          </w:tcPr>
          <w:p w14:paraId="0E93644E" w14:textId="77777777" w:rsidR="007A0B0B" w:rsidRDefault="007A0B0B" w:rsidP="007A0B0B">
            <w:pPr>
              <w:spacing w:before="240" w:after="240"/>
              <w:rPr>
                <w:rFonts w:ascii="Arial" w:hAnsi="Arial" w:cs="Arial"/>
                <w:szCs w:val="20"/>
              </w:rPr>
            </w:pPr>
          </w:p>
        </w:tc>
        <w:tc>
          <w:tcPr>
            <w:tcW w:w="5945" w:type="dxa"/>
            <w:gridSpan w:val="2"/>
            <w:shd w:val="clear" w:color="auto" w:fill="EFF2EE" w:themeFill="background2"/>
          </w:tcPr>
          <w:p w14:paraId="477BB56A" w14:textId="29F76D44" w:rsidR="007A0B0B" w:rsidRPr="008B6650" w:rsidRDefault="007A0B0B" w:rsidP="007A0B0B">
            <w:pPr>
              <w:spacing w:before="240" w:after="240"/>
            </w:pPr>
            <w:r>
              <w:t>OVERALL SECTION SCORE 0-</w:t>
            </w:r>
            <w:r w:rsidR="008B6650">
              <w:t>3</w:t>
            </w:r>
            <w:r>
              <w:t xml:space="preserve"> </w:t>
            </w:r>
          </w:p>
        </w:tc>
        <w:tc>
          <w:tcPr>
            <w:tcW w:w="859" w:type="dxa"/>
            <w:shd w:val="clear" w:color="auto" w:fill="EFF2EE" w:themeFill="background2"/>
          </w:tcPr>
          <w:p w14:paraId="6FEB7C5F" w14:textId="1DE64F9B" w:rsidR="007A0B0B" w:rsidRPr="00113A0B" w:rsidRDefault="00F1539C" w:rsidP="007A0B0B">
            <w:pPr>
              <w:spacing w:before="240" w:after="240"/>
              <w:jc w:val="center"/>
              <w:rPr>
                <w:rFonts w:ascii="Arial" w:hAnsi="Arial" w:cs="Arial"/>
                <w:szCs w:val="20"/>
              </w:rPr>
            </w:pPr>
            <w:r>
              <w:rPr>
                <w:rFonts w:ascii="Arial" w:hAnsi="Arial" w:cs="Arial"/>
                <w:szCs w:val="20"/>
              </w:rPr>
              <w:t xml:space="preserve">  /3</w:t>
            </w:r>
          </w:p>
        </w:tc>
        <w:tc>
          <w:tcPr>
            <w:tcW w:w="992" w:type="dxa"/>
            <w:shd w:val="clear" w:color="auto" w:fill="EFF2EE" w:themeFill="background2"/>
          </w:tcPr>
          <w:p w14:paraId="380F32B0" w14:textId="77777777" w:rsidR="007A0B0B" w:rsidRPr="00113A0B" w:rsidRDefault="007A0B0B" w:rsidP="007A0B0B">
            <w:pPr>
              <w:spacing w:before="240" w:after="240"/>
              <w:jc w:val="center"/>
              <w:rPr>
                <w:rFonts w:ascii="Arial" w:hAnsi="Arial" w:cs="Arial"/>
                <w:szCs w:val="20"/>
              </w:rPr>
            </w:pPr>
          </w:p>
        </w:tc>
        <w:tc>
          <w:tcPr>
            <w:tcW w:w="992" w:type="dxa"/>
            <w:shd w:val="clear" w:color="auto" w:fill="EFF2EE" w:themeFill="background2"/>
          </w:tcPr>
          <w:p w14:paraId="3A184C40" w14:textId="77777777" w:rsidR="007A0B0B" w:rsidRPr="00113A0B" w:rsidRDefault="007A0B0B" w:rsidP="007A0B0B">
            <w:pPr>
              <w:spacing w:before="240" w:after="240"/>
              <w:rPr>
                <w:rFonts w:ascii="Arial" w:hAnsi="Arial" w:cs="Arial"/>
                <w:szCs w:val="20"/>
              </w:rPr>
            </w:pPr>
          </w:p>
        </w:tc>
        <w:tc>
          <w:tcPr>
            <w:tcW w:w="4111" w:type="dxa"/>
            <w:shd w:val="clear" w:color="auto" w:fill="EFF2EE" w:themeFill="background2"/>
          </w:tcPr>
          <w:p w14:paraId="51320393" w14:textId="4CC2FF4F" w:rsidR="007A0B0B" w:rsidRPr="00113A0B" w:rsidRDefault="007A0B0B" w:rsidP="007A0B0B">
            <w:pPr>
              <w:spacing w:before="240" w:after="240"/>
              <w:rPr>
                <w:rFonts w:ascii="Arial" w:hAnsi="Arial" w:cs="Arial"/>
                <w:szCs w:val="20"/>
              </w:rPr>
            </w:pPr>
            <w:r>
              <w:rPr>
                <w:rFonts w:ascii="Arial" w:hAnsi="Arial" w:cs="Arial"/>
                <w:szCs w:val="20"/>
              </w:rPr>
              <w:t>Section score   /</w:t>
            </w:r>
            <w:r w:rsidR="008B6650">
              <w:rPr>
                <w:rFonts w:ascii="Arial" w:hAnsi="Arial" w:cs="Arial"/>
                <w:szCs w:val="20"/>
              </w:rPr>
              <w:t>3</w:t>
            </w:r>
          </w:p>
        </w:tc>
      </w:tr>
      <w:tr w:rsidR="007A0B0B" w14:paraId="125B96C9" w14:textId="1D76D70D" w:rsidTr="05D52E0E">
        <w:trPr>
          <w:tblHeader/>
          <w:jc w:val="center"/>
        </w:trPr>
        <w:tc>
          <w:tcPr>
            <w:tcW w:w="10201" w:type="dxa"/>
            <w:gridSpan w:val="6"/>
            <w:shd w:val="clear" w:color="auto" w:fill="2D9398" w:themeFill="text2" w:themeFillShade="BF"/>
          </w:tcPr>
          <w:p w14:paraId="277A1A9C" w14:textId="010C25B3" w:rsidR="007A0B0B" w:rsidRPr="00772628" w:rsidRDefault="007A0B0B" w:rsidP="007A0B0B">
            <w:pPr>
              <w:spacing w:before="240" w:after="240"/>
              <w:rPr>
                <w:rFonts w:ascii="Arial" w:hAnsi="Arial" w:cs="Arial"/>
                <w:b/>
                <w:bCs/>
                <w:sz w:val="28"/>
                <w:szCs w:val="28"/>
              </w:rPr>
            </w:pPr>
            <w:r w:rsidRPr="00772628">
              <w:rPr>
                <w:rFonts w:ascii="Arial" w:hAnsi="Arial" w:cs="Arial"/>
                <w:b/>
                <w:bCs/>
                <w:color w:val="FFFFFF" w:themeColor="accent2"/>
                <w:sz w:val="28"/>
                <w:szCs w:val="28"/>
              </w:rPr>
              <w:t>Patient, patient rooms and bathrooms</w:t>
            </w:r>
          </w:p>
        </w:tc>
        <w:tc>
          <w:tcPr>
            <w:tcW w:w="4111" w:type="dxa"/>
            <w:shd w:val="clear" w:color="auto" w:fill="2D9398" w:themeFill="text2" w:themeFillShade="BF"/>
          </w:tcPr>
          <w:p w14:paraId="7324C817" w14:textId="77777777" w:rsidR="007A0B0B" w:rsidRPr="00113A0B" w:rsidRDefault="007A0B0B" w:rsidP="007A0B0B">
            <w:pPr>
              <w:spacing w:before="240" w:after="240"/>
              <w:rPr>
                <w:rFonts w:ascii="Arial" w:hAnsi="Arial" w:cs="Arial"/>
                <w:b/>
                <w:bCs/>
                <w:color w:val="FFFFFF" w:themeColor="accent2"/>
                <w:szCs w:val="20"/>
              </w:rPr>
            </w:pPr>
          </w:p>
        </w:tc>
      </w:tr>
      <w:tr w:rsidR="007A0B0B" w14:paraId="097EA440" w14:textId="1D506BFF" w:rsidTr="05D52E0E">
        <w:trPr>
          <w:tblHeader/>
          <w:jc w:val="center"/>
        </w:trPr>
        <w:tc>
          <w:tcPr>
            <w:tcW w:w="1413" w:type="dxa"/>
          </w:tcPr>
          <w:p w14:paraId="5EB454C4" w14:textId="30832658" w:rsidR="007A0B0B" w:rsidRPr="00113A0B" w:rsidRDefault="007A0B0B" w:rsidP="007A0B0B">
            <w:pPr>
              <w:spacing w:before="240" w:after="240"/>
              <w:rPr>
                <w:rFonts w:ascii="Arial" w:hAnsi="Arial" w:cs="Arial"/>
                <w:szCs w:val="20"/>
              </w:rPr>
            </w:pPr>
            <w:r w:rsidRPr="00113A0B">
              <w:rPr>
                <w:rFonts w:ascii="Arial" w:hAnsi="Arial" w:cs="Arial"/>
                <w:szCs w:val="20"/>
              </w:rPr>
              <w:t>5.1</w:t>
            </w:r>
          </w:p>
        </w:tc>
        <w:tc>
          <w:tcPr>
            <w:tcW w:w="5945" w:type="dxa"/>
            <w:gridSpan w:val="2"/>
          </w:tcPr>
          <w:p w14:paraId="1E5C8847" w14:textId="77777777" w:rsidR="007A0B0B" w:rsidRDefault="007A0B0B" w:rsidP="36B2BD4F">
            <w:pPr>
              <w:spacing w:before="240"/>
              <w:rPr>
                <w:rFonts w:ascii="Arial" w:hAnsi="Arial" w:cs="Arial"/>
              </w:rPr>
            </w:pPr>
            <w:r w:rsidRPr="36B2BD4F">
              <w:rPr>
                <w:rFonts w:ascii="Arial" w:hAnsi="Arial" w:cs="Arial"/>
              </w:rPr>
              <w:t xml:space="preserve">Are patient water jugs cleaned appropriately. </w:t>
            </w:r>
          </w:p>
          <w:p w14:paraId="4724C270" w14:textId="22652C2D" w:rsidR="007A0B0B" w:rsidRPr="00113A0B" w:rsidRDefault="007A0B0B" w:rsidP="36B2BD4F">
            <w:pPr>
              <w:spacing w:before="240"/>
              <w:rPr>
                <w:rFonts w:ascii="Arial" w:hAnsi="Arial" w:cs="Arial"/>
              </w:rPr>
            </w:pPr>
            <w:r w:rsidRPr="36B2BD4F">
              <w:rPr>
                <w:rFonts w:ascii="Arial" w:hAnsi="Arial" w:cs="Arial"/>
              </w:rPr>
              <w:t>(Through contracted service or ward dishwasher)</w:t>
            </w:r>
          </w:p>
        </w:tc>
        <w:tc>
          <w:tcPr>
            <w:tcW w:w="859" w:type="dxa"/>
          </w:tcPr>
          <w:p w14:paraId="6844175B" w14:textId="77777777" w:rsidR="007A0B0B" w:rsidRPr="00113A0B" w:rsidRDefault="007A0B0B" w:rsidP="007A0B0B">
            <w:pPr>
              <w:spacing w:before="240" w:after="240"/>
              <w:jc w:val="center"/>
              <w:rPr>
                <w:rFonts w:ascii="Arial" w:hAnsi="Arial" w:cs="Arial"/>
                <w:szCs w:val="20"/>
              </w:rPr>
            </w:pPr>
          </w:p>
        </w:tc>
        <w:tc>
          <w:tcPr>
            <w:tcW w:w="992" w:type="dxa"/>
          </w:tcPr>
          <w:p w14:paraId="1740E1A4" w14:textId="77777777" w:rsidR="007A0B0B" w:rsidRPr="00113A0B" w:rsidRDefault="007A0B0B" w:rsidP="007A0B0B">
            <w:pPr>
              <w:spacing w:before="240" w:after="240"/>
              <w:jc w:val="center"/>
              <w:rPr>
                <w:rFonts w:ascii="Arial" w:hAnsi="Arial" w:cs="Arial"/>
                <w:szCs w:val="20"/>
              </w:rPr>
            </w:pPr>
          </w:p>
        </w:tc>
        <w:tc>
          <w:tcPr>
            <w:tcW w:w="992" w:type="dxa"/>
          </w:tcPr>
          <w:p w14:paraId="2F1D136A" w14:textId="77777777" w:rsidR="007A0B0B" w:rsidRPr="00113A0B" w:rsidRDefault="007A0B0B" w:rsidP="007A0B0B">
            <w:pPr>
              <w:spacing w:before="240" w:after="240"/>
              <w:rPr>
                <w:rFonts w:ascii="Arial" w:hAnsi="Arial" w:cs="Arial"/>
                <w:szCs w:val="20"/>
              </w:rPr>
            </w:pPr>
          </w:p>
        </w:tc>
        <w:tc>
          <w:tcPr>
            <w:tcW w:w="4111" w:type="dxa"/>
          </w:tcPr>
          <w:p w14:paraId="314BC811" w14:textId="77777777" w:rsidR="007A0B0B" w:rsidRPr="00113A0B" w:rsidRDefault="007A0B0B" w:rsidP="007A0B0B">
            <w:pPr>
              <w:spacing w:before="240" w:after="240"/>
              <w:rPr>
                <w:rFonts w:ascii="Arial" w:hAnsi="Arial" w:cs="Arial"/>
                <w:szCs w:val="20"/>
              </w:rPr>
            </w:pPr>
          </w:p>
        </w:tc>
      </w:tr>
      <w:tr w:rsidR="007A0B0B" w14:paraId="0C222DAA" w14:textId="72816E53" w:rsidTr="05D52E0E">
        <w:trPr>
          <w:tblHeader/>
          <w:jc w:val="center"/>
        </w:trPr>
        <w:tc>
          <w:tcPr>
            <w:tcW w:w="1413" w:type="dxa"/>
          </w:tcPr>
          <w:p w14:paraId="5A6FDD73" w14:textId="77777777" w:rsidR="007A0B0B" w:rsidRPr="00113A0B" w:rsidRDefault="007A0B0B" w:rsidP="007A0B0B">
            <w:pPr>
              <w:spacing w:before="240" w:after="240"/>
              <w:rPr>
                <w:rFonts w:ascii="Arial" w:hAnsi="Arial" w:cs="Arial"/>
                <w:szCs w:val="20"/>
              </w:rPr>
            </w:pPr>
            <w:r w:rsidRPr="00113A0B">
              <w:rPr>
                <w:rFonts w:ascii="Arial" w:hAnsi="Arial" w:cs="Arial"/>
                <w:szCs w:val="20"/>
              </w:rPr>
              <w:t>5.2</w:t>
            </w:r>
          </w:p>
        </w:tc>
        <w:tc>
          <w:tcPr>
            <w:tcW w:w="5945" w:type="dxa"/>
            <w:gridSpan w:val="2"/>
          </w:tcPr>
          <w:p w14:paraId="108F7972" w14:textId="48354578" w:rsidR="007A0B0B" w:rsidRPr="00113A0B" w:rsidRDefault="007A0B0B" w:rsidP="007A0B0B">
            <w:pPr>
              <w:spacing w:before="240" w:after="240"/>
              <w:rPr>
                <w:rFonts w:ascii="Arial" w:hAnsi="Arial" w:cs="Arial"/>
                <w:szCs w:val="20"/>
              </w:rPr>
            </w:pPr>
            <w:r>
              <w:rPr>
                <w:rFonts w:ascii="Arial" w:hAnsi="Arial" w:cs="Arial"/>
                <w:szCs w:val="20"/>
              </w:rPr>
              <w:t>Are s</w:t>
            </w:r>
            <w:r w:rsidRPr="00113A0B">
              <w:rPr>
                <w:rFonts w:ascii="Arial" w:hAnsi="Arial" w:cs="Arial"/>
                <w:szCs w:val="20"/>
              </w:rPr>
              <w:t>hared patient bathroom</w:t>
            </w:r>
            <w:r>
              <w:rPr>
                <w:rFonts w:ascii="Arial" w:hAnsi="Arial" w:cs="Arial"/>
                <w:szCs w:val="20"/>
              </w:rPr>
              <w:t>s</w:t>
            </w:r>
            <w:r w:rsidRPr="00113A0B">
              <w:rPr>
                <w:rFonts w:ascii="Arial" w:hAnsi="Arial" w:cs="Arial"/>
                <w:szCs w:val="20"/>
              </w:rPr>
              <w:t xml:space="preserve"> cleaned on a schedule which </w:t>
            </w:r>
            <w:r w:rsidR="00ED06AF" w:rsidRPr="00113A0B">
              <w:rPr>
                <w:rFonts w:ascii="Arial" w:hAnsi="Arial" w:cs="Arial"/>
                <w:szCs w:val="20"/>
              </w:rPr>
              <w:t>considers</w:t>
            </w:r>
            <w:r w:rsidRPr="00113A0B">
              <w:rPr>
                <w:rFonts w:ascii="Arial" w:hAnsi="Arial" w:cs="Arial"/>
                <w:szCs w:val="20"/>
              </w:rPr>
              <w:t xml:space="preserve"> the number of people using the bathroom </w:t>
            </w:r>
          </w:p>
        </w:tc>
        <w:tc>
          <w:tcPr>
            <w:tcW w:w="859" w:type="dxa"/>
          </w:tcPr>
          <w:p w14:paraId="6B32B6C5" w14:textId="77777777" w:rsidR="007A0B0B" w:rsidRPr="00113A0B" w:rsidRDefault="007A0B0B" w:rsidP="007A0B0B">
            <w:pPr>
              <w:spacing w:before="240" w:after="240"/>
              <w:jc w:val="center"/>
              <w:rPr>
                <w:rFonts w:ascii="Arial" w:hAnsi="Arial" w:cs="Arial"/>
                <w:szCs w:val="20"/>
              </w:rPr>
            </w:pPr>
          </w:p>
        </w:tc>
        <w:tc>
          <w:tcPr>
            <w:tcW w:w="992" w:type="dxa"/>
          </w:tcPr>
          <w:p w14:paraId="139A91CA" w14:textId="77777777" w:rsidR="007A0B0B" w:rsidRPr="00113A0B" w:rsidRDefault="007A0B0B" w:rsidP="007A0B0B">
            <w:pPr>
              <w:spacing w:before="240" w:after="240"/>
              <w:jc w:val="center"/>
              <w:rPr>
                <w:rFonts w:ascii="Arial" w:hAnsi="Arial" w:cs="Arial"/>
                <w:szCs w:val="20"/>
              </w:rPr>
            </w:pPr>
          </w:p>
        </w:tc>
        <w:tc>
          <w:tcPr>
            <w:tcW w:w="992" w:type="dxa"/>
          </w:tcPr>
          <w:p w14:paraId="2BD7AD5A" w14:textId="77777777" w:rsidR="007A0B0B" w:rsidRPr="00113A0B" w:rsidRDefault="007A0B0B" w:rsidP="007A0B0B">
            <w:pPr>
              <w:spacing w:before="240" w:after="240"/>
              <w:rPr>
                <w:rFonts w:ascii="Arial" w:hAnsi="Arial" w:cs="Arial"/>
                <w:szCs w:val="20"/>
              </w:rPr>
            </w:pPr>
          </w:p>
        </w:tc>
        <w:tc>
          <w:tcPr>
            <w:tcW w:w="4111" w:type="dxa"/>
          </w:tcPr>
          <w:p w14:paraId="6A726335" w14:textId="77777777" w:rsidR="007A0B0B" w:rsidRPr="00113A0B" w:rsidRDefault="007A0B0B" w:rsidP="007A0B0B">
            <w:pPr>
              <w:spacing w:before="240" w:after="240"/>
              <w:rPr>
                <w:rFonts w:ascii="Arial" w:hAnsi="Arial" w:cs="Arial"/>
                <w:szCs w:val="20"/>
              </w:rPr>
            </w:pPr>
          </w:p>
        </w:tc>
      </w:tr>
      <w:tr w:rsidR="007A0B0B" w14:paraId="6935A2A7" w14:textId="4F2294C0" w:rsidTr="05D52E0E">
        <w:trPr>
          <w:tblHeader/>
          <w:jc w:val="center"/>
        </w:trPr>
        <w:tc>
          <w:tcPr>
            <w:tcW w:w="1413" w:type="dxa"/>
          </w:tcPr>
          <w:p w14:paraId="163E8FAD" w14:textId="77777777" w:rsidR="007A0B0B" w:rsidRPr="00113A0B" w:rsidRDefault="007A0B0B" w:rsidP="007A0B0B">
            <w:pPr>
              <w:spacing w:before="240" w:after="240"/>
              <w:rPr>
                <w:rFonts w:ascii="Arial" w:hAnsi="Arial" w:cs="Arial"/>
                <w:szCs w:val="20"/>
              </w:rPr>
            </w:pPr>
            <w:r w:rsidRPr="00113A0B">
              <w:rPr>
                <w:rFonts w:ascii="Arial" w:hAnsi="Arial" w:cs="Arial"/>
                <w:szCs w:val="20"/>
              </w:rPr>
              <w:t>5.3</w:t>
            </w:r>
          </w:p>
        </w:tc>
        <w:tc>
          <w:tcPr>
            <w:tcW w:w="5945" w:type="dxa"/>
            <w:gridSpan w:val="2"/>
          </w:tcPr>
          <w:p w14:paraId="791AAD2C" w14:textId="53E05B04" w:rsidR="007A0B0B" w:rsidRPr="00113A0B" w:rsidRDefault="000249D7" w:rsidP="007A0B0B">
            <w:pPr>
              <w:spacing w:before="240" w:after="240"/>
              <w:rPr>
                <w:rFonts w:ascii="Arial" w:hAnsi="Arial" w:cs="Arial"/>
                <w:szCs w:val="20"/>
              </w:rPr>
            </w:pPr>
            <w:r>
              <w:rPr>
                <w:rFonts w:ascii="Arial" w:hAnsi="Arial" w:cs="Arial"/>
                <w:szCs w:val="20"/>
              </w:rPr>
              <w:t>Do patients have information about their precautions they are in?</w:t>
            </w:r>
          </w:p>
        </w:tc>
        <w:tc>
          <w:tcPr>
            <w:tcW w:w="859" w:type="dxa"/>
          </w:tcPr>
          <w:p w14:paraId="0F725C36" w14:textId="77777777" w:rsidR="007A0B0B" w:rsidRPr="00113A0B" w:rsidRDefault="007A0B0B" w:rsidP="007A0B0B">
            <w:pPr>
              <w:spacing w:before="240" w:after="240"/>
              <w:jc w:val="center"/>
              <w:rPr>
                <w:rFonts w:ascii="Arial" w:hAnsi="Arial" w:cs="Arial"/>
                <w:szCs w:val="20"/>
              </w:rPr>
            </w:pPr>
          </w:p>
        </w:tc>
        <w:tc>
          <w:tcPr>
            <w:tcW w:w="992" w:type="dxa"/>
          </w:tcPr>
          <w:p w14:paraId="31483466" w14:textId="77777777" w:rsidR="007A0B0B" w:rsidRPr="00113A0B" w:rsidRDefault="007A0B0B" w:rsidP="007A0B0B">
            <w:pPr>
              <w:spacing w:before="240" w:after="240"/>
              <w:jc w:val="center"/>
              <w:rPr>
                <w:rFonts w:ascii="Arial" w:hAnsi="Arial" w:cs="Arial"/>
                <w:szCs w:val="20"/>
              </w:rPr>
            </w:pPr>
          </w:p>
        </w:tc>
        <w:tc>
          <w:tcPr>
            <w:tcW w:w="992" w:type="dxa"/>
          </w:tcPr>
          <w:p w14:paraId="3A0EEA0C" w14:textId="77777777" w:rsidR="007A0B0B" w:rsidRPr="00113A0B" w:rsidRDefault="007A0B0B" w:rsidP="007A0B0B">
            <w:pPr>
              <w:spacing w:before="240" w:after="240"/>
              <w:rPr>
                <w:rFonts w:ascii="Arial" w:hAnsi="Arial" w:cs="Arial"/>
                <w:szCs w:val="20"/>
              </w:rPr>
            </w:pPr>
          </w:p>
        </w:tc>
        <w:tc>
          <w:tcPr>
            <w:tcW w:w="4111" w:type="dxa"/>
          </w:tcPr>
          <w:p w14:paraId="7CB176C4" w14:textId="77777777" w:rsidR="007A0B0B" w:rsidRPr="00113A0B" w:rsidRDefault="007A0B0B" w:rsidP="007A0B0B">
            <w:pPr>
              <w:spacing w:before="240" w:after="240"/>
              <w:rPr>
                <w:rFonts w:ascii="Arial" w:hAnsi="Arial" w:cs="Arial"/>
                <w:szCs w:val="20"/>
              </w:rPr>
            </w:pPr>
          </w:p>
        </w:tc>
      </w:tr>
      <w:tr w:rsidR="000249D7" w14:paraId="7D3959CB" w14:textId="513D1933" w:rsidTr="05D52E0E">
        <w:trPr>
          <w:tblHeader/>
          <w:jc w:val="center"/>
        </w:trPr>
        <w:tc>
          <w:tcPr>
            <w:tcW w:w="1413" w:type="dxa"/>
          </w:tcPr>
          <w:p w14:paraId="49ADC7C5" w14:textId="77777777" w:rsidR="000249D7" w:rsidRPr="00113A0B" w:rsidRDefault="000249D7" w:rsidP="000249D7">
            <w:pPr>
              <w:spacing w:before="240" w:after="240"/>
              <w:rPr>
                <w:rFonts w:ascii="Arial" w:hAnsi="Arial" w:cs="Arial"/>
                <w:szCs w:val="20"/>
              </w:rPr>
            </w:pPr>
            <w:r w:rsidRPr="00113A0B">
              <w:rPr>
                <w:rFonts w:ascii="Arial" w:hAnsi="Arial" w:cs="Arial"/>
                <w:szCs w:val="20"/>
              </w:rPr>
              <w:t>5.4</w:t>
            </w:r>
          </w:p>
        </w:tc>
        <w:tc>
          <w:tcPr>
            <w:tcW w:w="5945" w:type="dxa"/>
            <w:gridSpan w:val="2"/>
          </w:tcPr>
          <w:p w14:paraId="2AD5A802" w14:textId="22EDDB46" w:rsidR="000249D7" w:rsidRPr="00113A0B" w:rsidRDefault="11AFA79A" w:rsidP="05D52E0E">
            <w:pPr>
              <w:spacing w:before="240" w:after="240"/>
              <w:rPr>
                <w:rFonts w:ascii="Arial" w:hAnsi="Arial" w:cs="Arial"/>
              </w:rPr>
            </w:pPr>
            <w:r w:rsidRPr="05D52E0E">
              <w:rPr>
                <w:rFonts w:ascii="Arial" w:hAnsi="Arial" w:cs="Arial"/>
              </w:rPr>
              <w:t>Are patients supplied with disposable cups and denture bowls for teeth cleaning, or other process</w:t>
            </w:r>
            <w:r w:rsidR="53C27CED" w:rsidRPr="05D52E0E">
              <w:rPr>
                <w:rFonts w:ascii="Arial" w:hAnsi="Arial" w:cs="Arial"/>
              </w:rPr>
              <w:t>es</w:t>
            </w:r>
            <w:r w:rsidRPr="05D52E0E">
              <w:rPr>
                <w:rFonts w:ascii="Arial" w:hAnsi="Arial" w:cs="Arial"/>
              </w:rPr>
              <w:t xml:space="preserve"> to protect patients</w:t>
            </w:r>
            <w:r w:rsidR="40FE26A3" w:rsidRPr="05D52E0E">
              <w:rPr>
                <w:rFonts w:ascii="Arial" w:hAnsi="Arial" w:cs="Arial"/>
              </w:rPr>
              <w:t xml:space="preserve"> from contaminati</w:t>
            </w:r>
            <w:r w:rsidR="16D3D4F3" w:rsidRPr="05D52E0E">
              <w:rPr>
                <w:rFonts w:ascii="Arial" w:hAnsi="Arial" w:cs="Arial"/>
              </w:rPr>
              <w:t>on.</w:t>
            </w:r>
          </w:p>
        </w:tc>
        <w:tc>
          <w:tcPr>
            <w:tcW w:w="859" w:type="dxa"/>
          </w:tcPr>
          <w:p w14:paraId="619B2D97" w14:textId="77777777" w:rsidR="000249D7" w:rsidRPr="00113A0B" w:rsidRDefault="000249D7" w:rsidP="000249D7">
            <w:pPr>
              <w:spacing w:before="240" w:after="240"/>
              <w:jc w:val="center"/>
              <w:rPr>
                <w:rFonts w:ascii="Arial" w:hAnsi="Arial" w:cs="Arial"/>
                <w:szCs w:val="20"/>
              </w:rPr>
            </w:pPr>
          </w:p>
        </w:tc>
        <w:tc>
          <w:tcPr>
            <w:tcW w:w="992" w:type="dxa"/>
          </w:tcPr>
          <w:p w14:paraId="1930E408" w14:textId="77777777" w:rsidR="000249D7" w:rsidRPr="00113A0B" w:rsidRDefault="000249D7" w:rsidP="000249D7">
            <w:pPr>
              <w:spacing w:before="240" w:after="240"/>
              <w:jc w:val="center"/>
              <w:rPr>
                <w:rFonts w:ascii="Arial" w:hAnsi="Arial" w:cs="Arial"/>
                <w:szCs w:val="20"/>
              </w:rPr>
            </w:pPr>
          </w:p>
        </w:tc>
        <w:tc>
          <w:tcPr>
            <w:tcW w:w="992" w:type="dxa"/>
          </w:tcPr>
          <w:p w14:paraId="03A8C926" w14:textId="77777777" w:rsidR="000249D7" w:rsidRPr="00113A0B" w:rsidRDefault="000249D7" w:rsidP="000249D7">
            <w:pPr>
              <w:spacing w:before="240" w:after="240"/>
              <w:rPr>
                <w:rFonts w:ascii="Arial" w:hAnsi="Arial" w:cs="Arial"/>
                <w:szCs w:val="20"/>
              </w:rPr>
            </w:pPr>
          </w:p>
        </w:tc>
        <w:tc>
          <w:tcPr>
            <w:tcW w:w="4111" w:type="dxa"/>
          </w:tcPr>
          <w:p w14:paraId="2FFC9038" w14:textId="77777777" w:rsidR="000249D7" w:rsidRPr="00113A0B" w:rsidRDefault="000249D7" w:rsidP="000249D7">
            <w:pPr>
              <w:spacing w:before="240" w:after="240"/>
              <w:rPr>
                <w:rFonts w:ascii="Arial" w:hAnsi="Arial" w:cs="Arial"/>
                <w:szCs w:val="20"/>
              </w:rPr>
            </w:pPr>
          </w:p>
        </w:tc>
      </w:tr>
      <w:tr w:rsidR="05D52E0E" w14:paraId="5B93DED9" w14:textId="77777777" w:rsidTr="05D52E0E">
        <w:trPr>
          <w:trHeight w:val="300"/>
          <w:tblHeader/>
          <w:jc w:val="center"/>
        </w:trPr>
        <w:tc>
          <w:tcPr>
            <w:tcW w:w="1413" w:type="dxa"/>
            <w:shd w:val="clear" w:color="auto" w:fill="EFF2EE" w:themeFill="background2"/>
          </w:tcPr>
          <w:p w14:paraId="67E8BC1E" w14:textId="77777777" w:rsidR="05D52E0E" w:rsidRDefault="05D52E0E" w:rsidP="05D52E0E">
            <w:pPr>
              <w:spacing w:before="240" w:after="240"/>
              <w:rPr>
                <w:rFonts w:ascii="Arial" w:hAnsi="Arial" w:cs="Arial"/>
              </w:rPr>
            </w:pPr>
          </w:p>
        </w:tc>
        <w:tc>
          <w:tcPr>
            <w:tcW w:w="5945" w:type="dxa"/>
            <w:gridSpan w:val="2"/>
            <w:shd w:val="clear" w:color="auto" w:fill="EFF2EE" w:themeFill="background2"/>
          </w:tcPr>
          <w:p w14:paraId="29DC7628" w14:textId="3B676B3D" w:rsidR="05D52E0E" w:rsidRDefault="05D52E0E" w:rsidP="05D52E0E">
            <w:pPr>
              <w:spacing w:before="240" w:after="240"/>
            </w:pPr>
            <w:r>
              <w:t>OVERALL SECTION SCORE 0-</w:t>
            </w:r>
            <w:r w:rsidR="442A244D">
              <w:t>4</w:t>
            </w:r>
            <w:r>
              <w:t xml:space="preserve"> </w:t>
            </w:r>
          </w:p>
        </w:tc>
        <w:tc>
          <w:tcPr>
            <w:tcW w:w="859" w:type="dxa"/>
            <w:shd w:val="clear" w:color="auto" w:fill="EFF2EE" w:themeFill="background2"/>
          </w:tcPr>
          <w:p w14:paraId="286CD76D" w14:textId="77777777" w:rsidR="05D52E0E" w:rsidRDefault="05D52E0E" w:rsidP="05D52E0E">
            <w:pPr>
              <w:spacing w:before="240" w:after="240"/>
              <w:jc w:val="center"/>
              <w:rPr>
                <w:rFonts w:ascii="Arial" w:hAnsi="Arial" w:cs="Arial"/>
              </w:rPr>
            </w:pPr>
          </w:p>
        </w:tc>
        <w:tc>
          <w:tcPr>
            <w:tcW w:w="992" w:type="dxa"/>
            <w:shd w:val="clear" w:color="auto" w:fill="EFF2EE" w:themeFill="background2"/>
          </w:tcPr>
          <w:p w14:paraId="4DBAD1E4" w14:textId="77777777" w:rsidR="05D52E0E" w:rsidRDefault="05D52E0E" w:rsidP="05D52E0E">
            <w:pPr>
              <w:spacing w:before="240" w:after="240"/>
              <w:rPr>
                <w:rFonts w:ascii="Arial" w:hAnsi="Arial" w:cs="Arial"/>
              </w:rPr>
            </w:pPr>
          </w:p>
        </w:tc>
        <w:tc>
          <w:tcPr>
            <w:tcW w:w="992" w:type="dxa"/>
            <w:shd w:val="clear" w:color="auto" w:fill="EFF2EE" w:themeFill="background2"/>
          </w:tcPr>
          <w:p w14:paraId="70F1B299" w14:textId="11AD8A41" w:rsidR="05D52E0E" w:rsidRDefault="05D52E0E" w:rsidP="05D52E0E">
            <w:pPr>
              <w:spacing w:before="240" w:after="240"/>
              <w:rPr>
                <w:rFonts w:ascii="Arial" w:hAnsi="Arial" w:cs="Arial"/>
              </w:rPr>
            </w:pPr>
            <w:r w:rsidRPr="05D52E0E">
              <w:rPr>
                <w:rFonts w:ascii="Arial" w:hAnsi="Arial" w:cs="Arial"/>
              </w:rPr>
              <w:t>Section score   /</w:t>
            </w:r>
            <w:r w:rsidR="7712C88F" w:rsidRPr="05D52E0E">
              <w:rPr>
                <w:rFonts w:ascii="Arial" w:hAnsi="Arial" w:cs="Arial"/>
              </w:rPr>
              <w:t>4</w:t>
            </w:r>
          </w:p>
        </w:tc>
        <w:tc>
          <w:tcPr>
            <w:tcW w:w="4111" w:type="dxa"/>
            <w:shd w:val="clear" w:color="auto" w:fill="EFF2EE" w:themeFill="background2"/>
          </w:tcPr>
          <w:p w14:paraId="4FD907F1" w14:textId="22C1E7D0" w:rsidR="05D52E0E" w:rsidRDefault="05D52E0E" w:rsidP="05D52E0E">
            <w:pPr>
              <w:spacing w:before="240"/>
              <w:rPr>
                <w:rFonts w:ascii="Arial" w:hAnsi="Arial" w:cs="Arial"/>
              </w:rPr>
            </w:pPr>
          </w:p>
        </w:tc>
      </w:tr>
      <w:tr w:rsidR="000249D7" w14:paraId="482A49D1" w14:textId="6D3263EB" w:rsidTr="05D52E0E">
        <w:trPr>
          <w:tblHeader/>
          <w:jc w:val="center"/>
        </w:trPr>
        <w:tc>
          <w:tcPr>
            <w:tcW w:w="1413" w:type="dxa"/>
          </w:tcPr>
          <w:p w14:paraId="1C36BA48" w14:textId="1D3AAF1D" w:rsidR="000249D7" w:rsidRPr="00113A0B" w:rsidRDefault="000249D7" w:rsidP="05D52E0E">
            <w:pPr>
              <w:spacing w:before="240" w:after="240"/>
              <w:rPr>
                <w:rFonts w:ascii="Arial" w:hAnsi="Arial" w:cs="Arial"/>
              </w:rPr>
            </w:pPr>
          </w:p>
        </w:tc>
        <w:tc>
          <w:tcPr>
            <w:tcW w:w="5945" w:type="dxa"/>
            <w:gridSpan w:val="2"/>
          </w:tcPr>
          <w:p w14:paraId="2EA2ED85" w14:textId="0A300C31" w:rsidR="009448D7" w:rsidRDefault="01861B21" w:rsidP="05D52E0E">
            <w:pPr>
              <w:spacing w:before="240"/>
              <w:rPr>
                <w:rFonts w:ascii="Arial" w:hAnsi="Arial" w:cs="Arial"/>
                <w:b/>
                <w:bCs/>
              </w:rPr>
            </w:pPr>
            <w:r w:rsidRPr="05D52E0E">
              <w:rPr>
                <w:rFonts w:ascii="Arial" w:hAnsi="Arial" w:cs="Arial"/>
                <w:b/>
                <w:bCs/>
              </w:rPr>
              <w:t>Recommended</w:t>
            </w:r>
            <w:r w:rsidR="67D91811" w:rsidRPr="05D52E0E">
              <w:rPr>
                <w:rFonts w:ascii="Arial" w:hAnsi="Arial" w:cs="Arial"/>
                <w:b/>
                <w:bCs/>
              </w:rPr>
              <w:t>:</w:t>
            </w:r>
          </w:p>
          <w:p w14:paraId="19ACD58F" w14:textId="40BE4ACC" w:rsidR="000249D7" w:rsidRPr="00113A0B" w:rsidRDefault="11AFA79A" w:rsidP="36B2BD4F">
            <w:pPr>
              <w:spacing w:before="240"/>
              <w:rPr>
                <w:rFonts w:ascii="Arial" w:hAnsi="Arial" w:cs="Arial"/>
              </w:rPr>
            </w:pPr>
            <w:r w:rsidRPr="05D52E0E">
              <w:rPr>
                <w:rFonts w:ascii="Arial" w:hAnsi="Arial" w:cs="Arial"/>
              </w:rPr>
              <w:t>Are shower heads on a cleaning schedul</w:t>
            </w:r>
            <w:r w:rsidR="4684FD72" w:rsidRPr="05D52E0E">
              <w:rPr>
                <w:rFonts w:ascii="Arial" w:hAnsi="Arial" w:cs="Arial"/>
              </w:rPr>
              <w:t xml:space="preserve">e- </w:t>
            </w:r>
            <w:r w:rsidR="50C1DC76" w:rsidRPr="05D52E0E">
              <w:rPr>
                <w:rFonts w:ascii="Arial" w:hAnsi="Arial" w:cs="Arial"/>
              </w:rPr>
              <w:t>(</w:t>
            </w:r>
            <w:r w:rsidR="4684FD72" w:rsidRPr="05D52E0E">
              <w:rPr>
                <w:rFonts w:ascii="Arial" w:hAnsi="Arial" w:cs="Arial"/>
              </w:rPr>
              <w:t>for example removed and soaked in a chlorine solution</w:t>
            </w:r>
            <w:r w:rsidR="5CC26A07" w:rsidRPr="05D52E0E">
              <w:rPr>
                <w:rFonts w:ascii="Arial" w:hAnsi="Arial" w:cs="Arial"/>
              </w:rPr>
              <w:t>)</w:t>
            </w:r>
            <w:r w:rsidR="4530DC41" w:rsidRPr="05D52E0E">
              <w:rPr>
                <w:rFonts w:ascii="Arial" w:hAnsi="Arial" w:cs="Arial"/>
              </w:rPr>
              <w:t xml:space="preserve">, in areas where gross contamination of shower heads </w:t>
            </w:r>
            <w:r w:rsidR="351DE07F" w:rsidRPr="05D52E0E">
              <w:rPr>
                <w:rFonts w:ascii="Arial" w:hAnsi="Arial" w:cs="Arial"/>
              </w:rPr>
              <w:t>occurs</w:t>
            </w:r>
            <w:r w:rsidR="4684FD72" w:rsidRPr="05D52E0E">
              <w:rPr>
                <w:rFonts w:ascii="Arial" w:hAnsi="Arial" w:cs="Arial"/>
              </w:rPr>
              <w:t>.</w:t>
            </w:r>
            <w:r w:rsidR="058528CD" w:rsidRPr="05D52E0E">
              <w:rPr>
                <w:rFonts w:ascii="Arial" w:hAnsi="Arial" w:cs="Arial"/>
              </w:rPr>
              <w:t xml:space="preserve"> </w:t>
            </w:r>
            <w:r w:rsidR="4684FD72" w:rsidRPr="05D52E0E">
              <w:rPr>
                <w:rFonts w:ascii="Arial" w:hAnsi="Arial" w:cs="Arial"/>
              </w:rPr>
              <w:t xml:space="preserve"> </w:t>
            </w:r>
          </w:p>
          <w:p w14:paraId="7A95279B" w14:textId="4C4B53BE" w:rsidR="000249D7" w:rsidRPr="00113A0B" w:rsidRDefault="000249D7" w:rsidP="36B2BD4F">
            <w:pPr>
              <w:spacing w:before="240"/>
              <w:rPr>
                <w:rFonts w:ascii="Arial" w:hAnsi="Arial" w:cs="Arial"/>
              </w:rPr>
            </w:pPr>
          </w:p>
        </w:tc>
        <w:tc>
          <w:tcPr>
            <w:tcW w:w="859" w:type="dxa"/>
          </w:tcPr>
          <w:p w14:paraId="471D6224" w14:textId="77777777" w:rsidR="000249D7" w:rsidRPr="00113A0B" w:rsidRDefault="000249D7" w:rsidP="000249D7">
            <w:pPr>
              <w:spacing w:before="240" w:after="240"/>
              <w:jc w:val="center"/>
              <w:rPr>
                <w:rFonts w:ascii="Arial" w:hAnsi="Arial" w:cs="Arial"/>
                <w:szCs w:val="20"/>
              </w:rPr>
            </w:pPr>
          </w:p>
        </w:tc>
        <w:tc>
          <w:tcPr>
            <w:tcW w:w="992" w:type="dxa"/>
          </w:tcPr>
          <w:p w14:paraId="4D4ACA3B" w14:textId="77777777" w:rsidR="000249D7" w:rsidRPr="00113A0B" w:rsidRDefault="000249D7" w:rsidP="000249D7">
            <w:pPr>
              <w:spacing w:before="240" w:after="240"/>
              <w:jc w:val="center"/>
              <w:rPr>
                <w:rFonts w:ascii="Arial" w:hAnsi="Arial" w:cs="Arial"/>
                <w:szCs w:val="20"/>
              </w:rPr>
            </w:pPr>
          </w:p>
        </w:tc>
        <w:tc>
          <w:tcPr>
            <w:tcW w:w="992" w:type="dxa"/>
          </w:tcPr>
          <w:p w14:paraId="493D1A64" w14:textId="77777777" w:rsidR="000249D7" w:rsidRPr="00113A0B" w:rsidRDefault="000249D7" w:rsidP="000249D7">
            <w:pPr>
              <w:spacing w:before="240" w:after="240"/>
              <w:rPr>
                <w:rFonts w:ascii="Arial" w:hAnsi="Arial" w:cs="Arial"/>
                <w:szCs w:val="20"/>
              </w:rPr>
            </w:pPr>
          </w:p>
        </w:tc>
        <w:tc>
          <w:tcPr>
            <w:tcW w:w="4111" w:type="dxa"/>
          </w:tcPr>
          <w:p w14:paraId="41301AF1" w14:textId="77777777" w:rsidR="000249D7" w:rsidRPr="00113A0B" w:rsidRDefault="000249D7" w:rsidP="000249D7">
            <w:pPr>
              <w:spacing w:before="240" w:after="240"/>
              <w:rPr>
                <w:rFonts w:ascii="Arial" w:hAnsi="Arial" w:cs="Arial"/>
                <w:szCs w:val="20"/>
              </w:rPr>
            </w:pPr>
          </w:p>
        </w:tc>
      </w:tr>
      <w:tr w:rsidR="000249D7" w14:paraId="5F710F3B" w14:textId="15D6513D" w:rsidTr="05D52E0E">
        <w:trPr>
          <w:tblHeader/>
          <w:jc w:val="center"/>
        </w:trPr>
        <w:tc>
          <w:tcPr>
            <w:tcW w:w="10201" w:type="dxa"/>
            <w:gridSpan w:val="6"/>
            <w:shd w:val="clear" w:color="auto" w:fill="2D9398" w:themeFill="text2" w:themeFillShade="BF"/>
          </w:tcPr>
          <w:p w14:paraId="195EA873" w14:textId="13A730E7" w:rsidR="000249D7" w:rsidRPr="00772628" w:rsidRDefault="000249D7" w:rsidP="000249D7">
            <w:pPr>
              <w:spacing w:before="240" w:after="240"/>
              <w:rPr>
                <w:rFonts w:ascii="Arial" w:hAnsi="Arial" w:cs="Arial"/>
                <w:b/>
                <w:bCs/>
                <w:sz w:val="28"/>
                <w:szCs w:val="28"/>
              </w:rPr>
            </w:pPr>
            <w:r w:rsidRPr="00772628">
              <w:rPr>
                <w:rFonts w:ascii="Arial" w:hAnsi="Arial" w:cs="Arial"/>
                <w:b/>
                <w:bCs/>
                <w:color w:val="FFFFFF" w:themeColor="accent2"/>
                <w:sz w:val="28"/>
                <w:szCs w:val="28"/>
              </w:rPr>
              <w:t xml:space="preserve">Patient </w:t>
            </w:r>
            <w:r>
              <w:rPr>
                <w:rFonts w:ascii="Arial" w:hAnsi="Arial" w:cs="Arial"/>
                <w:b/>
                <w:bCs/>
                <w:color w:val="FFFFFF" w:themeColor="accent2"/>
                <w:sz w:val="28"/>
                <w:szCs w:val="28"/>
              </w:rPr>
              <w:t>a</w:t>
            </w:r>
            <w:r w:rsidRPr="00772628">
              <w:rPr>
                <w:rFonts w:ascii="Arial" w:hAnsi="Arial" w:cs="Arial"/>
                <w:b/>
                <w:bCs/>
                <w:color w:val="FFFFFF" w:themeColor="accent2"/>
                <w:sz w:val="28"/>
                <w:szCs w:val="28"/>
              </w:rPr>
              <w:t>lerts</w:t>
            </w:r>
            <w:r>
              <w:rPr>
                <w:rFonts w:ascii="Arial" w:hAnsi="Arial" w:cs="Arial"/>
                <w:b/>
                <w:bCs/>
                <w:color w:val="FFFFFF" w:themeColor="accent2"/>
                <w:sz w:val="28"/>
                <w:szCs w:val="28"/>
              </w:rPr>
              <w:t>, n</w:t>
            </w:r>
            <w:r w:rsidRPr="00772628">
              <w:rPr>
                <w:rFonts w:ascii="Arial" w:hAnsi="Arial" w:cs="Arial"/>
                <w:b/>
                <w:bCs/>
                <w:color w:val="FFFFFF" w:themeColor="accent2"/>
                <w:sz w:val="28"/>
                <w:szCs w:val="28"/>
              </w:rPr>
              <w:t xml:space="preserve">ational </w:t>
            </w:r>
            <w:r>
              <w:rPr>
                <w:rFonts w:ascii="Arial" w:hAnsi="Arial" w:cs="Arial"/>
                <w:b/>
                <w:bCs/>
                <w:color w:val="FFFFFF" w:themeColor="accent2"/>
                <w:sz w:val="28"/>
                <w:szCs w:val="28"/>
              </w:rPr>
              <w:t>w</w:t>
            </w:r>
            <w:r w:rsidRPr="00772628">
              <w:rPr>
                <w:rFonts w:ascii="Arial" w:hAnsi="Arial" w:cs="Arial"/>
                <w:b/>
                <w:bCs/>
                <w:color w:val="FFFFFF" w:themeColor="accent2"/>
                <w:sz w:val="28"/>
                <w:szCs w:val="28"/>
              </w:rPr>
              <w:t xml:space="preserve">arning </w:t>
            </w:r>
            <w:r>
              <w:rPr>
                <w:rFonts w:ascii="Arial" w:hAnsi="Arial" w:cs="Arial"/>
                <w:b/>
                <w:bCs/>
                <w:color w:val="FFFFFF" w:themeColor="accent2"/>
                <w:sz w:val="28"/>
                <w:szCs w:val="28"/>
              </w:rPr>
              <w:t>sy</w:t>
            </w:r>
            <w:r w:rsidRPr="00772628">
              <w:rPr>
                <w:rFonts w:ascii="Arial" w:hAnsi="Arial" w:cs="Arial"/>
                <w:b/>
                <w:bCs/>
                <w:color w:val="FFFFFF" w:themeColor="accent2"/>
                <w:sz w:val="28"/>
                <w:szCs w:val="28"/>
              </w:rPr>
              <w:t xml:space="preserve">stem and </w:t>
            </w:r>
            <w:r>
              <w:rPr>
                <w:rFonts w:ascii="Arial" w:hAnsi="Arial" w:cs="Arial"/>
                <w:b/>
                <w:bCs/>
                <w:color w:val="FFFFFF" w:themeColor="accent2"/>
                <w:sz w:val="28"/>
                <w:szCs w:val="28"/>
              </w:rPr>
              <w:t>c</w:t>
            </w:r>
            <w:r w:rsidRPr="00772628">
              <w:rPr>
                <w:rFonts w:ascii="Arial" w:hAnsi="Arial" w:cs="Arial"/>
                <w:b/>
                <w:bCs/>
                <w:color w:val="FFFFFF" w:themeColor="accent2"/>
                <w:sz w:val="28"/>
                <w:szCs w:val="28"/>
              </w:rPr>
              <w:t xml:space="preserve">ontact </w:t>
            </w:r>
            <w:r>
              <w:rPr>
                <w:rFonts w:ascii="Arial" w:hAnsi="Arial" w:cs="Arial"/>
                <w:b/>
                <w:bCs/>
                <w:color w:val="FFFFFF" w:themeColor="accent2"/>
                <w:sz w:val="28"/>
                <w:szCs w:val="28"/>
              </w:rPr>
              <w:t>t</w:t>
            </w:r>
            <w:r w:rsidRPr="00772628">
              <w:rPr>
                <w:rFonts w:ascii="Arial" w:hAnsi="Arial" w:cs="Arial"/>
                <w:b/>
                <w:bCs/>
                <w:color w:val="FFFFFF" w:themeColor="accent2"/>
                <w:sz w:val="28"/>
                <w:szCs w:val="28"/>
              </w:rPr>
              <w:t>racing capacity</w:t>
            </w:r>
          </w:p>
        </w:tc>
        <w:tc>
          <w:tcPr>
            <w:tcW w:w="4111" w:type="dxa"/>
            <w:shd w:val="clear" w:color="auto" w:fill="2D9398" w:themeFill="text2" w:themeFillShade="BF"/>
          </w:tcPr>
          <w:p w14:paraId="59F75F3C" w14:textId="77777777" w:rsidR="000249D7" w:rsidRPr="00113A0B" w:rsidRDefault="000249D7" w:rsidP="000249D7">
            <w:pPr>
              <w:spacing w:before="240" w:after="240"/>
              <w:rPr>
                <w:rFonts w:ascii="Arial" w:hAnsi="Arial" w:cs="Arial"/>
                <w:szCs w:val="20"/>
              </w:rPr>
            </w:pPr>
          </w:p>
        </w:tc>
      </w:tr>
      <w:tr w:rsidR="000249D7" w14:paraId="37603F8C" w14:textId="0ECD22C5" w:rsidTr="05D52E0E">
        <w:trPr>
          <w:tblHeader/>
          <w:jc w:val="center"/>
        </w:trPr>
        <w:tc>
          <w:tcPr>
            <w:tcW w:w="1413" w:type="dxa"/>
          </w:tcPr>
          <w:p w14:paraId="0F6220E7" w14:textId="7DAB2E3F" w:rsidR="000249D7" w:rsidRPr="00113A0B" w:rsidRDefault="000249D7" w:rsidP="000249D7">
            <w:pPr>
              <w:spacing w:before="240" w:after="240"/>
              <w:rPr>
                <w:rFonts w:ascii="Arial" w:hAnsi="Arial" w:cs="Arial"/>
                <w:szCs w:val="20"/>
              </w:rPr>
            </w:pPr>
            <w:r>
              <w:rPr>
                <w:rFonts w:ascii="Arial" w:hAnsi="Arial" w:cs="Arial"/>
                <w:szCs w:val="20"/>
              </w:rPr>
              <w:t>6.1</w:t>
            </w:r>
          </w:p>
        </w:tc>
        <w:tc>
          <w:tcPr>
            <w:tcW w:w="5945" w:type="dxa"/>
            <w:gridSpan w:val="2"/>
          </w:tcPr>
          <w:p w14:paraId="3D863A3E" w14:textId="2A87D972" w:rsidR="000249D7" w:rsidRPr="00042FB8" w:rsidRDefault="000249D7" w:rsidP="000249D7">
            <w:pPr>
              <w:spacing w:beforeLines="0" w:before="240" w:after="240"/>
              <w:rPr>
                <w:szCs w:val="20"/>
              </w:rPr>
            </w:pPr>
            <w:r>
              <w:rPr>
                <w:szCs w:val="20"/>
              </w:rPr>
              <w:t xml:space="preserve">Do patients who have MDRO have </w:t>
            </w:r>
            <w:r w:rsidRPr="00042FB8">
              <w:rPr>
                <w:szCs w:val="20"/>
              </w:rPr>
              <w:t>local and national alert</w:t>
            </w:r>
            <w:r>
              <w:rPr>
                <w:szCs w:val="20"/>
              </w:rPr>
              <w:t>s or</w:t>
            </w:r>
            <w:r w:rsidRPr="00042FB8">
              <w:rPr>
                <w:szCs w:val="20"/>
              </w:rPr>
              <w:t xml:space="preserve"> </w:t>
            </w:r>
            <w:r>
              <w:rPr>
                <w:szCs w:val="20"/>
              </w:rPr>
              <w:t xml:space="preserve">national warnings placed? </w:t>
            </w:r>
          </w:p>
        </w:tc>
        <w:tc>
          <w:tcPr>
            <w:tcW w:w="859" w:type="dxa"/>
          </w:tcPr>
          <w:p w14:paraId="61752F05" w14:textId="77777777" w:rsidR="000249D7" w:rsidRPr="00113A0B" w:rsidRDefault="000249D7" w:rsidP="000249D7">
            <w:pPr>
              <w:spacing w:before="240" w:after="240"/>
              <w:jc w:val="center"/>
              <w:rPr>
                <w:rFonts w:ascii="Arial" w:hAnsi="Arial" w:cs="Arial"/>
                <w:szCs w:val="20"/>
              </w:rPr>
            </w:pPr>
          </w:p>
        </w:tc>
        <w:tc>
          <w:tcPr>
            <w:tcW w:w="992" w:type="dxa"/>
          </w:tcPr>
          <w:p w14:paraId="6799AC21" w14:textId="77777777" w:rsidR="000249D7" w:rsidRPr="00113A0B" w:rsidRDefault="000249D7" w:rsidP="000249D7">
            <w:pPr>
              <w:spacing w:before="240" w:after="240"/>
              <w:jc w:val="center"/>
              <w:rPr>
                <w:rFonts w:ascii="Arial" w:hAnsi="Arial" w:cs="Arial"/>
                <w:szCs w:val="20"/>
              </w:rPr>
            </w:pPr>
          </w:p>
        </w:tc>
        <w:tc>
          <w:tcPr>
            <w:tcW w:w="992" w:type="dxa"/>
          </w:tcPr>
          <w:p w14:paraId="0D6D5B9D" w14:textId="77777777" w:rsidR="000249D7" w:rsidRPr="00113A0B" w:rsidRDefault="000249D7" w:rsidP="000249D7">
            <w:pPr>
              <w:spacing w:before="240" w:after="240"/>
              <w:rPr>
                <w:rFonts w:ascii="Arial" w:hAnsi="Arial" w:cs="Arial"/>
                <w:szCs w:val="20"/>
              </w:rPr>
            </w:pPr>
          </w:p>
        </w:tc>
        <w:tc>
          <w:tcPr>
            <w:tcW w:w="4111" w:type="dxa"/>
          </w:tcPr>
          <w:p w14:paraId="6EBBABC4" w14:textId="1C60D71D" w:rsidR="000249D7" w:rsidRPr="00113A0B" w:rsidRDefault="000249D7" w:rsidP="000249D7">
            <w:pPr>
              <w:spacing w:before="240" w:after="240"/>
              <w:rPr>
                <w:rFonts w:ascii="Arial" w:hAnsi="Arial" w:cs="Arial"/>
                <w:szCs w:val="20"/>
              </w:rPr>
            </w:pPr>
          </w:p>
        </w:tc>
      </w:tr>
      <w:tr w:rsidR="000249D7" w14:paraId="0AC5ACEE" w14:textId="012815BB" w:rsidTr="05D52E0E">
        <w:trPr>
          <w:tblHeader/>
          <w:jc w:val="center"/>
        </w:trPr>
        <w:tc>
          <w:tcPr>
            <w:tcW w:w="1413" w:type="dxa"/>
          </w:tcPr>
          <w:p w14:paraId="0272A977" w14:textId="3152AF67" w:rsidR="000249D7" w:rsidRPr="00113A0B" w:rsidRDefault="000249D7" w:rsidP="000249D7">
            <w:pPr>
              <w:spacing w:before="240" w:after="240"/>
              <w:rPr>
                <w:rFonts w:ascii="Arial" w:hAnsi="Arial" w:cs="Arial"/>
                <w:szCs w:val="20"/>
              </w:rPr>
            </w:pPr>
            <w:r>
              <w:rPr>
                <w:rFonts w:ascii="Arial" w:hAnsi="Arial" w:cs="Arial"/>
                <w:szCs w:val="20"/>
              </w:rPr>
              <w:t>6.2</w:t>
            </w:r>
          </w:p>
        </w:tc>
        <w:tc>
          <w:tcPr>
            <w:tcW w:w="5945" w:type="dxa"/>
            <w:gridSpan w:val="2"/>
          </w:tcPr>
          <w:p w14:paraId="28D05832" w14:textId="7F0D3591" w:rsidR="000249D7" w:rsidRPr="00113A0B" w:rsidRDefault="000249D7" w:rsidP="000249D7">
            <w:pPr>
              <w:spacing w:before="240" w:after="240"/>
              <w:rPr>
                <w:rFonts w:ascii="Arial" w:hAnsi="Arial" w:cs="Arial"/>
                <w:szCs w:val="20"/>
              </w:rPr>
            </w:pPr>
            <w:r>
              <w:rPr>
                <w:rFonts w:ascii="Arial" w:hAnsi="Arial" w:cs="Arial"/>
                <w:szCs w:val="20"/>
              </w:rPr>
              <w:t xml:space="preserve">Does the hospital have an electronic IT system that captures the alerts/ warnings? </w:t>
            </w:r>
          </w:p>
        </w:tc>
        <w:tc>
          <w:tcPr>
            <w:tcW w:w="859" w:type="dxa"/>
          </w:tcPr>
          <w:p w14:paraId="5BD43A90" w14:textId="77777777" w:rsidR="000249D7" w:rsidRPr="00113A0B" w:rsidRDefault="000249D7" w:rsidP="000249D7">
            <w:pPr>
              <w:spacing w:before="240" w:after="240"/>
              <w:jc w:val="center"/>
              <w:rPr>
                <w:rFonts w:ascii="Arial" w:hAnsi="Arial" w:cs="Arial"/>
                <w:szCs w:val="20"/>
              </w:rPr>
            </w:pPr>
          </w:p>
        </w:tc>
        <w:tc>
          <w:tcPr>
            <w:tcW w:w="992" w:type="dxa"/>
          </w:tcPr>
          <w:p w14:paraId="77D7910B" w14:textId="77777777" w:rsidR="000249D7" w:rsidRPr="00113A0B" w:rsidRDefault="000249D7" w:rsidP="000249D7">
            <w:pPr>
              <w:spacing w:before="240" w:after="240"/>
              <w:jc w:val="center"/>
              <w:rPr>
                <w:rFonts w:ascii="Arial" w:hAnsi="Arial" w:cs="Arial"/>
                <w:szCs w:val="20"/>
              </w:rPr>
            </w:pPr>
          </w:p>
        </w:tc>
        <w:tc>
          <w:tcPr>
            <w:tcW w:w="992" w:type="dxa"/>
          </w:tcPr>
          <w:p w14:paraId="23E45CB7" w14:textId="77777777" w:rsidR="000249D7" w:rsidRPr="00113A0B" w:rsidRDefault="000249D7" w:rsidP="000249D7">
            <w:pPr>
              <w:spacing w:before="240" w:after="240"/>
              <w:rPr>
                <w:rFonts w:ascii="Arial" w:hAnsi="Arial" w:cs="Arial"/>
                <w:szCs w:val="20"/>
              </w:rPr>
            </w:pPr>
          </w:p>
        </w:tc>
        <w:tc>
          <w:tcPr>
            <w:tcW w:w="4111" w:type="dxa"/>
          </w:tcPr>
          <w:p w14:paraId="79D66772" w14:textId="77777777" w:rsidR="000249D7" w:rsidRPr="00113A0B" w:rsidRDefault="000249D7" w:rsidP="000249D7">
            <w:pPr>
              <w:spacing w:before="240" w:after="240"/>
              <w:rPr>
                <w:rFonts w:ascii="Arial" w:hAnsi="Arial" w:cs="Arial"/>
                <w:szCs w:val="20"/>
              </w:rPr>
            </w:pPr>
          </w:p>
        </w:tc>
      </w:tr>
      <w:tr w:rsidR="000249D7" w14:paraId="38C80722" w14:textId="5E233704" w:rsidTr="05D52E0E">
        <w:trPr>
          <w:tblHeader/>
          <w:jc w:val="center"/>
        </w:trPr>
        <w:tc>
          <w:tcPr>
            <w:tcW w:w="1413" w:type="dxa"/>
          </w:tcPr>
          <w:p w14:paraId="5C87CEC5" w14:textId="2A0CBB5A" w:rsidR="000249D7" w:rsidRPr="00113A0B" w:rsidRDefault="000249D7" w:rsidP="000249D7">
            <w:pPr>
              <w:spacing w:before="240" w:after="240"/>
              <w:rPr>
                <w:rFonts w:ascii="Arial" w:hAnsi="Arial" w:cs="Arial"/>
                <w:szCs w:val="20"/>
              </w:rPr>
            </w:pPr>
            <w:r>
              <w:rPr>
                <w:rFonts w:ascii="Arial" w:hAnsi="Arial" w:cs="Arial"/>
                <w:szCs w:val="20"/>
              </w:rPr>
              <w:t>6.3</w:t>
            </w:r>
          </w:p>
        </w:tc>
        <w:tc>
          <w:tcPr>
            <w:tcW w:w="5945" w:type="dxa"/>
            <w:gridSpan w:val="2"/>
          </w:tcPr>
          <w:p w14:paraId="61145121" w14:textId="7966CA8D" w:rsidR="000249D7" w:rsidRPr="00113A0B" w:rsidRDefault="000249D7" w:rsidP="000249D7">
            <w:pPr>
              <w:spacing w:before="240" w:after="240"/>
              <w:rPr>
                <w:rFonts w:ascii="Arial" w:hAnsi="Arial" w:cs="Arial"/>
                <w:szCs w:val="20"/>
              </w:rPr>
            </w:pPr>
            <w:r>
              <w:rPr>
                <w:rFonts w:ascii="Arial" w:hAnsi="Arial" w:cs="Arial"/>
                <w:szCs w:val="20"/>
              </w:rPr>
              <w:t xml:space="preserve">Does the hospital have an electronic IT system that supports contact tracing? </w:t>
            </w:r>
          </w:p>
        </w:tc>
        <w:tc>
          <w:tcPr>
            <w:tcW w:w="859" w:type="dxa"/>
          </w:tcPr>
          <w:p w14:paraId="6379389A" w14:textId="77777777" w:rsidR="000249D7" w:rsidRPr="00113A0B" w:rsidRDefault="000249D7" w:rsidP="000249D7">
            <w:pPr>
              <w:spacing w:before="240" w:after="240"/>
              <w:jc w:val="center"/>
              <w:rPr>
                <w:rFonts w:ascii="Arial" w:hAnsi="Arial" w:cs="Arial"/>
                <w:szCs w:val="20"/>
              </w:rPr>
            </w:pPr>
          </w:p>
        </w:tc>
        <w:tc>
          <w:tcPr>
            <w:tcW w:w="992" w:type="dxa"/>
          </w:tcPr>
          <w:p w14:paraId="3C7D4F13" w14:textId="77777777" w:rsidR="000249D7" w:rsidRPr="00113A0B" w:rsidRDefault="000249D7" w:rsidP="000249D7">
            <w:pPr>
              <w:spacing w:before="240" w:after="240"/>
              <w:jc w:val="center"/>
              <w:rPr>
                <w:rFonts w:ascii="Arial" w:hAnsi="Arial" w:cs="Arial"/>
                <w:szCs w:val="20"/>
              </w:rPr>
            </w:pPr>
          </w:p>
        </w:tc>
        <w:tc>
          <w:tcPr>
            <w:tcW w:w="992" w:type="dxa"/>
          </w:tcPr>
          <w:p w14:paraId="2E4F71A8" w14:textId="77777777" w:rsidR="000249D7" w:rsidRPr="00113A0B" w:rsidRDefault="000249D7" w:rsidP="000249D7">
            <w:pPr>
              <w:spacing w:before="240" w:after="240"/>
              <w:rPr>
                <w:rFonts w:ascii="Arial" w:hAnsi="Arial" w:cs="Arial"/>
                <w:szCs w:val="20"/>
              </w:rPr>
            </w:pPr>
          </w:p>
        </w:tc>
        <w:tc>
          <w:tcPr>
            <w:tcW w:w="4111" w:type="dxa"/>
          </w:tcPr>
          <w:p w14:paraId="080272CB" w14:textId="77777777" w:rsidR="000249D7" w:rsidRPr="00113A0B" w:rsidRDefault="000249D7" w:rsidP="000249D7">
            <w:pPr>
              <w:spacing w:before="240" w:after="240"/>
              <w:rPr>
                <w:rFonts w:ascii="Arial" w:hAnsi="Arial" w:cs="Arial"/>
                <w:szCs w:val="20"/>
              </w:rPr>
            </w:pPr>
          </w:p>
        </w:tc>
      </w:tr>
      <w:tr w:rsidR="000249D7" w14:paraId="15E1DEF9" w14:textId="1617C73C" w:rsidTr="05D52E0E">
        <w:trPr>
          <w:tblHeader/>
          <w:jc w:val="center"/>
        </w:trPr>
        <w:tc>
          <w:tcPr>
            <w:tcW w:w="1413" w:type="dxa"/>
            <w:shd w:val="clear" w:color="auto" w:fill="EFF2EE" w:themeFill="background2"/>
          </w:tcPr>
          <w:p w14:paraId="6CC679AB" w14:textId="72F25BDC" w:rsidR="000249D7" w:rsidRPr="0040794D" w:rsidRDefault="000249D7" w:rsidP="000249D7">
            <w:pPr>
              <w:spacing w:before="240" w:after="240"/>
              <w:rPr>
                <w:rFonts w:ascii="Arial" w:hAnsi="Arial" w:cs="Arial"/>
                <w:b/>
                <w:bCs/>
                <w:szCs w:val="20"/>
              </w:rPr>
            </w:pPr>
          </w:p>
        </w:tc>
        <w:tc>
          <w:tcPr>
            <w:tcW w:w="5945" w:type="dxa"/>
            <w:gridSpan w:val="2"/>
            <w:shd w:val="clear" w:color="auto" w:fill="EFF2EE" w:themeFill="background2"/>
          </w:tcPr>
          <w:p w14:paraId="1536788E" w14:textId="568D9FC7" w:rsidR="000249D7" w:rsidRPr="00946B0E" w:rsidRDefault="000249D7" w:rsidP="000249D7">
            <w:pPr>
              <w:spacing w:before="240" w:after="240"/>
            </w:pPr>
            <w:r>
              <w:t>OVERALL SECTION SCORE 0-</w:t>
            </w:r>
            <w:r w:rsidR="00663875">
              <w:t>3</w:t>
            </w:r>
            <w:r>
              <w:t xml:space="preserve"> </w:t>
            </w:r>
          </w:p>
        </w:tc>
        <w:tc>
          <w:tcPr>
            <w:tcW w:w="859" w:type="dxa"/>
            <w:shd w:val="clear" w:color="auto" w:fill="EFF2EE" w:themeFill="background2"/>
          </w:tcPr>
          <w:p w14:paraId="65BB948F" w14:textId="7DDA67F7" w:rsidR="000249D7" w:rsidRPr="00113A0B" w:rsidRDefault="000249D7" w:rsidP="000249D7">
            <w:pPr>
              <w:spacing w:before="240" w:after="240"/>
              <w:jc w:val="center"/>
              <w:rPr>
                <w:rFonts w:ascii="Arial" w:hAnsi="Arial" w:cs="Arial"/>
                <w:szCs w:val="20"/>
              </w:rPr>
            </w:pPr>
            <w:r>
              <w:rPr>
                <w:rFonts w:ascii="Arial" w:hAnsi="Arial" w:cs="Arial"/>
                <w:szCs w:val="20"/>
              </w:rPr>
              <w:t>/3</w:t>
            </w:r>
          </w:p>
        </w:tc>
        <w:tc>
          <w:tcPr>
            <w:tcW w:w="992" w:type="dxa"/>
            <w:shd w:val="clear" w:color="auto" w:fill="EFF2EE" w:themeFill="background2"/>
          </w:tcPr>
          <w:p w14:paraId="683F1BE5"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581E1A40"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29430112" w14:textId="5C2D0830" w:rsidR="000249D7" w:rsidRPr="00113A0B" w:rsidRDefault="000249D7" w:rsidP="000249D7">
            <w:pPr>
              <w:spacing w:before="240" w:after="240"/>
              <w:rPr>
                <w:rFonts w:ascii="Arial" w:hAnsi="Arial" w:cs="Arial"/>
                <w:szCs w:val="20"/>
              </w:rPr>
            </w:pPr>
            <w:r>
              <w:rPr>
                <w:rFonts w:ascii="Arial" w:hAnsi="Arial" w:cs="Arial"/>
                <w:szCs w:val="20"/>
              </w:rPr>
              <w:t>Section score   /3</w:t>
            </w:r>
          </w:p>
        </w:tc>
      </w:tr>
      <w:tr w:rsidR="000249D7" w14:paraId="49F392D7" w14:textId="0258E5F3" w:rsidTr="05D52E0E">
        <w:trPr>
          <w:tblHeader/>
          <w:jc w:val="center"/>
        </w:trPr>
        <w:tc>
          <w:tcPr>
            <w:tcW w:w="14312" w:type="dxa"/>
            <w:gridSpan w:val="7"/>
            <w:shd w:val="clear" w:color="auto" w:fill="2D9398" w:themeFill="text2" w:themeFillShade="BF"/>
          </w:tcPr>
          <w:p w14:paraId="277A4577" w14:textId="09FA947B" w:rsidR="000249D7" w:rsidRPr="00772628" w:rsidRDefault="000249D7" w:rsidP="000249D7">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t xml:space="preserve">Staff </w:t>
            </w:r>
            <w:r>
              <w:rPr>
                <w:rFonts w:ascii="Arial" w:hAnsi="Arial" w:cs="Arial"/>
                <w:b/>
                <w:bCs/>
                <w:color w:val="FFFFFF" w:themeColor="accent2"/>
                <w:sz w:val="28"/>
                <w:szCs w:val="28"/>
              </w:rPr>
              <w:t>r</w:t>
            </w:r>
            <w:r w:rsidRPr="00772628">
              <w:rPr>
                <w:rFonts w:ascii="Arial" w:hAnsi="Arial" w:cs="Arial"/>
                <w:b/>
                <w:bCs/>
                <w:color w:val="FFFFFF" w:themeColor="accent2"/>
                <w:sz w:val="28"/>
                <w:szCs w:val="28"/>
              </w:rPr>
              <w:t>ooms</w:t>
            </w:r>
            <w:r>
              <w:rPr>
                <w:rFonts w:ascii="Arial" w:hAnsi="Arial" w:cs="Arial"/>
                <w:b/>
                <w:bCs/>
                <w:color w:val="FFFFFF" w:themeColor="accent2"/>
                <w:sz w:val="28"/>
                <w:szCs w:val="28"/>
              </w:rPr>
              <w:t xml:space="preserve"> </w:t>
            </w:r>
            <w:r w:rsidRPr="00772628">
              <w:rPr>
                <w:rFonts w:ascii="Arial" w:hAnsi="Arial" w:cs="Arial"/>
                <w:b/>
                <w:bCs/>
                <w:color w:val="FFFFFF" w:themeColor="accent2"/>
                <w:sz w:val="28"/>
                <w:szCs w:val="28"/>
              </w:rPr>
              <w:t>/</w:t>
            </w:r>
            <w:r>
              <w:rPr>
                <w:rFonts w:ascii="Arial" w:hAnsi="Arial" w:cs="Arial"/>
                <w:b/>
                <w:bCs/>
                <w:color w:val="FFFFFF" w:themeColor="accent2"/>
                <w:sz w:val="28"/>
                <w:szCs w:val="28"/>
              </w:rPr>
              <w:t xml:space="preserve"> b</w:t>
            </w:r>
            <w:r w:rsidRPr="00772628">
              <w:rPr>
                <w:rFonts w:ascii="Arial" w:hAnsi="Arial" w:cs="Arial"/>
                <w:b/>
                <w:bCs/>
                <w:color w:val="FFFFFF" w:themeColor="accent2"/>
                <w:sz w:val="28"/>
                <w:szCs w:val="28"/>
              </w:rPr>
              <w:t>reak areas during outbreak</w:t>
            </w:r>
          </w:p>
        </w:tc>
      </w:tr>
      <w:tr w:rsidR="000249D7" w14:paraId="61F83E27" w14:textId="08A62C87" w:rsidTr="05D52E0E">
        <w:trPr>
          <w:tblHeader/>
          <w:jc w:val="center"/>
        </w:trPr>
        <w:tc>
          <w:tcPr>
            <w:tcW w:w="1413" w:type="dxa"/>
          </w:tcPr>
          <w:p w14:paraId="48619347" w14:textId="178459FF" w:rsidR="000249D7" w:rsidRPr="00113A0B" w:rsidRDefault="000249D7" w:rsidP="000249D7">
            <w:pPr>
              <w:spacing w:before="240" w:after="240"/>
              <w:rPr>
                <w:rFonts w:ascii="Arial" w:hAnsi="Arial" w:cs="Arial"/>
                <w:szCs w:val="20"/>
              </w:rPr>
            </w:pPr>
            <w:r>
              <w:rPr>
                <w:rFonts w:ascii="Arial" w:hAnsi="Arial" w:cs="Arial"/>
                <w:szCs w:val="20"/>
              </w:rPr>
              <w:t>7</w:t>
            </w:r>
            <w:r w:rsidRPr="00113A0B">
              <w:rPr>
                <w:rFonts w:ascii="Arial" w:hAnsi="Arial" w:cs="Arial"/>
                <w:szCs w:val="20"/>
              </w:rPr>
              <w:t>.</w:t>
            </w:r>
            <w:r>
              <w:rPr>
                <w:rFonts w:ascii="Arial" w:hAnsi="Arial" w:cs="Arial"/>
                <w:szCs w:val="20"/>
              </w:rPr>
              <w:t>1</w:t>
            </w:r>
          </w:p>
        </w:tc>
        <w:tc>
          <w:tcPr>
            <w:tcW w:w="5945" w:type="dxa"/>
            <w:gridSpan w:val="2"/>
          </w:tcPr>
          <w:p w14:paraId="625BED06" w14:textId="77756C6B" w:rsidR="000249D7" w:rsidRPr="00113A0B" w:rsidRDefault="000249D7" w:rsidP="000249D7">
            <w:pPr>
              <w:spacing w:before="240" w:after="240"/>
              <w:rPr>
                <w:rFonts w:ascii="Arial" w:hAnsi="Arial" w:cs="Arial"/>
                <w:szCs w:val="20"/>
              </w:rPr>
            </w:pPr>
            <w:r>
              <w:rPr>
                <w:rFonts w:ascii="Arial" w:hAnsi="Arial" w:cs="Arial"/>
                <w:szCs w:val="20"/>
              </w:rPr>
              <w:t>Do staff understand why not to share food during an outbreak</w:t>
            </w:r>
          </w:p>
        </w:tc>
        <w:tc>
          <w:tcPr>
            <w:tcW w:w="859" w:type="dxa"/>
          </w:tcPr>
          <w:p w14:paraId="7BA0DE09" w14:textId="77777777" w:rsidR="000249D7" w:rsidRPr="00113A0B" w:rsidRDefault="000249D7" w:rsidP="000249D7">
            <w:pPr>
              <w:spacing w:before="240" w:after="240"/>
              <w:jc w:val="center"/>
              <w:rPr>
                <w:rFonts w:ascii="Arial" w:hAnsi="Arial" w:cs="Arial"/>
                <w:szCs w:val="20"/>
              </w:rPr>
            </w:pPr>
          </w:p>
        </w:tc>
        <w:tc>
          <w:tcPr>
            <w:tcW w:w="992" w:type="dxa"/>
          </w:tcPr>
          <w:p w14:paraId="6572FDD2" w14:textId="77777777" w:rsidR="000249D7" w:rsidRPr="00113A0B" w:rsidRDefault="000249D7" w:rsidP="000249D7">
            <w:pPr>
              <w:spacing w:before="240" w:after="240"/>
              <w:jc w:val="center"/>
              <w:rPr>
                <w:rFonts w:ascii="Arial" w:hAnsi="Arial" w:cs="Arial"/>
                <w:szCs w:val="20"/>
              </w:rPr>
            </w:pPr>
          </w:p>
        </w:tc>
        <w:tc>
          <w:tcPr>
            <w:tcW w:w="992" w:type="dxa"/>
          </w:tcPr>
          <w:p w14:paraId="0780598E" w14:textId="77777777" w:rsidR="000249D7" w:rsidRPr="00113A0B" w:rsidRDefault="000249D7" w:rsidP="000249D7">
            <w:pPr>
              <w:spacing w:before="240" w:after="240"/>
              <w:rPr>
                <w:rFonts w:ascii="Arial" w:hAnsi="Arial" w:cs="Arial"/>
                <w:szCs w:val="20"/>
              </w:rPr>
            </w:pPr>
          </w:p>
        </w:tc>
        <w:tc>
          <w:tcPr>
            <w:tcW w:w="4111" w:type="dxa"/>
          </w:tcPr>
          <w:p w14:paraId="6A06EBF1" w14:textId="77777777" w:rsidR="000249D7" w:rsidRPr="00113A0B" w:rsidRDefault="000249D7" w:rsidP="000249D7">
            <w:pPr>
              <w:spacing w:before="240" w:after="240"/>
              <w:rPr>
                <w:rFonts w:ascii="Arial" w:hAnsi="Arial" w:cs="Arial"/>
                <w:szCs w:val="20"/>
              </w:rPr>
            </w:pPr>
          </w:p>
        </w:tc>
      </w:tr>
      <w:tr w:rsidR="000249D7" w14:paraId="6E1074E4" w14:textId="15D0AC0E" w:rsidTr="05D52E0E">
        <w:trPr>
          <w:tblHeader/>
          <w:jc w:val="center"/>
        </w:trPr>
        <w:tc>
          <w:tcPr>
            <w:tcW w:w="1413" w:type="dxa"/>
          </w:tcPr>
          <w:p w14:paraId="0B754666" w14:textId="20F355CD" w:rsidR="000249D7" w:rsidRPr="00113A0B" w:rsidRDefault="000249D7" w:rsidP="000249D7">
            <w:pPr>
              <w:spacing w:before="240" w:after="240"/>
              <w:rPr>
                <w:rFonts w:ascii="Arial" w:hAnsi="Arial" w:cs="Arial"/>
                <w:szCs w:val="20"/>
              </w:rPr>
            </w:pPr>
            <w:r>
              <w:rPr>
                <w:rFonts w:ascii="Arial" w:hAnsi="Arial" w:cs="Arial"/>
                <w:szCs w:val="20"/>
              </w:rPr>
              <w:t>7</w:t>
            </w:r>
            <w:r w:rsidRPr="00113A0B">
              <w:rPr>
                <w:rFonts w:ascii="Arial" w:hAnsi="Arial" w:cs="Arial"/>
                <w:szCs w:val="20"/>
              </w:rPr>
              <w:t>.</w:t>
            </w:r>
            <w:r>
              <w:rPr>
                <w:rFonts w:ascii="Arial" w:hAnsi="Arial" w:cs="Arial"/>
                <w:szCs w:val="20"/>
              </w:rPr>
              <w:t>2</w:t>
            </w:r>
          </w:p>
        </w:tc>
        <w:tc>
          <w:tcPr>
            <w:tcW w:w="5945" w:type="dxa"/>
            <w:gridSpan w:val="2"/>
          </w:tcPr>
          <w:p w14:paraId="2D1A5D92" w14:textId="54023A19" w:rsidR="000249D7" w:rsidRPr="00113A0B" w:rsidRDefault="000249D7" w:rsidP="000249D7">
            <w:pPr>
              <w:spacing w:before="240" w:after="240"/>
              <w:rPr>
                <w:rFonts w:ascii="Arial" w:hAnsi="Arial" w:cs="Arial"/>
                <w:szCs w:val="20"/>
              </w:rPr>
            </w:pPr>
            <w:r>
              <w:rPr>
                <w:rFonts w:ascii="Arial" w:hAnsi="Arial" w:cs="Arial"/>
                <w:szCs w:val="20"/>
              </w:rPr>
              <w:t>Is the c</w:t>
            </w:r>
            <w:r w:rsidRPr="00113A0B">
              <w:rPr>
                <w:rFonts w:ascii="Arial" w:hAnsi="Arial" w:cs="Arial"/>
                <w:szCs w:val="20"/>
              </w:rPr>
              <w:t>leaning schedule fridge/room</w:t>
            </w:r>
            <w:r>
              <w:rPr>
                <w:rFonts w:ascii="Arial" w:hAnsi="Arial" w:cs="Arial"/>
                <w:szCs w:val="20"/>
              </w:rPr>
              <w:t>/microwave</w:t>
            </w:r>
            <w:r w:rsidRPr="00113A0B">
              <w:rPr>
                <w:rFonts w:ascii="Arial" w:hAnsi="Arial" w:cs="Arial"/>
                <w:szCs w:val="20"/>
              </w:rPr>
              <w:t xml:space="preserve"> </w:t>
            </w:r>
            <w:r>
              <w:rPr>
                <w:rFonts w:ascii="Arial" w:hAnsi="Arial" w:cs="Arial"/>
                <w:szCs w:val="20"/>
              </w:rPr>
              <w:t>present and completed</w:t>
            </w:r>
          </w:p>
        </w:tc>
        <w:tc>
          <w:tcPr>
            <w:tcW w:w="859" w:type="dxa"/>
          </w:tcPr>
          <w:p w14:paraId="67846B73" w14:textId="77777777" w:rsidR="000249D7" w:rsidRPr="00113A0B" w:rsidRDefault="000249D7" w:rsidP="000249D7">
            <w:pPr>
              <w:spacing w:before="240" w:after="240"/>
              <w:jc w:val="center"/>
              <w:rPr>
                <w:rFonts w:ascii="Arial" w:hAnsi="Arial" w:cs="Arial"/>
                <w:szCs w:val="20"/>
              </w:rPr>
            </w:pPr>
          </w:p>
        </w:tc>
        <w:tc>
          <w:tcPr>
            <w:tcW w:w="992" w:type="dxa"/>
          </w:tcPr>
          <w:p w14:paraId="5E1B0A92" w14:textId="77777777" w:rsidR="000249D7" w:rsidRPr="00113A0B" w:rsidRDefault="000249D7" w:rsidP="000249D7">
            <w:pPr>
              <w:spacing w:before="240" w:after="240"/>
              <w:jc w:val="center"/>
              <w:rPr>
                <w:rFonts w:ascii="Arial" w:hAnsi="Arial" w:cs="Arial"/>
                <w:szCs w:val="20"/>
              </w:rPr>
            </w:pPr>
          </w:p>
        </w:tc>
        <w:tc>
          <w:tcPr>
            <w:tcW w:w="992" w:type="dxa"/>
          </w:tcPr>
          <w:p w14:paraId="4E715D2D" w14:textId="77777777" w:rsidR="000249D7" w:rsidRPr="00113A0B" w:rsidRDefault="000249D7" w:rsidP="000249D7">
            <w:pPr>
              <w:spacing w:before="240" w:after="240"/>
              <w:rPr>
                <w:rFonts w:ascii="Arial" w:hAnsi="Arial" w:cs="Arial"/>
                <w:szCs w:val="20"/>
              </w:rPr>
            </w:pPr>
          </w:p>
        </w:tc>
        <w:tc>
          <w:tcPr>
            <w:tcW w:w="4111" w:type="dxa"/>
          </w:tcPr>
          <w:p w14:paraId="0165445F" w14:textId="77777777" w:rsidR="000249D7" w:rsidRPr="00113A0B" w:rsidRDefault="000249D7" w:rsidP="000249D7">
            <w:pPr>
              <w:spacing w:before="240" w:after="240"/>
              <w:rPr>
                <w:rFonts w:ascii="Arial" w:hAnsi="Arial" w:cs="Arial"/>
                <w:szCs w:val="20"/>
              </w:rPr>
            </w:pPr>
          </w:p>
        </w:tc>
      </w:tr>
      <w:tr w:rsidR="000249D7" w14:paraId="0FFDEA16" w14:textId="77777777" w:rsidTr="05D52E0E">
        <w:trPr>
          <w:tblHeader/>
          <w:jc w:val="center"/>
        </w:trPr>
        <w:tc>
          <w:tcPr>
            <w:tcW w:w="1413" w:type="dxa"/>
          </w:tcPr>
          <w:p w14:paraId="7233F050" w14:textId="5EC9D3DE" w:rsidR="000249D7" w:rsidRPr="00113A0B" w:rsidRDefault="000249D7" w:rsidP="000249D7">
            <w:pPr>
              <w:spacing w:before="240" w:after="240"/>
              <w:rPr>
                <w:rFonts w:ascii="Arial" w:hAnsi="Arial" w:cs="Arial"/>
                <w:szCs w:val="20"/>
              </w:rPr>
            </w:pPr>
            <w:r>
              <w:rPr>
                <w:rFonts w:ascii="Arial" w:hAnsi="Arial" w:cs="Arial"/>
                <w:szCs w:val="20"/>
              </w:rPr>
              <w:t>7.3</w:t>
            </w:r>
          </w:p>
        </w:tc>
        <w:tc>
          <w:tcPr>
            <w:tcW w:w="5945" w:type="dxa"/>
            <w:gridSpan w:val="2"/>
          </w:tcPr>
          <w:p w14:paraId="4D972F10" w14:textId="64C6E5C8" w:rsidR="000249D7" w:rsidRPr="00113A0B" w:rsidRDefault="000249D7" w:rsidP="000249D7">
            <w:pPr>
              <w:spacing w:before="240" w:after="240"/>
              <w:rPr>
                <w:rFonts w:ascii="Arial" w:hAnsi="Arial" w:cs="Arial"/>
                <w:szCs w:val="20"/>
              </w:rPr>
            </w:pPr>
            <w:r>
              <w:rPr>
                <w:rFonts w:ascii="Arial" w:hAnsi="Arial" w:cs="Arial"/>
                <w:szCs w:val="20"/>
              </w:rPr>
              <w:t>Are hand hygiene products available for staff at meal breaks?</w:t>
            </w:r>
          </w:p>
        </w:tc>
        <w:tc>
          <w:tcPr>
            <w:tcW w:w="859" w:type="dxa"/>
          </w:tcPr>
          <w:p w14:paraId="3BF55859" w14:textId="77777777" w:rsidR="000249D7" w:rsidRPr="00113A0B" w:rsidRDefault="000249D7" w:rsidP="000249D7">
            <w:pPr>
              <w:spacing w:before="240" w:after="240"/>
              <w:jc w:val="center"/>
              <w:rPr>
                <w:rFonts w:ascii="Arial" w:hAnsi="Arial" w:cs="Arial"/>
                <w:szCs w:val="20"/>
              </w:rPr>
            </w:pPr>
          </w:p>
        </w:tc>
        <w:tc>
          <w:tcPr>
            <w:tcW w:w="992" w:type="dxa"/>
          </w:tcPr>
          <w:p w14:paraId="4E4B1883" w14:textId="77777777" w:rsidR="000249D7" w:rsidRPr="00113A0B" w:rsidRDefault="000249D7" w:rsidP="000249D7">
            <w:pPr>
              <w:spacing w:before="240" w:after="240"/>
              <w:jc w:val="center"/>
              <w:rPr>
                <w:rFonts w:ascii="Arial" w:hAnsi="Arial" w:cs="Arial"/>
                <w:szCs w:val="20"/>
              </w:rPr>
            </w:pPr>
          </w:p>
        </w:tc>
        <w:tc>
          <w:tcPr>
            <w:tcW w:w="992" w:type="dxa"/>
          </w:tcPr>
          <w:p w14:paraId="31F82CB0" w14:textId="77777777" w:rsidR="000249D7" w:rsidRPr="00113A0B" w:rsidRDefault="000249D7" w:rsidP="000249D7">
            <w:pPr>
              <w:spacing w:before="240" w:after="240"/>
              <w:rPr>
                <w:rFonts w:ascii="Arial" w:hAnsi="Arial" w:cs="Arial"/>
                <w:szCs w:val="20"/>
              </w:rPr>
            </w:pPr>
          </w:p>
        </w:tc>
        <w:tc>
          <w:tcPr>
            <w:tcW w:w="4111" w:type="dxa"/>
          </w:tcPr>
          <w:p w14:paraId="18D72046" w14:textId="77777777" w:rsidR="000249D7" w:rsidRPr="00113A0B" w:rsidRDefault="000249D7" w:rsidP="000249D7">
            <w:pPr>
              <w:spacing w:before="240" w:after="240"/>
              <w:rPr>
                <w:rFonts w:ascii="Arial" w:hAnsi="Arial" w:cs="Arial"/>
                <w:szCs w:val="20"/>
              </w:rPr>
            </w:pPr>
          </w:p>
        </w:tc>
      </w:tr>
      <w:tr w:rsidR="000249D7" w14:paraId="6CFE4507" w14:textId="77777777" w:rsidTr="05D52E0E">
        <w:trPr>
          <w:tblHeader/>
          <w:jc w:val="center"/>
        </w:trPr>
        <w:tc>
          <w:tcPr>
            <w:tcW w:w="1413" w:type="dxa"/>
          </w:tcPr>
          <w:p w14:paraId="6357F2F5" w14:textId="2DABFCEB" w:rsidR="000249D7" w:rsidRDefault="000249D7" w:rsidP="000249D7">
            <w:pPr>
              <w:spacing w:before="240" w:after="240"/>
              <w:rPr>
                <w:rFonts w:ascii="Arial" w:hAnsi="Arial" w:cs="Arial"/>
                <w:szCs w:val="20"/>
              </w:rPr>
            </w:pPr>
            <w:r>
              <w:rPr>
                <w:rFonts w:ascii="Arial" w:hAnsi="Arial" w:cs="Arial"/>
                <w:szCs w:val="20"/>
              </w:rPr>
              <w:lastRenderedPageBreak/>
              <w:t>7.4</w:t>
            </w:r>
          </w:p>
        </w:tc>
        <w:tc>
          <w:tcPr>
            <w:tcW w:w="5945" w:type="dxa"/>
            <w:gridSpan w:val="2"/>
          </w:tcPr>
          <w:p w14:paraId="40109D3C" w14:textId="1FD516EC" w:rsidR="000249D7" w:rsidRDefault="000249D7" w:rsidP="000249D7">
            <w:pPr>
              <w:spacing w:before="240" w:after="240"/>
              <w:rPr>
                <w:rFonts w:ascii="Arial" w:hAnsi="Arial" w:cs="Arial"/>
                <w:szCs w:val="20"/>
              </w:rPr>
            </w:pPr>
            <w:r>
              <w:rPr>
                <w:rFonts w:ascii="Arial" w:hAnsi="Arial" w:cs="Arial"/>
                <w:szCs w:val="20"/>
              </w:rPr>
              <w:t>Is the break room cleanable and not cluttered (no magazines in an outbreak)</w:t>
            </w:r>
          </w:p>
        </w:tc>
        <w:tc>
          <w:tcPr>
            <w:tcW w:w="859" w:type="dxa"/>
          </w:tcPr>
          <w:p w14:paraId="586CE6C7" w14:textId="77777777" w:rsidR="000249D7" w:rsidRPr="00113A0B" w:rsidRDefault="000249D7" w:rsidP="000249D7">
            <w:pPr>
              <w:spacing w:before="240" w:after="240"/>
              <w:jc w:val="center"/>
              <w:rPr>
                <w:rFonts w:ascii="Arial" w:hAnsi="Arial" w:cs="Arial"/>
                <w:szCs w:val="20"/>
              </w:rPr>
            </w:pPr>
          </w:p>
        </w:tc>
        <w:tc>
          <w:tcPr>
            <w:tcW w:w="992" w:type="dxa"/>
          </w:tcPr>
          <w:p w14:paraId="64DE5448" w14:textId="77777777" w:rsidR="000249D7" w:rsidRPr="00113A0B" w:rsidRDefault="000249D7" w:rsidP="000249D7">
            <w:pPr>
              <w:spacing w:before="240" w:after="240"/>
              <w:jc w:val="center"/>
              <w:rPr>
                <w:rFonts w:ascii="Arial" w:hAnsi="Arial" w:cs="Arial"/>
                <w:szCs w:val="20"/>
              </w:rPr>
            </w:pPr>
          </w:p>
        </w:tc>
        <w:tc>
          <w:tcPr>
            <w:tcW w:w="992" w:type="dxa"/>
          </w:tcPr>
          <w:p w14:paraId="40542EE4" w14:textId="77777777" w:rsidR="000249D7" w:rsidRPr="00113A0B" w:rsidRDefault="000249D7" w:rsidP="000249D7">
            <w:pPr>
              <w:spacing w:before="240" w:after="240"/>
              <w:rPr>
                <w:rFonts w:ascii="Arial" w:hAnsi="Arial" w:cs="Arial"/>
                <w:szCs w:val="20"/>
              </w:rPr>
            </w:pPr>
          </w:p>
        </w:tc>
        <w:tc>
          <w:tcPr>
            <w:tcW w:w="4111" w:type="dxa"/>
          </w:tcPr>
          <w:p w14:paraId="7897A768" w14:textId="77777777" w:rsidR="000249D7" w:rsidRPr="00113A0B" w:rsidRDefault="000249D7" w:rsidP="000249D7">
            <w:pPr>
              <w:spacing w:before="240" w:after="240"/>
              <w:rPr>
                <w:rFonts w:ascii="Arial" w:hAnsi="Arial" w:cs="Arial"/>
                <w:szCs w:val="20"/>
              </w:rPr>
            </w:pPr>
          </w:p>
        </w:tc>
      </w:tr>
      <w:tr w:rsidR="000249D7" w14:paraId="316BEA39" w14:textId="77777777" w:rsidTr="05D52E0E">
        <w:trPr>
          <w:tblHeader/>
          <w:jc w:val="center"/>
        </w:trPr>
        <w:tc>
          <w:tcPr>
            <w:tcW w:w="1413" w:type="dxa"/>
            <w:shd w:val="clear" w:color="auto" w:fill="EFF2EE" w:themeFill="background2"/>
          </w:tcPr>
          <w:p w14:paraId="287071B1" w14:textId="77777777" w:rsidR="000249D7" w:rsidRDefault="000249D7" w:rsidP="000249D7">
            <w:pPr>
              <w:spacing w:before="240" w:after="240"/>
              <w:rPr>
                <w:rFonts w:ascii="Arial" w:hAnsi="Arial" w:cs="Arial"/>
                <w:szCs w:val="20"/>
              </w:rPr>
            </w:pPr>
          </w:p>
        </w:tc>
        <w:tc>
          <w:tcPr>
            <w:tcW w:w="5945" w:type="dxa"/>
            <w:gridSpan w:val="2"/>
            <w:shd w:val="clear" w:color="auto" w:fill="EFF2EE" w:themeFill="background2"/>
          </w:tcPr>
          <w:p w14:paraId="22A8A180" w14:textId="774870BC" w:rsidR="000249D7" w:rsidRDefault="000249D7" w:rsidP="36B2BD4F">
            <w:pPr>
              <w:spacing w:before="240"/>
            </w:pPr>
            <w:r>
              <w:t xml:space="preserve">OVERALL SECTION SCORE 0-4 </w:t>
            </w:r>
          </w:p>
          <w:p w14:paraId="7CC65935" w14:textId="3A486831" w:rsidR="000249D7" w:rsidRDefault="000249D7" w:rsidP="36B2BD4F">
            <w:pPr>
              <w:spacing w:before="240"/>
              <w:rPr>
                <w:rFonts w:ascii="Arial" w:hAnsi="Arial" w:cs="Arial"/>
              </w:rPr>
            </w:pPr>
            <w:r>
              <w:t>(5 INDICATES ALL COMPONENTS MET)</w:t>
            </w:r>
          </w:p>
        </w:tc>
        <w:tc>
          <w:tcPr>
            <w:tcW w:w="859" w:type="dxa"/>
            <w:shd w:val="clear" w:color="auto" w:fill="EFF2EE" w:themeFill="background2"/>
          </w:tcPr>
          <w:p w14:paraId="60593226" w14:textId="4672402A" w:rsidR="000249D7" w:rsidRPr="00113A0B" w:rsidRDefault="000249D7" w:rsidP="000249D7">
            <w:pPr>
              <w:spacing w:before="240" w:after="240"/>
              <w:jc w:val="center"/>
              <w:rPr>
                <w:rFonts w:ascii="Arial" w:hAnsi="Arial" w:cs="Arial"/>
                <w:szCs w:val="20"/>
              </w:rPr>
            </w:pPr>
            <w:r>
              <w:rPr>
                <w:rFonts w:ascii="Arial" w:hAnsi="Arial" w:cs="Arial"/>
                <w:szCs w:val="20"/>
              </w:rPr>
              <w:t>/4</w:t>
            </w:r>
          </w:p>
        </w:tc>
        <w:tc>
          <w:tcPr>
            <w:tcW w:w="992" w:type="dxa"/>
            <w:shd w:val="clear" w:color="auto" w:fill="EFF2EE" w:themeFill="background2"/>
          </w:tcPr>
          <w:p w14:paraId="58E5CB39"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02B2275F"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079D1CF0" w14:textId="2FD0B4C4" w:rsidR="000249D7" w:rsidRPr="00113A0B" w:rsidRDefault="000249D7" w:rsidP="000249D7">
            <w:pPr>
              <w:spacing w:before="240" w:after="240"/>
              <w:rPr>
                <w:rFonts w:ascii="Arial" w:hAnsi="Arial" w:cs="Arial"/>
                <w:szCs w:val="20"/>
              </w:rPr>
            </w:pPr>
            <w:r>
              <w:rPr>
                <w:rFonts w:ascii="Arial" w:hAnsi="Arial" w:cs="Arial"/>
                <w:szCs w:val="20"/>
              </w:rPr>
              <w:t>Section score   /4</w:t>
            </w:r>
          </w:p>
        </w:tc>
      </w:tr>
      <w:tr w:rsidR="000249D7" w14:paraId="36F041E8" w14:textId="53D6A68F" w:rsidTr="05D52E0E">
        <w:trPr>
          <w:tblHeader/>
          <w:jc w:val="center"/>
        </w:trPr>
        <w:tc>
          <w:tcPr>
            <w:tcW w:w="14312" w:type="dxa"/>
            <w:gridSpan w:val="7"/>
            <w:shd w:val="clear" w:color="auto" w:fill="2D9398" w:themeFill="text2" w:themeFillShade="BF"/>
          </w:tcPr>
          <w:p w14:paraId="6CC09BBE" w14:textId="751861CA" w:rsidR="000249D7" w:rsidRPr="00772628" w:rsidRDefault="000249D7" w:rsidP="000249D7">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t xml:space="preserve">Staff observation (5 staff)  </w:t>
            </w:r>
          </w:p>
        </w:tc>
      </w:tr>
      <w:tr w:rsidR="000249D7" w14:paraId="5482043A" w14:textId="55CA159C" w:rsidTr="05D52E0E">
        <w:trPr>
          <w:tblHeader/>
          <w:jc w:val="center"/>
        </w:trPr>
        <w:tc>
          <w:tcPr>
            <w:tcW w:w="1413" w:type="dxa"/>
          </w:tcPr>
          <w:p w14:paraId="3A1D1F79" w14:textId="574538E1" w:rsidR="000249D7" w:rsidRPr="00113A0B" w:rsidRDefault="000249D7" w:rsidP="000249D7">
            <w:pPr>
              <w:spacing w:before="240" w:after="240"/>
              <w:rPr>
                <w:rFonts w:ascii="Arial" w:hAnsi="Arial" w:cs="Arial"/>
                <w:szCs w:val="20"/>
              </w:rPr>
            </w:pPr>
            <w:r>
              <w:rPr>
                <w:rFonts w:ascii="Arial" w:hAnsi="Arial" w:cs="Arial"/>
                <w:szCs w:val="20"/>
              </w:rPr>
              <w:t>8</w:t>
            </w:r>
            <w:r w:rsidRPr="00113A0B">
              <w:rPr>
                <w:rFonts w:ascii="Arial" w:hAnsi="Arial" w:cs="Arial"/>
                <w:szCs w:val="20"/>
              </w:rPr>
              <w:t>.1</w:t>
            </w:r>
          </w:p>
        </w:tc>
        <w:tc>
          <w:tcPr>
            <w:tcW w:w="5945" w:type="dxa"/>
            <w:gridSpan w:val="2"/>
          </w:tcPr>
          <w:p w14:paraId="64243624" w14:textId="2119F167" w:rsidR="000249D7" w:rsidRDefault="000249D7" w:rsidP="36B2BD4F">
            <w:pPr>
              <w:spacing w:before="240"/>
              <w:rPr>
                <w:rFonts w:ascii="Arial" w:hAnsi="Arial" w:cs="Arial"/>
              </w:rPr>
            </w:pPr>
            <w:r w:rsidRPr="36B2BD4F">
              <w:rPr>
                <w:rFonts w:ascii="Arial" w:hAnsi="Arial" w:cs="Arial"/>
              </w:rPr>
              <w:t xml:space="preserve">When observing 5 clinical staff do they have: </w:t>
            </w:r>
          </w:p>
          <w:p w14:paraId="0A4D35A9" w14:textId="505E41B6" w:rsidR="000249D7" w:rsidRPr="001D46DC" w:rsidRDefault="000249D7" w:rsidP="36B2BD4F">
            <w:pPr>
              <w:pStyle w:val="ListParagraph"/>
              <w:numPr>
                <w:ilvl w:val="0"/>
                <w:numId w:val="19"/>
              </w:numPr>
              <w:spacing w:before="240"/>
              <w:rPr>
                <w:rFonts w:ascii="Arial" w:hAnsi="Arial" w:cs="Arial"/>
              </w:rPr>
            </w:pPr>
            <w:r w:rsidRPr="36B2BD4F">
              <w:rPr>
                <w:rFonts w:ascii="Arial" w:hAnsi="Arial" w:cs="Arial"/>
              </w:rPr>
              <w:t xml:space="preserve">Short fingernails &amp; no nail varnish/false nails as per policy </w:t>
            </w:r>
          </w:p>
        </w:tc>
        <w:tc>
          <w:tcPr>
            <w:tcW w:w="859" w:type="dxa"/>
          </w:tcPr>
          <w:p w14:paraId="4F10398F" w14:textId="77777777" w:rsidR="000249D7" w:rsidRPr="00113A0B" w:rsidRDefault="000249D7" w:rsidP="000249D7">
            <w:pPr>
              <w:spacing w:before="240" w:after="240"/>
              <w:jc w:val="center"/>
              <w:rPr>
                <w:rFonts w:ascii="Arial" w:hAnsi="Arial" w:cs="Arial"/>
                <w:szCs w:val="20"/>
              </w:rPr>
            </w:pPr>
          </w:p>
        </w:tc>
        <w:tc>
          <w:tcPr>
            <w:tcW w:w="992" w:type="dxa"/>
          </w:tcPr>
          <w:p w14:paraId="3C7D0063" w14:textId="77777777" w:rsidR="000249D7" w:rsidRPr="00113A0B" w:rsidRDefault="000249D7" w:rsidP="000249D7">
            <w:pPr>
              <w:spacing w:before="240" w:after="240"/>
              <w:jc w:val="center"/>
              <w:rPr>
                <w:rFonts w:ascii="Arial" w:hAnsi="Arial" w:cs="Arial"/>
                <w:szCs w:val="20"/>
              </w:rPr>
            </w:pPr>
          </w:p>
        </w:tc>
        <w:tc>
          <w:tcPr>
            <w:tcW w:w="992" w:type="dxa"/>
          </w:tcPr>
          <w:p w14:paraId="22849CD9" w14:textId="77777777" w:rsidR="000249D7" w:rsidRPr="00113A0B" w:rsidRDefault="000249D7" w:rsidP="000249D7">
            <w:pPr>
              <w:spacing w:before="240" w:after="240"/>
              <w:rPr>
                <w:rFonts w:ascii="Arial" w:hAnsi="Arial" w:cs="Arial"/>
                <w:color w:val="FF0000"/>
                <w:szCs w:val="20"/>
              </w:rPr>
            </w:pPr>
          </w:p>
        </w:tc>
        <w:tc>
          <w:tcPr>
            <w:tcW w:w="4111" w:type="dxa"/>
          </w:tcPr>
          <w:p w14:paraId="44ABE88C" w14:textId="77777777" w:rsidR="000249D7" w:rsidRPr="00113A0B" w:rsidRDefault="000249D7" w:rsidP="000249D7">
            <w:pPr>
              <w:spacing w:before="240" w:after="240"/>
              <w:rPr>
                <w:rFonts w:ascii="Arial" w:hAnsi="Arial" w:cs="Arial"/>
                <w:color w:val="FF0000"/>
                <w:szCs w:val="20"/>
              </w:rPr>
            </w:pPr>
          </w:p>
        </w:tc>
      </w:tr>
      <w:tr w:rsidR="000249D7" w14:paraId="3422198B" w14:textId="1E9A44D9" w:rsidTr="05D52E0E">
        <w:trPr>
          <w:tblHeader/>
          <w:jc w:val="center"/>
        </w:trPr>
        <w:tc>
          <w:tcPr>
            <w:tcW w:w="1413" w:type="dxa"/>
          </w:tcPr>
          <w:p w14:paraId="1AE90548" w14:textId="4742BD5F" w:rsidR="000249D7" w:rsidRPr="00113A0B" w:rsidRDefault="000249D7" w:rsidP="000249D7">
            <w:pPr>
              <w:spacing w:before="240" w:after="240"/>
              <w:rPr>
                <w:rFonts w:ascii="Arial" w:hAnsi="Arial" w:cs="Arial"/>
                <w:szCs w:val="20"/>
              </w:rPr>
            </w:pPr>
            <w:r>
              <w:rPr>
                <w:rFonts w:ascii="Arial" w:hAnsi="Arial" w:cs="Arial"/>
                <w:szCs w:val="20"/>
              </w:rPr>
              <w:t>8</w:t>
            </w:r>
            <w:r w:rsidRPr="00113A0B">
              <w:rPr>
                <w:rFonts w:ascii="Arial" w:hAnsi="Arial" w:cs="Arial"/>
                <w:szCs w:val="20"/>
              </w:rPr>
              <w:t>.2</w:t>
            </w:r>
          </w:p>
        </w:tc>
        <w:tc>
          <w:tcPr>
            <w:tcW w:w="5945" w:type="dxa"/>
            <w:gridSpan w:val="2"/>
          </w:tcPr>
          <w:p w14:paraId="5182CC2B" w14:textId="16560521" w:rsidR="000249D7" w:rsidRDefault="000249D7" w:rsidP="36B2BD4F">
            <w:pPr>
              <w:spacing w:before="240"/>
              <w:rPr>
                <w:rFonts w:ascii="Arial" w:hAnsi="Arial" w:cs="Arial"/>
              </w:rPr>
            </w:pPr>
            <w:r w:rsidRPr="36B2BD4F">
              <w:rPr>
                <w:rFonts w:ascii="Arial" w:hAnsi="Arial" w:cs="Arial"/>
              </w:rPr>
              <w:t xml:space="preserve">When observing 5 clinical staff are they: </w:t>
            </w:r>
          </w:p>
          <w:p w14:paraId="787C5752" w14:textId="4FDE1138" w:rsidR="000249D7" w:rsidRPr="001D46DC" w:rsidRDefault="000249D7" w:rsidP="36B2BD4F">
            <w:pPr>
              <w:pStyle w:val="ListParagraph"/>
              <w:numPr>
                <w:ilvl w:val="0"/>
                <w:numId w:val="19"/>
              </w:numPr>
              <w:spacing w:before="240"/>
              <w:rPr>
                <w:rFonts w:ascii="Arial" w:hAnsi="Arial" w:cs="Arial"/>
              </w:rPr>
            </w:pPr>
            <w:r w:rsidRPr="36B2BD4F">
              <w:rPr>
                <w:rFonts w:ascii="Arial" w:hAnsi="Arial" w:cs="Arial"/>
              </w:rPr>
              <w:t xml:space="preserve">Bare below the elbows (No wrist watches/jewellery/long sleeves) </w:t>
            </w:r>
          </w:p>
        </w:tc>
        <w:tc>
          <w:tcPr>
            <w:tcW w:w="859" w:type="dxa"/>
          </w:tcPr>
          <w:p w14:paraId="552EDF85" w14:textId="16EA9B55" w:rsidR="000249D7" w:rsidRPr="001D46DC" w:rsidRDefault="000249D7" w:rsidP="000249D7">
            <w:pPr>
              <w:spacing w:before="240" w:after="240"/>
              <w:ind w:left="360"/>
              <w:jc w:val="center"/>
              <w:rPr>
                <w:rFonts w:ascii="Arial" w:hAnsi="Arial" w:cs="Arial"/>
                <w:szCs w:val="20"/>
              </w:rPr>
            </w:pPr>
            <w:r>
              <w:rPr>
                <w:rFonts w:ascii="Arial" w:hAnsi="Arial" w:cs="Arial"/>
                <w:szCs w:val="20"/>
              </w:rPr>
              <w:t xml:space="preserve"> </w:t>
            </w:r>
          </w:p>
        </w:tc>
        <w:tc>
          <w:tcPr>
            <w:tcW w:w="992" w:type="dxa"/>
          </w:tcPr>
          <w:p w14:paraId="0241DF8A" w14:textId="77777777" w:rsidR="000249D7" w:rsidRPr="00113A0B" w:rsidRDefault="000249D7" w:rsidP="000249D7">
            <w:pPr>
              <w:spacing w:before="240" w:after="240"/>
              <w:jc w:val="center"/>
              <w:rPr>
                <w:rFonts w:ascii="Arial" w:hAnsi="Arial" w:cs="Arial"/>
                <w:szCs w:val="20"/>
              </w:rPr>
            </w:pPr>
          </w:p>
        </w:tc>
        <w:tc>
          <w:tcPr>
            <w:tcW w:w="992" w:type="dxa"/>
          </w:tcPr>
          <w:p w14:paraId="34296C07" w14:textId="77777777" w:rsidR="000249D7" w:rsidRPr="00113A0B" w:rsidRDefault="000249D7" w:rsidP="000249D7">
            <w:pPr>
              <w:spacing w:before="240" w:after="240"/>
              <w:rPr>
                <w:rFonts w:ascii="Arial" w:hAnsi="Arial" w:cs="Arial"/>
                <w:color w:val="1B254A" w:themeColor="text1"/>
                <w:szCs w:val="20"/>
              </w:rPr>
            </w:pPr>
          </w:p>
        </w:tc>
        <w:tc>
          <w:tcPr>
            <w:tcW w:w="4111" w:type="dxa"/>
          </w:tcPr>
          <w:p w14:paraId="1F4FF96C" w14:textId="77777777" w:rsidR="000249D7" w:rsidRPr="00113A0B" w:rsidRDefault="000249D7" w:rsidP="000249D7">
            <w:pPr>
              <w:spacing w:before="240" w:after="240"/>
              <w:rPr>
                <w:rFonts w:ascii="Arial" w:hAnsi="Arial" w:cs="Arial"/>
                <w:color w:val="1B254A" w:themeColor="text1"/>
                <w:szCs w:val="20"/>
              </w:rPr>
            </w:pPr>
          </w:p>
        </w:tc>
      </w:tr>
      <w:tr w:rsidR="000249D7" w14:paraId="1806DD9F" w14:textId="77777777" w:rsidTr="05D52E0E">
        <w:trPr>
          <w:tblHeader/>
          <w:jc w:val="center"/>
        </w:trPr>
        <w:tc>
          <w:tcPr>
            <w:tcW w:w="1413" w:type="dxa"/>
            <w:tcBorders>
              <w:bottom w:val="nil"/>
            </w:tcBorders>
          </w:tcPr>
          <w:p w14:paraId="06B0B760" w14:textId="77777777" w:rsidR="000249D7" w:rsidRDefault="000249D7" w:rsidP="000249D7">
            <w:pPr>
              <w:spacing w:before="240" w:after="240"/>
              <w:rPr>
                <w:rFonts w:ascii="Arial" w:hAnsi="Arial" w:cs="Arial"/>
                <w:szCs w:val="20"/>
              </w:rPr>
            </w:pPr>
          </w:p>
        </w:tc>
        <w:tc>
          <w:tcPr>
            <w:tcW w:w="5945" w:type="dxa"/>
            <w:gridSpan w:val="2"/>
            <w:tcBorders>
              <w:bottom w:val="nil"/>
            </w:tcBorders>
          </w:tcPr>
          <w:p w14:paraId="4477891C" w14:textId="0E6ACC08" w:rsidR="000249D7" w:rsidRPr="00AF36AE" w:rsidRDefault="000249D7" w:rsidP="000249D7">
            <w:pPr>
              <w:spacing w:before="240" w:after="240"/>
            </w:pPr>
            <w:r>
              <w:t>OVERALL SECTION SCORE 0-2</w:t>
            </w:r>
          </w:p>
        </w:tc>
        <w:tc>
          <w:tcPr>
            <w:tcW w:w="859" w:type="dxa"/>
            <w:tcBorders>
              <w:bottom w:val="nil"/>
            </w:tcBorders>
          </w:tcPr>
          <w:p w14:paraId="38D3C998" w14:textId="0D111C24" w:rsidR="000249D7" w:rsidRPr="00113A0B" w:rsidRDefault="000249D7" w:rsidP="000249D7">
            <w:pPr>
              <w:spacing w:before="240" w:after="240"/>
              <w:jc w:val="center"/>
              <w:rPr>
                <w:rFonts w:ascii="Arial" w:hAnsi="Arial" w:cs="Arial"/>
                <w:szCs w:val="20"/>
              </w:rPr>
            </w:pPr>
            <w:r>
              <w:rPr>
                <w:rFonts w:ascii="Arial" w:hAnsi="Arial" w:cs="Arial"/>
                <w:szCs w:val="20"/>
              </w:rPr>
              <w:t>/2</w:t>
            </w:r>
          </w:p>
        </w:tc>
        <w:tc>
          <w:tcPr>
            <w:tcW w:w="992" w:type="dxa"/>
            <w:tcBorders>
              <w:bottom w:val="nil"/>
            </w:tcBorders>
          </w:tcPr>
          <w:p w14:paraId="2FE99E91" w14:textId="77777777" w:rsidR="000249D7" w:rsidRPr="00113A0B" w:rsidRDefault="000249D7" w:rsidP="000249D7">
            <w:pPr>
              <w:spacing w:before="240" w:after="240"/>
              <w:jc w:val="center"/>
              <w:rPr>
                <w:rFonts w:ascii="Arial" w:hAnsi="Arial" w:cs="Arial"/>
                <w:szCs w:val="20"/>
              </w:rPr>
            </w:pPr>
          </w:p>
        </w:tc>
        <w:tc>
          <w:tcPr>
            <w:tcW w:w="992" w:type="dxa"/>
            <w:tcBorders>
              <w:bottom w:val="nil"/>
            </w:tcBorders>
          </w:tcPr>
          <w:p w14:paraId="3074EC0E" w14:textId="77777777" w:rsidR="000249D7" w:rsidRPr="00113A0B" w:rsidRDefault="000249D7" w:rsidP="000249D7">
            <w:pPr>
              <w:spacing w:before="240" w:after="240"/>
              <w:rPr>
                <w:rFonts w:ascii="Arial" w:hAnsi="Arial" w:cs="Arial"/>
                <w:color w:val="FF0000"/>
                <w:szCs w:val="20"/>
              </w:rPr>
            </w:pPr>
          </w:p>
        </w:tc>
        <w:tc>
          <w:tcPr>
            <w:tcW w:w="4111" w:type="dxa"/>
            <w:tcBorders>
              <w:bottom w:val="nil"/>
            </w:tcBorders>
          </w:tcPr>
          <w:p w14:paraId="1090A497" w14:textId="5CF34495" w:rsidR="000249D7" w:rsidRPr="00113A0B" w:rsidRDefault="000249D7" w:rsidP="000249D7">
            <w:pPr>
              <w:spacing w:before="240" w:after="240"/>
              <w:rPr>
                <w:rFonts w:ascii="Arial" w:hAnsi="Arial" w:cs="Arial"/>
                <w:color w:val="FF0000"/>
                <w:szCs w:val="20"/>
              </w:rPr>
            </w:pPr>
            <w:r>
              <w:rPr>
                <w:rFonts w:ascii="Arial" w:hAnsi="Arial" w:cs="Arial"/>
                <w:szCs w:val="20"/>
              </w:rPr>
              <w:t>Section score   /2</w:t>
            </w:r>
          </w:p>
        </w:tc>
      </w:tr>
      <w:tr w:rsidR="000249D7" w14:paraId="342CF17E" w14:textId="03C86E89" w:rsidTr="05D52E0E">
        <w:trPr>
          <w:tblHeader/>
          <w:jc w:val="center"/>
        </w:trPr>
        <w:tc>
          <w:tcPr>
            <w:tcW w:w="14312" w:type="dxa"/>
            <w:gridSpan w:val="7"/>
            <w:tcBorders>
              <w:top w:val="nil"/>
            </w:tcBorders>
            <w:shd w:val="clear" w:color="auto" w:fill="2D9398" w:themeFill="text2" w:themeFillShade="BF"/>
          </w:tcPr>
          <w:p w14:paraId="3B453DC2" w14:textId="1611AD45" w:rsidR="000249D7" w:rsidRPr="00772628" w:rsidRDefault="000249D7" w:rsidP="000249D7">
            <w:pPr>
              <w:spacing w:before="240" w:after="240"/>
              <w:rPr>
                <w:rFonts w:ascii="Arial" w:hAnsi="Arial" w:cs="Arial"/>
                <w:b/>
                <w:bCs/>
                <w:noProof/>
                <w:color w:val="FFFFFF" w:themeColor="accent2"/>
                <w:sz w:val="28"/>
                <w:szCs w:val="28"/>
              </w:rPr>
            </w:pPr>
            <w:r w:rsidRPr="00772628">
              <w:rPr>
                <w:rFonts w:ascii="Arial" w:hAnsi="Arial" w:cs="Arial"/>
                <w:b/>
                <w:bCs/>
                <w:color w:val="FFFFFF" w:themeColor="accent2"/>
                <w:sz w:val="28"/>
                <w:szCs w:val="28"/>
              </w:rPr>
              <w:t>Clean, hygienic environment</w:t>
            </w:r>
            <w:r>
              <w:rPr>
                <w:rFonts w:ascii="Arial" w:hAnsi="Arial" w:cs="Arial"/>
                <w:b/>
                <w:bCs/>
                <w:color w:val="FFFFFF" w:themeColor="accent2"/>
                <w:sz w:val="28"/>
                <w:szCs w:val="28"/>
              </w:rPr>
              <w:t xml:space="preserve">, </w:t>
            </w:r>
            <w:r w:rsidRPr="00772628">
              <w:rPr>
                <w:rFonts w:ascii="Arial" w:hAnsi="Arial" w:cs="Arial"/>
                <w:b/>
                <w:bCs/>
                <w:noProof/>
                <w:color w:val="FFFFFF" w:themeColor="accent2"/>
                <w:sz w:val="28"/>
                <w:szCs w:val="28"/>
              </w:rPr>
              <w:t>IPC and cleaner manager input</w:t>
            </w:r>
          </w:p>
        </w:tc>
      </w:tr>
      <w:tr w:rsidR="000249D7" w14:paraId="1178A8B0" w14:textId="3EB5BBB1" w:rsidTr="05D52E0E">
        <w:trPr>
          <w:tblHeader/>
          <w:jc w:val="center"/>
        </w:trPr>
        <w:tc>
          <w:tcPr>
            <w:tcW w:w="1413" w:type="dxa"/>
          </w:tcPr>
          <w:p w14:paraId="7F9A1DB9" w14:textId="568E163E" w:rsidR="000249D7" w:rsidRPr="0071520B" w:rsidRDefault="000249D7" w:rsidP="000249D7">
            <w:pPr>
              <w:spacing w:before="240" w:after="240"/>
              <w:rPr>
                <w:rFonts w:ascii="Arial" w:hAnsi="Arial" w:cs="Arial"/>
                <w:color w:val="auto"/>
                <w:szCs w:val="20"/>
              </w:rPr>
            </w:pPr>
            <w:r>
              <w:rPr>
                <w:rFonts w:ascii="Arial" w:hAnsi="Arial" w:cs="Arial"/>
                <w:color w:val="auto"/>
                <w:szCs w:val="20"/>
              </w:rPr>
              <w:lastRenderedPageBreak/>
              <w:t>9</w:t>
            </w:r>
            <w:r w:rsidRPr="0071520B">
              <w:rPr>
                <w:rFonts w:ascii="Arial" w:hAnsi="Arial" w:cs="Arial"/>
                <w:color w:val="auto"/>
                <w:szCs w:val="20"/>
              </w:rPr>
              <w:t>.1</w:t>
            </w:r>
          </w:p>
        </w:tc>
        <w:tc>
          <w:tcPr>
            <w:tcW w:w="5945" w:type="dxa"/>
            <w:gridSpan w:val="2"/>
          </w:tcPr>
          <w:p w14:paraId="54A86ABF" w14:textId="369FAFF8" w:rsidR="000249D7" w:rsidRPr="0071520B" w:rsidRDefault="000249D7" w:rsidP="000249D7">
            <w:pPr>
              <w:spacing w:before="240" w:after="240"/>
              <w:rPr>
                <w:rFonts w:ascii="Arial" w:hAnsi="Arial" w:cs="Arial"/>
                <w:color w:val="auto"/>
                <w:szCs w:val="20"/>
                <w:lang w:val="en-NZ"/>
              </w:rPr>
            </w:pPr>
            <w:r>
              <w:rPr>
                <w:rFonts w:ascii="Arial" w:hAnsi="Arial" w:cs="Arial"/>
                <w:color w:val="auto"/>
                <w:szCs w:val="20"/>
                <w:lang w:val="en-NZ"/>
              </w:rPr>
              <w:t xml:space="preserve">Are there </w:t>
            </w:r>
            <w:r w:rsidRPr="0071520B">
              <w:rPr>
                <w:rFonts w:ascii="Arial" w:hAnsi="Arial" w:cs="Arial"/>
                <w:color w:val="auto"/>
                <w:szCs w:val="20"/>
                <w:lang w:val="en-NZ"/>
              </w:rPr>
              <w:t xml:space="preserve">documented cleaning processes which include the </w:t>
            </w:r>
          </w:p>
          <w:p w14:paraId="2CE1D28D" w14:textId="1DE23F7B" w:rsidR="000249D7" w:rsidRPr="0071520B" w:rsidRDefault="000249D7" w:rsidP="36B2BD4F">
            <w:pPr>
              <w:spacing w:before="240"/>
              <w:ind w:left="720"/>
              <w:rPr>
                <w:rFonts w:ascii="Arial" w:hAnsi="Arial" w:cs="Arial"/>
                <w:color w:val="auto"/>
                <w:lang w:val="en-NZ"/>
              </w:rPr>
            </w:pPr>
            <w:r w:rsidRPr="36B2BD4F">
              <w:rPr>
                <w:rFonts w:ascii="Arial" w:hAnsi="Arial" w:cs="Arial"/>
                <w:color w:val="auto"/>
                <w:lang w:val="en-NZ"/>
              </w:rPr>
              <w:t xml:space="preserve">-methods (including 2-step disinfection methods), </w:t>
            </w:r>
          </w:p>
          <w:p w14:paraId="6D3B2113" w14:textId="402FE3ED" w:rsidR="000249D7" w:rsidRPr="0071520B" w:rsidRDefault="000249D7" w:rsidP="36B2BD4F">
            <w:pPr>
              <w:spacing w:before="240"/>
              <w:ind w:left="720"/>
              <w:rPr>
                <w:rFonts w:ascii="Arial" w:hAnsi="Arial" w:cs="Arial"/>
                <w:color w:val="auto"/>
                <w:lang w:val="en-NZ"/>
              </w:rPr>
            </w:pPr>
            <w:r w:rsidRPr="36B2BD4F">
              <w:rPr>
                <w:rFonts w:ascii="Arial" w:hAnsi="Arial" w:cs="Arial"/>
                <w:color w:val="auto"/>
                <w:lang w:val="en-NZ"/>
              </w:rPr>
              <w:t xml:space="preserve">-frequency including weekends, </w:t>
            </w:r>
          </w:p>
          <w:p w14:paraId="4445E932" w14:textId="7374EF64" w:rsidR="000249D7" w:rsidRDefault="000249D7" w:rsidP="36B2BD4F">
            <w:pPr>
              <w:spacing w:before="240"/>
              <w:ind w:left="720"/>
              <w:rPr>
                <w:rFonts w:ascii="Arial" w:hAnsi="Arial" w:cs="Arial"/>
                <w:color w:val="auto"/>
              </w:rPr>
            </w:pPr>
            <w:r w:rsidRPr="36B2BD4F">
              <w:rPr>
                <w:rFonts w:ascii="Arial" w:hAnsi="Arial" w:cs="Arial"/>
                <w:color w:val="auto"/>
                <w:lang w:val="en-NZ"/>
              </w:rPr>
              <w:t>-materials used for cleaning that have established action against outbreak organisms.</w:t>
            </w:r>
            <w:r w:rsidRPr="36B2BD4F">
              <w:rPr>
                <w:rFonts w:ascii="Arial" w:hAnsi="Arial" w:cs="Arial"/>
                <w:color w:val="auto"/>
              </w:rPr>
              <w:t xml:space="preserve"> </w:t>
            </w:r>
          </w:p>
          <w:p w14:paraId="5C1C889D" w14:textId="5FDF5676" w:rsidR="000249D7" w:rsidRDefault="000249D7" w:rsidP="36B2BD4F">
            <w:pPr>
              <w:spacing w:before="240"/>
              <w:ind w:left="720"/>
              <w:rPr>
                <w:rFonts w:ascii="Arial" w:hAnsi="Arial" w:cs="Arial"/>
                <w:color w:val="auto"/>
              </w:rPr>
            </w:pPr>
            <w:r w:rsidRPr="36B2BD4F">
              <w:rPr>
                <w:rFonts w:ascii="Arial" w:hAnsi="Arial" w:cs="Arial"/>
                <w:color w:val="auto"/>
              </w:rPr>
              <w:t>-discharge/ terminal clean</w:t>
            </w:r>
          </w:p>
          <w:p w14:paraId="5D5E66DC" w14:textId="40728B3B" w:rsidR="000249D7" w:rsidRPr="0071520B" w:rsidRDefault="000249D7" w:rsidP="36B2BD4F">
            <w:pPr>
              <w:spacing w:before="240"/>
              <w:ind w:left="720"/>
              <w:rPr>
                <w:rFonts w:ascii="Arial" w:hAnsi="Arial" w:cs="Arial"/>
                <w:color w:val="auto"/>
              </w:rPr>
            </w:pPr>
            <w:r w:rsidRPr="36B2BD4F">
              <w:rPr>
                <w:rFonts w:ascii="Arial" w:hAnsi="Arial" w:cs="Arial"/>
                <w:color w:val="auto"/>
              </w:rPr>
              <w:t>Include technologies e.g Bioquel, automated UV units, Deprox.</w:t>
            </w:r>
          </w:p>
          <w:p w14:paraId="5673513E" w14:textId="23EDC595" w:rsidR="000249D7" w:rsidRPr="0071520B" w:rsidRDefault="000249D7" w:rsidP="000249D7">
            <w:pPr>
              <w:spacing w:before="240" w:after="240"/>
              <w:rPr>
                <w:rFonts w:ascii="Arial" w:hAnsi="Arial" w:cs="Arial"/>
                <w:color w:val="auto"/>
                <w:szCs w:val="20"/>
              </w:rPr>
            </w:pPr>
            <w:r w:rsidRPr="0071520B">
              <w:rPr>
                <w:rFonts w:ascii="Arial" w:hAnsi="Arial" w:cs="Arial"/>
                <w:color w:val="auto"/>
                <w:szCs w:val="20"/>
              </w:rPr>
              <w:t>I</w:t>
            </w:r>
            <w:r>
              <w:rPr>
                <w:rFonts w:ascii="Arial" w:hAnsi="Arial" w:cs="Arial"/>
                <w:color w:val="auto"/>
                <w:szCs w:val="20"/>
              </w:rPr>
              <w:t>s</w:t>
            </w:r>
            <w:r w:rsidRPr="0071520B">
              <w:rPr>
                <w:rFonts w:ascii="Arial" w:hAnsi="Arial" w:cs="Arial"/>
                <w:color w:val="auto"/>
                <w:szCs w:val="20"/>
              </w:rPr>
              <w:t xml:space="preserve"> the </w:t>
            </w:r>
            <w:r>
              <w:rPr>
                <w:rFonts w:ascii="Arial" w:hAnsi="Arial" w:cs="Arial"/>
                <w:color w:val="auto"/>
                <w:szCs w:val="20"/>
              </w:rPr>
              <w:t xml:space="preserve">cleaning </w:t>
            </w:r>
            <w:r w:rsidRPr="0071520B">
              <w:rPr>
                <w:rFonts w:ascii="Arial" w:hAnsi="Arial" w:cs="Arial"/>
                <w:color w:val="auto"/>
                <w:szCs w:val="20"/>
              </w:rPr>
              <w:t xml:space="preserve">FTE </w:t>
            </w:r>
            <w:r>
              <w:rPr>
                <w:rFonts w:ascii="Arial" w:hAnsi="Arial" w:cs="Arial"/>
                <w:color w:val="auto"/>
                <w:szCs w:val="20"/>
              </w:rPr>
              <w:t xml:space="preserve">sufficient in this area? </w:t>
            </w:r>
          </w:p>
        </w:tc>
        <w:tc>
          <w:tcPr>
            <w:tcW w:w="859" w:type="dxa"/>
          </w:tcPr>
          <w:p w14:paraId="2100AE49" w14:textId="77777777" w:rsidR="000249D7" w:rsidRPr="00113A0B" w:rsidRDefault="000249D7" w:rsidP="000249D7">
            <w:pPr>
              <w:spacing w:before="240" w:after="240"/>
              <w:jc w:val="center"/>
              <w:rPr>
                <w:rFonts w:ascii="Arial" w:hAnsi="Arial" w:cs="Arial"/>
                <w:szCs w:val="20"/>
              </w:rPr>
            </w:pPr>
          </w:p>
        </w:tc>
        <w:tc>
          <w:tcPr>
            <w:tcW w:w="992" w:type="dxa"/>
          </w:tcPr>
          <w:p w14:paraId="322AFC8A" w14:textId="77777777" w:rsidR="000249D7" w:rsidRPr="00113A0B" w:rsidRDefault="000249D7" w:rsidP="000249D7">
            <w:pPr>
              <w:spacing w:before="240" w:after="240"/>
              <w:jc w:val="center"/>
              <w:rPr>
                <w:rFonts w:ascii="Arial" w:hAnsi="Arial" w:cs="Arial"/>
                <w:szCs w:val="20"/>
              </w:rPr>
            </w:pPr>
          </w:p>
        </w:tc>
        <w:tc>
          <w:tcPr>
            <w:tcW w:w="992" w:type="dxa"/>
          </w:tcPr>
          <w:p w14:paraId="362701B1" w14:textId="77777777" w:rsidR="000249D7" w:rsidRPr="00113A0B" w:rsidRDefault="000249D7" w:rsidP="000249D7">
            <w:pPr>
              <w:spacing w:before="240" w:after="240"/>
              <w:rPr>
                <w:rFonts w:ascii="Arial" w:hAnsi="Arial" w:cs="Arial"/>
                <w:szCs w:val="20"/>
              </w:rPr>
            </w:pPr>
          </w:p>
        </w:tc>
        <w:tc>
          <w:tcPr>
            <w:tcW w:w="4111" w:type="dxa"/>
          </w:tcPr>
          <w:p w14:paraId="5CEE5AC1" w14:textId="77777777" w:rsidR="000249D7" w:rsidRPr="00113A0B" w:rsidRDefault="000249D7" w:rsidP="000249D7">
            <w:pPr>
              <w:spacing w:before="240" w:after="240"/>
              <w:rPr>
                <w:rFonts w:ascii="Arial" w:hAnsi="Arial" w:cs="Arial"/>
                <w:szCs w:val="20"/>
              </w:rPr>
            </w:pPr>
          </w:p>
        </w:tc>
      </w:tr>
      <w:tr w:rsidR="000249D7" w14:paraId="2CDDD6AC" w14:textId="3E8976BC" w:rsidTr="05D52E0E">
        <w:trPr>
          <w:trHeight w:val="942"/>
          <w:tblHeader/>
          <w:jc w:val="center"/>
        </w:trPr>
        <w:tc>
          <w:tcPr>
            <w:tcW w:w="1413" w:type="dxa"/>
          </w:tcPr>
          <w:p w14:paraId="5CEC230E" w14:textId="19C3CCCE" w:rsidR="000249D7" w:rsidRPr="00113A0B" w:rsidRDefault="000249D7" w:rsidP="000249D7">
            <w:pPr>
              <w:spacing w:before="240" w:after="240"/>
              <w:rPr>
                <w:rFonts w:ascii="Arial" w:hAnsi="Arial" w:cs="Arial"/>
                <w:szCs w:val="20"/>
              </w:rPr>
            </w:pPr>
            <w:r>
              <w:rPr>
                <w:rFonts w:ascii="Arial" w:hAnsi="Arial" w:cs="Arial"/>
                <w:szCs w:val="20"/>
              </w:rPr>
              <w:t>9</w:t>
            </w:r>
            <w:r w:rsidRPr="00113A0B">
              <w:rPr>
                <w:rFonts w:ascii="Arial" w:hAnsi="Arial" w:cs="Arial"/>
                <w:szCs w:val="20"/>
              </w:rPr>
              <w:t>.2</w:t>
            </w:r>
          </w:p>
        </w:tc>
        <w:tc>
          <w:tcPr>
            <w:tcW w:w="5945" w:type="dxa"/>
            <w:gridSpan w:val="2"/>
          </w:tcPr>
          <w:p w14:paraId="6A09B5FC" w14:textId="1A4C4E2E" w:rsidR="000249D7" w:rsidRPr="00034DB9" w:rsidRDefault="000249D7" w:rsidP="000249D7">
            <w:pPr>
              <w:spacing w:before="240" w:after="240"/>
            </w:pPr>
            <w:r>
              <w:rPr>
                <w:rFonts w:ascii="Arial" w:hAnsi="Arial" w:cs="Arial"/>
                <w:szCs w:val="20"/>
                <w:lang w:val="en-NZ"/>
              </w:rPr>
              <w:t xml:space="preserve">Are there </w:t>
            </w:r>
            <w:r w:rsidRPr="00113A0B">
              <w:rPr>
                <w:rFonts w:ascii="Arial" w:hAnsi="Arial" w:cs="Arial"/>
                <w:szCs w:val="20"/>
                <w:lang w:val="en-NZ"/>
              </w:rPr>
              <w:t xml:space="preserve">documented </w:t>
            </w:r>
            <w:r>
              <w:rPr>
                <w:rFonts w:ascii="Arial" w:hAnsi="Arial" w:cs="Arial"/>
                <w:szCs w:val="20"/>
                <w:lang w:val="en-NZ"/>
              </w:rPr>
              <w:t xml:space="preserve">cleaning quality </w:t>
            </w:r>
            <w:r w:rsidRPr="00113A0B">
              <w:rPr>
                <w:rFonts w:ascii="Arial" w:hAnsi="Arial" w:cs="Arial"/>
                <w:szCs w:val="20"/>
                <w:lang w:val="en-NZ"/>
              </w:rPr>
              <w:t>audit</w:t>
            </w:r>
            <w:r>
              <w:rPr>
                <w:rFonts w:ascii="Arial" w:hAnsi="Arial" w:cs="Arial"/>
                <w:szCs w:val="20"/>
                <w:lang w:val="en-NZ"/>
              </w:rPr>
              <w:t>s</w:t>
            </w:r>
            <w:r w:rsidRPr="00113A0B">
              <w:rPr>
                <w:rFonts w:ascii="Arial" w:hAnsi="Arial" w:cs="Arial"/>
                <w:szCs w:val="20"/>
                <w:lang w:val="en-NZ"/>
              </w:rPr>
              <w:t xml:space="preserve"> and feedback on routine </w:t>
            </w:r>
            <w:r>
              <w:rPr>
                <w:rFonts w:ascii="Arial" w:hAnsi="Arial" w:cs="Arial"/>
                <w:szCs w:val="20"/>
                <w:lang w:val="en-NZ"/>
              </w:rPr>
              <w:t>and terminal</w:t>
            </w:r>
            <w:r w:rsidR="004E4CA7">
              <w:rPr>
                <w:rFonts w:ascii="Arial" w:hAnsi="Arial" w:cs="Arial"/>
                <w:szCs w:val="20"/>
                <w:lang w:val="en-NZ"/>
              </w:rPr>
              <w:t>/discharge</w:t>
            </w:r>
            <w:r>
              <w:rPr>
                <w:rFonts w:ascii="Arial" w:hAnsi="Arial" w:cs="Arial"/>
                <w:szCs w:val="20"/>
                <w:lang w:val="en-NZ"/>
              </w:rPr>
              <w:t xml:space="preserve"> </w:t>
            </w:r>
            <w:r w:rsidRPr="00113A0B">
              <w:rPr>
                <w:rFonts w:ascii="Arial" w:hAnsi="Arial" w:cs="Arial"/>
                <w:szCs w:val="20"/>
                <w:lang w:val="en-NZ"/>
              </w:rPr>
              <w:t>cleaning</w:t>
            </w:r>
            <w:r>
              <w:rPr>
                <w:rFonts w:ascii="Arial" w:hAnsi="Arial" w:cs="Arial"/>
                <w:szCs w:val="20"/>
                <w:lang w:val="en-NZ"/>
              </w:rPr>
              <w:t xml:space="preserve"> </w:t>
            </w:r>
          </w:p>
        </w:tc>
        <w:tc>
          <w:tcPr>
            <w:tcW w:w="859" w:type="dxa"/>
          </w:tcPr>
          <w:p w14:paraId="119785F4" w14:textId="77777777" w:rsidR="000249D7" w:rsidRPr="00113A0B" w:rsidRDefault="000249D7" w:rsidP="000249D7">
            <w:pPr>
              <w:spacing w:before="240" w:after="240"/>
              <w:jc w:val="center"/>
              <w:rPr>
                <w:rFonts w:ascii="Arial" w:hAnsi="Arial" w:cs="Arial"/>
                <w:szCs w:val="20"/>
              </w:rPr>
            </w:pPr>
          </w:p>
        </w:tc>
        <w:tc>
          <w:tcPr>
            <w:tcW w:w="992" w:type="dxa"/>
          </w:tcPr>
          <w:p w14:paraId="7CFA8959" w14:textId="77777777" w:rsidR="000249D7" w:rsidRPr="00113A0B" w:rsidRDefault="000249D7" w:rsidP="000249D7">
            <w:pPr>
              <w:spacing w:before="240" w:after="240"/>
              <w:jc w:val="center"/>
              <w:rPr>
                <w:rFonts w:ascii="Arial" w:hAnsi="Arial" w:cs="Arial"/>
                <w:szCs w:val="20"/>
              </w:rPr>
            </w:pPr>
          </w:p>
        </w:tc>
        <w:tc>
          <w:tcPr>
            <w:tcW w:w="992" w:type="dxa"/>
          </w:tcPr>
          <w:p w14:paraId="327425E0" w14:textId="77777777" w:rsidR="000249D7" w:rsidRPr="00113A0B" w:rsidRDefault="000249D7" w:rsidP="000249D7">
            <w:pPr>
              <w:spacing w:before="240" w:after="240"/>
              <w:rPr>
                <w:rFonts w:ascii="Arial" w:hAnsi="Arial" w:cs="Arial"/>
                <w:szCs w:val="20"/>
              </w:rPr>
            </w:pPr>
          </w:p>
        </w:tc>
        <w:tc>
          <w:tcPr>
            <w:tcW w:w="4111" w:type="dxa"/>
          </w:tcPr>
          <w:p w14:paraId="3A9CCD49" w14:textId="77777777" w:rsidR="000249D7" w:rsidRPr="00113A0B" w:rsidRDefault="000249D7" w:rsidP="000249D7">
            <w:pPr>
              <w:spacing w:before="240" w:after="240"/>
              <w:rPr>
                <w:rFonts w:ascii="Arial" w:hAnsi="Arial" w:cs="Arial"/>
                <w:szCs w:val="20"/>
              </w:rPr>
            </w:pPr>
          </w:p>
        </w:tc>
      </w:tr>
      <w:tr w:rsidR="000249D7" w14:paraId="2F928004" w14:textId="4C667A71" w:rsidTr="05D52E0E">
        <w:trPr>
          <w:tblHeader/>
          <w:jc w:val="center"/>
        </w:trPr>
        <w:tc>
          <w:tcPr>
            <w:tcW w:w="1413" w:type="dxa"/>
          </w:tcPr>
          <w:p w14:paraId="79A40CE9" w14:textId="4C87E07A" w:rsidR="000249D7" w:rsidRPr="00113A0B" w:rsidRDefault="000249D7" w:rsidP="000249D7">
            <w:pPr>
              <w:spacing w:before="240" w:after="240"/>
              <w:rPr>
                <w:rFonts w:ascii="Arial" w:hAnsi="Arial" w:cs="Arial"/>
                <w:szCs w:val="20"/>
              </w:rPr>
            </w:pPr>
            <w:r>
              <w:rPr>
                <w:rFonts w:ascii="Arial" w:hAnsi="Arial" w:cs="Arial"/>
                <w:szCs w:val="20"/>
              </w:rPr>
              <w:t>9</w:t>
            </w:r>
            <w:r w:rsidRPr="00113A0B">
              <w:rPr>
                <w:rFonts w:ascii="Arial" w:hAnsi="Arial" w:cs="Arial"/>
                <w:szCs w:val="20"/>
              </w:rPr>
              <w:t>.3</w:t>
            </w:r>
          </w:p>
        </w:tc>
        <w:tc>
          <w:tcPr>
            <w:tcW w:w="5945" w:type="dxa"/>
            <w:gridSpan w:val="2"/>
          </w:tcPr>
          <w:p w14:paraId="25904773" w14:textId="7BC8344F" w:rsidR="000249D7" w:rsidRPr="00113A0B" w:rsidRDefault="000249D7" w:rsidP="000249D7">
            <w:pPr>
              <w:spacing w:before="240" w:after="240"/>
              <w:rPr>
                <w:rFonts w:ascii="Arial" w:hAnsi="Arial" w:cs="Arial"/>
                <w:szCs w:val="20"/>
                <w:lang w:val="en-NZ"/>
              </w:rPr>
            </w:pPr>
            <w:r>
              <w:rPr>
                <w:rFonts w:ascii="Arial" w:hAnsi="Arial" w:cs="Arial"/>
                <w:szCs w:val="20"/>
              </w:rPr>
              <w:t>Is the c</w:t>
            </w:r>
            <w:r w:rsidRPr="00113A0B">
              <w:rPr>
                <w:rFonts w:ascii="Arial" w:hAnsi="Arial" w:cs="Arial"/>
                <w:szCs w:val="20"/>
              </w:rPr>
              <w:t xml:space="preserve">leaning trolley clean </w:t>
            </w:r>
            <w:r>
              <w:rPr>
                <w:rFonts w:ascii="Arial" w:hAnsi="Arial" w:cs="Arial"/>
                <w:szCs w:val="20"/>
              </w:rPr>
              <w:t xml:space="preserve">with a process </w:t>
            </w:r>
            <w:r w:rsidRPr="00113A0B">
              <w:rPr>
                <w:rFonts w:ascii="Arial" w:hAnsi="Arial" w:cs="Arial"/>
                <w:szCs w:val="20"/>
              </w:rPr>
              <w:t xml:space="preserve">for cleaning </w:t>
            </w:r>
            <w:r>
              <w:rPr>
                <w:rFonts w:ascii="Arial" w:hAnsi="Arial" w:cs="Arial"/>
                <w:szCs w:val="20"/>
              </w:rPr>
              <w:t xml:space="preserve">the </w:t>
            </w:r>
            <w:r w:rsidRPr="00113A0B">
              <w:rPr>
                <w:rFonts w:ascii="Arial" w:hAnsi="Arial" w:cs="Arial"/>
                <w:szCs w:val="20"/>
              </w:rPr>
              <w:t xml:space="preserve">trolley and equipment </w:t>
            </w:r>
          </w:p>
        </w:tc>
        <w:tc>
          <w:tcPr>
            <w:tcW w:w="859" w:type="dxa"/>
          </w:tcPr>
          <w:p w14:paraId="2B11C38C" w14:textId="77777777" w:rsidR="000249D7" w:rsidRPr="00113A0B" w:rsidRDefault="000249D7" w:rsidP="000249D7">
            <w:pPr>
              <w:spacing w:before="240" w:after="240"/>
              <w:jc w:val="center"/>
              <w:rPr>
                <w:rFonts w:ascii="Arial" w:hAnsi="Arial" w:cs="Arial"/>
                <w:szCs w:val="20"/>
              </w:rPr>
            </w:pPr>
          </w:p>
        </w:tc>
        <w:tc>
          <w:tcPr>
            <w:tcW w:w="992" w:type="dxa"/>
          </w:tcPr>
          <w:p w14:paraId="6387913F" w14:textId="77777777" w:rsidR="000249D7" w:rsidRPr="00113A0B" w:rsidRDefault="000249D7" w:rsidP="000249D7">
            <w:pPr>
              <w:spacing w:before="240" w:after="240"/>
              <w:jc w:val="center"/>
              <w:rPr>
                <w:rFonts w:ascii="Arial" w:hAnsi="Arial" w:cs="Arial"/>
                <w:szCs w:val="20"/>
              </w:rPr>
            </w:pPr>
          </w:p>
        </w:tc>
        <w:tc>
          <w:tcPr>
            <w:tcW w:w="992" w:type="dxa"/>
          </w:tcPr>
          <w:p w14:paraId="62DC1159" w14:textId="77777777" w:rsidR="000249D7" w:rsidRPr="00113A0B" w:rsidRDefault="000249D7" w:rsidP="000249D7">
            <w:pPr>
              <w:spacing w:before="240" w:after="240"/>
              <w:rPr>
                <w:rFonts w:ascii="Arial" w:hAnsi="Arial" w:cs="Arial"/>
                <w:szCs w:val="20"/>
              </w:rPr>
            </w:pPr>
          </w:p>
        </w:tc>
        <w:tc>
          <w:tcPr>
            <w:tcW w:w="4111" w:type="dxa"/>
          </w:tcPr>
          <w:p w14:paraId="12740CBB" w14:textId="77777777" w:rsidR="000249D7" w:rsidRPr="00113A0B" w:rsidRDefault="000249D7" w:rsidP="000249D7">
            <w:pPr>
              <w:spacing w:before="240" w:after="240"/>
              <w:rPr>
                <w:rFonts w:ascii="Arial" w:hAnsi="Arial" w:cs="Arial"/>
                <w:szCs w:val="20"/>
              </w:rPr>
            </w:pPr>
          </w:p>
        </w:tc>
      </w:tr>
      <w:tr w:rsidR="000249D7" w14:paraId="1698F1EC" w14:textId="5208ABBB" w:rsidTr="05D52E0E">
        <w:trPr>
          <w:tblHeader/>
          <w:jc w:val="center"/>
        </w:trPr>
        <w:tc>
          <w:tcPr>
            <w:tcW w:w="1413" w:type="dxa"/>
          </w:tcPr>
          <w:p w14:paraId="23841473" w14:textId="0B6EF621" w:rsidR="000249D7" w:rsidRPr="00113A0B" w:rsidRDefault="000249D7" w:rsidP="000249D7">
            <w:pPr>
              <w:spacing w:before="240" w:after="240"/>
              <w:rPr>
                <w:rFonts w:ascii="Arial" w:hAnsi="Arial" w:cs="Arial"/>
                <w:szCs w:val="20"/>
              </w:rPr>
            </w:pPr>
            <w:r>
              <w:rPr>
                <w:rFonts w:ascii="Arial" w:hAnsi="Arial" w:cs="Arial"/>
                <w:szCs w:val="20"/>
              </w:rPr>
              <w:t>9</w:t>
            </w:r>
            <w:r w:rsidRPr="00113A0B">
              <w:rPr>
                <w:rFonts w:ascii="Arial" w:hAnsi="Arial" w:cs="Arial"/>
                <w:szCs w:val="20"/>
              </w:rPr>
              <w:t>.4</w:t>
            </w:r>
          </w:p>
        </w:tc>
        <w:tc>
          <w:tcPr>
            <w:tcW w:w="5945" w:type="dxa"/>
            <w:gridSpan w:val="2"/>
          </w:tcPr>
          <w:p w14:paraId="1D114F47" w14:textId="33222FA2" w:rsidR="000249D7" w:rsidRPr="00113A0B" w:rsidRDefault="000249D7" w:rsidP="000249D7">
            <w:pPr>
              <w:spacing w:before="240" w:after="240"/>
              <w:rPr>
                <w:rFonts w:ascii="Arial" w:hAnsi="Arial" w:cs="Arial"/>
                <w:szCs w:val="20"/>
              </w:rPr>
            </w:pPr>
            <w:r>
              <w:rPr>
                <w:rFonts w:ascii="Arial" w:hAnsi="Arial" w:cs="Arial"/>
                <w:szCs w:val="20"/>
              </w:rPr>
              <w:t>Is the d</w:t>
            </w:r>
            <w:r w:rsidRPr="00113A0B">
              <w:rPr>
                <w:rFonts w:ascii="Arial" w:hAnsi="Arial" w:cs="Arial"/>
                <w:szCs w:val="20"/>
              </w:rPr>
              <w:t>edicated cleaning cupboar</w:t>
            </w:r>
            <w:r>
              <w:rPr>
                <w:rFonts w:ascii="Arial" w:hAnsi="Arial" w:cs="Arial"/>
                <w:szCs w:val="20"/>
              </w:rPr>
              <w:t>d</w:t>
            </w:r>
            <w:r w:rsidRPr="00113A0B">
              <w:rPr>
                <w:rFonts w:ascii="Arial" w:hAnsi="Arial" w:cs="Arial"/>
                <w:szCs w:val="20"/>
              </w:rPr>
              <w:t xml:space="preserve"> clea</w:t>
            </w:r>
            <w:r>
              <w:rPr>
                <w:rFonts w:ascii="Arial" w:hAnsi="Arial" w:cs="Arial"/>
                <w:szCs w:val="20"/>
              </w:rPr>
              <w:t xml:space="preserve">n, </w:t>
            </w:r>
            <w:r w:rsidRPr="00113A0B">
              <w:rPr>
                <w:rFonts w:ascii="Arial" w:hAnsi="Arial" w:cs="Arial"/>
                <w:szCs w:val="20"/>
              </w:rPr>
              <w:t xml:space="preserve">organised </w:t>
            </w:r>
            <w:r>
              <w:rPr>
                <w:rFonts w:ascii="Arial" w:hAnsi="Arial" w:cs="Arial"/>
                <w:szCs w:val="20"/>
              </w:rPr>
              <w:t>and secure</w:t>
            </w:r>
          </w:p>
        </w:tc>
        <w:tc>
          <w:tcPr>
            <w:tcW w:w="859" w:type="dxa"/>
          </w:tcPr>
          <w:p w14:paraId="3C1B25EB" w14:textId="77777777" w:rsidR="000249D7" w:rsidRPr="00113A0B" w:rsidRDefault="000249D7" w:rsidP="000249D7">
            <w:pPr>
              <w:spacing w:before="240" w:after="240"/>
              <w:jc w:val="center"/>
              <w:rPr>
                <w:rFonts w:ascii="Arial" w:hAnsi="Arial" w:cs="Arial"/>
                <w:szCs w:val="20"/>
              </w:rPr>
            </w:pPr>
          </w:p>
        </w:tc>
        <w:tc>
          <w:tcPr>
            <w:tcW w:w="992" w:type="dxa"/>
          </w:tcPr>
          <w:p w14:paraId="788A7B04" w14:textId="77777777" w:rsidR="000249D7" w:rsidRPr="00113A0B" w:rsidRDefault="000249D7" w:rsidP="000249D7">
            <w:pPr>
              <w:spacing w:before="240" w:after="240"/>
              <w:jc w:val="center"/>
              <w:rPr>
                <w:rFonts w:ascii="Arial" w:hAnsi="Arial" w:cs="Arial"/>
                <w:szCs w:val="20"/>
              </w:rPr>
            </w:pPr>
          </w:p>
        </w:tc>
        <w:tc>
          <w:tcPr>
            <w:tcW w:w="992" w:type="dxa"/>
          </w:tcPr>
          <w:p w14:paraId="739E2FB4" w14:textId="77777777" w:rsidR="000249D7" w:rsidRPr="00113A0B" w:rsidRDefault="000249D7" w:rsidP="000249D7">
            <w:pPr>
              <w:spacing w:before="240" w:after="240"/>
              <w:rPr>
                <w:rFonts w:ascii="Arial" w:hAnsi="Arial" w:cs="Arial"/>
                <w:szCs w:val="20"/>
              </w:rPr>
            </w:pPr>
          </w:p>
        </w:tc>
        <w:tc>
          <w:tcPr>
            <w:tcW w:w="4111" w:type="dxa"/>
          </w:tcPr>
          <w:p w14:paraId="31B0FE19" w14:textId="77777777" w:rsidR="000249D7" w:rsidRPr="00113A0B" w:rsidRDefault="000249D7" w:rsidP="000249D7">
            <w:pPr>
              <w:spacing w:before="240" w:after="240"/>
              <w:rPr>
                <w:rFonts w:ascii="Arial" w:hAnsi="Arial" w:cs="Arial"/>
                <w:szCs w:val="20"/>
              </w:rPr>
            </w:pPr>
          </w:p>
        </w:tc>
      </w:tr>
      <w:tr w:rsidR="000249D7" w14:paraId="2C0B3118" w14:textId="0189F937" w:rsidTr="05D52E0E">
        <w:trPr>
          <w:tblHeader/>
          <w:jc w:val="center"/>
        </w:trPr>
        <w:tc>
          <w:tcPr>
            <w:tcW w:w="1413" w:type="dxa"/>
          </w:tcPr>
          <w:p w14:paraId="376E63B4" w14:textId="35211E8E" w:rsidR="000249D7" w:rsidRPr="00113A0B" w:rsidRDefault="000249D7" w:rsidP="000249D7">
            <w:pPr>
              <w:spacing w:before="240" w:after="240"/>
              <w:rPr>
                <w:rFonts w:ascii="Arial" w:hAnsi="Arial" w:cs="Arial"/>
                <w:szCs w:val="20"/>
              </w:rPr>
            </w:pPr>
            <w:r>
              <w:rPr>
                <w:rFonts w:ascii="Arial" w:hAnsi="Arial" w:cs="Arial"/>
                <w:szCs w:val="20"/>
              </w:rPr>
              <w:t>9</w:t>
            </w:r>
            <w:r w:rsidRPr="00113A0B">
              <w:rPr>
                <w:rFonts w:ascii="Arial" w:hAnsi="Arial" w:cs="Arial"/>
                <w:szCs w:val="20"/>
              </w:rPr>
              <w:t>.</w:t>
            </w:r>
            <w:r>
              <w:rPr>
                <w:rFonts w:ascii="Arial" w:hAnsi="Arial" w:cs="Arial"/>
                <w:szCs w:val="20"/>
              </w:rPr>
              <w:t>5</w:t>
            </w:r>
          </w:p>
        </w:tc>
        <w:tc>
          <w:tcPr>
            <w:tcW w:w="5945" w:type="dxa"/>
            <w:gridSpan w:val="2"/>
          </w:tcPr>
          <w:p w14:paraId="20F3B7CD" w14:textId="08AE88B0" w:rsidR="000249D7" w:rsidRPr="00113A0B" w:rsidRDefault="000249D7" w:rsidP="000249D7">
            <w:pPr>
              <w:spacing w:before="240" w:after="240"/>
              <w:rPr>
                <w:rFonts w:ascii="Arial" w:hAnsi="Arial" w:cs="Arial"/>
                <w:szCs w:val="20"/>
              </w:rPr>
            </w:pPr>
            <w:r>
              <w:rPr>
                <w:rFonts w:ascii="Arial" w:hAnsi="Arial" w:cs="Arial"/>
                <w:szCs w:val="20"/>
              </w:rPr>
              <w:t xml:space="preserve">In an outbreak is there an </w:t>
            </w:r>
            <w:r w:rsidRPr="004E4CA7">
              <w:rPr>
                <w:rFonts w:ascii="Arial" w:hAnsi="Arial" w:cs="Arial"/>
                <w:szCs w:val="20"/>
                <w:u w:val="single"/>
              </w:rPr>
              <w:t>agreement t</w:t>
            </w:r>
            <w:r>
              <w:rPr>
                <w:rFonts w:ascii="Arial" w:hAnsi="Arial" w:cs="Arial"/>
                <w:szCs w:val="20"/>
              </w:rPr>
              <w:t>o increase cleaning of h</w:t>
            </w:r>
            <w:r w:rsidRPr="00113A0B">
              <w:rPr>
                <w:rFonts w:ascii="Arial" w:hAnsi="Arial" w:cs="Arial"/>
                <w:szCs w:val="20"/>
              </w:rPr>
              <w:t>igh touch point</w:t>
            </w:r>
            <w:r>
              <w:rPr>
                <w:rFonts w:ascii="Arial" w:hAnsi="Arial" w:cs="Arial"/>
                <w:szCs w:val="20"/>
              </w:rPr>
              <w:t>s/ bathrooms</w:t>
            </w:r>
            <w:r w:rsidRPr="00113A0B">
              <w:rPr>
                <w:rFonts w:ascii="Arial" w:hAnsi="Arial" w:cs="Arial"/>
                <w:szCs w:val="20"/>
              </w:rPr>
              <w:t xml:space="preserve"> </w:t>
            </w:r>
            <w:r>
              <w:rPr>
                <w:rFonts w:ascii="Arial" w:hAnsi="Arial" w:cs="Arial"/>
                <w:szCs w:val="20"/>
              </w:rPr>
              <w:t xml:space="preserve">/ sluice </w:t>
            </w:r>
            <w:r w:rsidRPr="00113A0B">
              <w:rPr>
                <w:rFonts w:ascii="Arial" w:hAnsi="Arial" w:cs="Arial"/>
                <w:szCs w:val="20"/>
              </w:rPr>
              <w:t xml:space="preserve">cleaning </w:t>
            </w:r>
            <w:r>
              <w:rPr>
                <w:rFonts w:ascii="Arial" w:hAnsi="Arial" w:cs="Arial"/>
                <w:szCs w:val="20"/>
              </w:rPr>
              <w:t xml:space="preserve">(at </w:t>
            </w:r>
            <w:r w:rsidRPr="00113A0B">
              <w:rPr>
                <w:rFonts w:ascii="Arial" w:hAnsi="Arial" w:cs="Arial"/>
                <w:szCs w:val="20"/>
              </w:rPr>
              <w:t xml:space="preserve">least </w:t>
            </w:r>
            <w:r>
              <w:rPr>
                <w:rFonts w:ascii="Arial" w:hAnsi="Arial" w:cs="Arial"/>
                <w:szCs w:val="20"/>
              </w:rPr>
              <w:t>twice</w:t>
            </w:r>
            <w:r w:rsidRPr="00113A0B">
              <w:rPr>
                <w:rFonts w:ascii="Arial" w:hAnsi="Arial" w:cs="Arial"/>
                <w:szCs w:val="20"/>
              </w:rPr>
              <w:t xml:space="preserve"> daily</w:t>
            </w:r>
            <w:r w:rsidR="004E4CA7">
              <w:rPr>
                <w:rFonts w:ascii="Arial" w:hAnsi="Arial" w:cs="Arial"/>
                <w:szCs w:val="20"/>
              </w:rPr>
              <w:t>.</w:t>
            </w:r>
            <w:r w:rsidRPr="00113A0B">
              <w:rPr>
                <w:rFonts w:ascii="Arial" w:hAnsi="Arial" w:cs="Arial"/>
                <w:szCs w:val="20"/>
              </w:rPr>
              <w:t xml:space="preserve"> </w:t>
            </w:r>
          </w:p>
        </w:tc>
        <w:tc>
          <w:tcPr>
            <w:tcW w:w="859" w:type="dxa"/>
          </w:tcPr>
          <w:p w14:paraId="40DEEAEB" w14:textId="77777777" w:rsidR="000249D7" w:rsidRPr="00113A0B" w:rsidRDefault="000249D7" w:rsidP="000249D7">
            <w:pPr>
              <w:spacing w:before="240" w:after="240"/>
              <w:jc w:val="center"/>
              <w:rPr>
                <w:rFonts w:ascii="Arial" w:hAnsi="Arial" w:cs="Arial"/>
                <w:szCs w:val="20"/>
              </w:rPr>
            </w:pPr>
          </w:p>
        </w:tc>
        <w:tc>
          <w:tcPr>
            <w:tcW w:w="992" w:type="dxa"/>
          </w:tcPr>
          <w:p w14:paraId="42E72318" w14:textId="77777777" w:rsidR="000249D7" w:rsidRPr="00113A0B" w:rsidRDefault="000249D7" w:rsidP="000249D7">
            <w:pPr>
              <w:spacing w:before="240" w:after="240"/>
              <w:jc w:val="center"/>
              <w:rPr>
                <w:rFonts w:ascii="Arial" w:hAnsi="Arial" w:cs="Arial"/>
                <w:szCs w:val="20"/>
              </w:rPr>
            </w:pPr>
          </w:p>
        </w:tc>
        <w:tc>
          <w:tcPr>
            <w:tcW w:w="992" w:type="dxa"/>
          </w:tcPr>
          <w:p w14:paraId="383A34DF" w14:textId="77777777" w:rsidR="000249D7" w:rsidRPr="00113A0B" w:rsidRDefault="000249D7" w:rsidP="000249D7">
            <w:pPr>
              <w:spacing w:before="240" w:after="240"/>
              <w:rPr>
                <w:rFonts w:ascii="Arial" w:hAnsi="Arial" w:cs="Arial"/>
                <w:szCs w:val="20"/>
              </w:rPr>
            </w:pPr>
          </w:p>
        </w:tc>
        <w:tc>
          <w:tcPr>
            <w:tcW w:w="4111" w:type="dxa"/>
          </w:tcPr>
          <w:p w14:paraId="252A64A9" w14:textId="77777777" w:rsidR="000249D7" w:rsidRPr="00113A0B" w:rsidRDefault="000249D7" w:rsidP="000249D7">
            <w:pPr>
              <w:spacing w:before="240" w:after="240"/>
              <w:rPr>
                <w:rFonts w:ascii="Arial" w:hAnsi="Arial" w:cs="Arial"/>
                <w:szCs w:val="20"/>
              </w:rPr>
            </w:pPr>
          </w:p>
        </w:tc>
      </w:tr>
      <w:tr w:rsidR="000249D7" w14:paraId="547B76AA" w14:textId="510D5B34" w:rsidTr="05D52E0E">
        <w:trPr>
          <w:tblHeader/>
          <w:jc w:val="center"/>
        </w:trPr>
        <w:tc>
          <w:tcPr>
            <w:tcW w:w="1413" w:type="dxa"/>
          </w:tcPr>
          <w:p w14:paraId="25B89569" w14:textId="148CA6E4" w:rsidR="000249D7" w:rsidRPr="00113A0B" w:rsidRDefault="000249D7" w:rsidP="000249D7">
            <w:pPr>
              <w:spacing w:before="240" w:after="240"/>
              <w:rPr>
                <w:rFonts w:ascii="Arial" w:hAnsi="Arial" w:cs="Arial"/>
                <w:szCs w:val="20"/>
              </w:rPr>
            </w:pPr>
            <w:r>
              <w:rPr>
                <w:rFonts w:ascii="Arial" w:hAnsi="Arial" w:cs="Arial"/>
                <w:szCs w:val="20"/>
              </w:rPr>
              <w:t>9</w:t>
            </w:r>
            <w:r w:rsidRPr="00113A0B">
              <w:rPr>
                <w:rFonts w:ascii="Arial" w:hAnsi="Arial" w:cs="Arial"/>
                <w:szCs w:val="20"/>
              </w:rPr>
              <w:t>.</w:t>
            </w:r>
            <w:r>
              <w:rPr>
                <w:rFonts w:ascii="Arial" w:hAnsi="Arial" w:cs="Arial"/>
                <w:szCs w:val="20"/>
              </w:rPr>
              <w:t>6</w:t>
            </w:r>
          </w:p>
        </w:tc>
        <w:tc>
          <w:tcPr>
            <w:tcW w:w="5945" w:type="dxa"/>
            <w:gridSpan w:val="2"/>
          </w:tcPr>
          <w:p w14:paraId="35489E42" w14:textId="77BE38C3" w:rsidR="000249D7" w:rsidRPr="00113A0B" w:rsidRDefault="000249D7" w:rsidP="000249D7">
            <w:pPr>
              <w:spacing w:before="240" w:after="240"/>
              <w:rPr>
                <w:rFonts w:ascii="Arial" w:hAnsi="Arial" w:cs="Arial"/>
                <w:szCs w:val="20"/>
              </w:rPr>
            </w:pPr>
            <w:r>
              <w:t>Are p</w:t>
            </w:r>
            <w:r w:rsidRPr="00113A0B">
              <w:t>atients/</w:t>
            </w:r>
            <w:r w:rsidR="004E4CA7">
              <w:t>r</w:t>
            </w:r>
            <w:r w:rsidR="004E4CA7" w:rsidRPr="00113A0B">
              <w:t>esident’s</w:t>
            </w:r>
            <w:r w:rsidRPr="00113A0B">
              <w:t xml:space="preserve"> rooms visibly clean </w:t>
            </w:r>
            <w:r>
              <w:t>(check ledges, equipment, surfaces, plumbed facilities)</w:t>
            </w:r>
          </w:p>
        </w:tc>
        <w:tc>
          <w:tcPr>
            <w:tcW w:w="859" w:type="dxa"/>
          </w:tcPr>
          <w:p w14:paraId="3DEC1DE6" w14:textId="77777777" w:rsidR="000249D7" w:rsidRPr="00113A0B" w:rsidRDefault="000249D7" w:rsidP="000249D7">
            <w:pPr>
              <w:spacing w:before="240" w:after="240"/>
              <w:jc w:val="center"/>
              <w:rPr>
                <w:rFonts w:ascii="Arial" w:hAnsi="Arial" w:cs="Arial"/>
                <w:szCs w:val="20"/>
              </w:rPr>
            </w:pPr>
          </w:p>
        </w:tc>
        <w:tc>
          <w:tcPr>
            <w:tcW w:w="992" w:type="dxa"/>
          </w:tcPr>
          <w:p w14:paraId="2643C4D1" w14:textId="77777777" w:rsidR="000249D7" w:rsidRPr="00113A0B" w:rsidRDefault="000249D7" w:rsidP="000249D7">
            <w:pPr>
              <w:spacing w:before="240" w:after="240"/>
              <w:jc w:val="center"/>
              <w:rPr>
                <w:rFonts w:ascii="Arial" w:hAnsi="Arial" w:cs="Arial"/>
                <w:szCs w:val="20"/>
              </w:rPr>
            </w:pPr>
          </w:p>
        </w:tc>
        <w:tc>
          <w:tcPr>
            <w:tcW w:w="992" w:type="dxa"/>
          </w:tcPr>
          <w:p w14:paraId="10E24B9D" w14:textId="77777777" w:rsidR="000249D7" w:rsidRPr="00113A0B" w:rsidRDefault="000249D7" w:rsidP="000249D7">
            <w:pPr>
              <w:spacing w:before="240" w:after="240"/>
              <w:rPr>
                <w:rFonts w:ascii="Arial" w:hAnsi="Arial" w:cs="Arial"/>
                <w:szCs w:val="20"/>
              </w:rPr>
            </w:pPr>
          </w:p>
        </w:tc>
        <w:tc>
          <w:tcPr>
            <w:tcW w:w="4111" w:type="dxa"/>
          </w:tcPr>
          <w:p w14:paraId="0870C484" w14:textId="77777777" w:rsidR="000249D7" w:rsidRPr="00113A0B" w:rsidRDefault="000249D7" w:rsidP="000249D7">
            <w:pPr>
              <w:spacing w:before="240" w:after="240"/>
              <w:rPr>
                <w:rFonts w:ascii="Arial" w:hAnsi="Arial" w:cs="Arial"/>
                <w:szCs w:val="20"/>
              </w:rPr>
            </w:pPr>
          </w:p>
        </w:tc>
      </w:tr>
      <w:tr w:rsidR="000249D7" w14:paraId="55275EAB" w14:textId="77777777" w:rsidTr="05D52E0E">
        <w:trPr>
          <w:tblHeader/>
          <w:jc w:val="center"/>
        </w:trPr>
        <w:tc>
          <w:tcPr>
            <w:tcW w:w="1413" w:type="dxa"/>
            <w:shd w:val="clear" w:color="auto" w:fill="EFF2EE" w:themeFill="background2"/>
          </w:tcPr>
          <w:p w14:paraId="2786E6E7" w14:textId="77777777" w:rsidR="000249D7" w:rsidRDefault="000249D7" w:rsidP="000249D7">
            <w:pPr>
              <w:spacing w:before="240" w:after="240"/>
              <w:rPr>
                <w:rFonts w:ascii="Arial" w:hAnsi="Arial" w:cs="Arial"/>
                <w:szCs w:val="20"/>
              </w:rPr>
            </w:pPr>
          </w:p>
        </w:tc>
        <w:tc>
          <w:tcPr>
            <w:tcW w:w="5945" w:type="dxa"/>
            <w:gridSpan w:val="2"/>
            <w:shd w:val="clear" w:color="auto" w:fill="EFF2EE" w:themeFill="background2"/>
          </w:tcPr>
          <w:p w14:paraId="09619B91" w14:textId="5470948A" w:rsidR="000249D7" w:rsidRDefault="000249D7" w:rsidP="36B2BD4F">
            <w:pPr>
              <w:spacing w:before="240"/>
            </w:pPr>
            <w:r>
              <w:t>OVERALL SECTION SCORE 0-</w:t>
            </w:r>
            <w:r w:rsidR="00663875">
              <w:t>6</w:t>
            </w:r>
            <w:r>
              <w:t xml:space="preserve"> </w:t>
            </w:r>
          </w:p>
          <w:p w14:paraId="7D550681" w14:textId="692C2DDA" w:rsidR="000249D7" w:rsidRPr="00113A0B" w:rsidRDefault="000249D7" w:rsidP="36B2BD4F">
            <w:pPr>
              <w:spacing w:before="240"/>
              <w:rPr>
                <w:rFonts w:ascii="Arial" w:hAnsi="Arial" w:cs="Arial"/>
              </w:rPr>
            </w:pPr>
            <w:r>
              <w:t>(</w:t>
            </w:r>
            <w:r w:rsidR="17A9DC82">
              <w:t>6</w:t>
            </w:r>
            <w:r>
              <w:t xml:space="preserve"> INDICATES ALL COMPONENTS MET)</w:t>
            </w:r>
          </w:p>
        </w:tc>
        <w:tc>
          <w:tcPr>
            <w:tcW w:w="859" w:type="dxa"/>
            <w:shd w:val="clear" w:color="auto" w:fill="EFF2EE" w:themeFill="background2"/>
          </w:tcPr>
          <w:p w14:paraId="41E773DB" w14:textId="4A0073DD" w:rsidR="000249D7" w:rsidRPr="00113A0B" w:rsidRDefault="000249D7" w:rsidP="000249D7">
            <w:pPr>
              <w:spacing w:before="240" w:after="240"/>
              <w:jc w:val="center"/>
              <w:rPr>
                <w:rFonts w:ascii="Arial" w:hAnsi="Arial" w:cs="Arial"/>
                <w:szCs w:val="20"/>
              </w:rPr>
            </w:pPr>
            <w:r>
              <w:rPr>
                <w:rFonts w:ascii="Arial" w:hAnsi="Arial" w:cs="Arial"/>
                <w:szCs w:val="20"/>
              </w:rPr>
              <w:t>/</w:t>
            </w:r>
            <w:r w:rsidR="00663875">
              <w:rPr>
                <w:rFonts w:ascii="Arial" w:hAnsi="Arial" w:cs="Arial"/>
                <w:szCs w:val="20"/>
              </w:rPr>
              <w:t>6</w:t>
            </w:r>
          </w:p>
        </w:tc>
        <w:tc>
          <w:tcPr>
            <w:tcW w:w="992" w:type="dxa"/>
            <w:shd w:val="clear" w:color="auto" w:fill="EFF2EE" w:themeFill="background2"/>
          </w:tcPr>
          <w:p w14:paraId="67546F19"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2D370A6B"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339779C6" w14:textId="0C14E66F" w:rsidR="000249D7" w:rsidRPr="00113A0B" w:rsidRDefault="000249D7" w:rsidP="000249D7">
            <w:pPr>
              <w:spacing w:before="240" w:after="240"/>
              <w:rPr>
                <w:rFonts w:ascii="Arial" w:hAnsi="Arial" w:cs="Arial"/>
                <w:szCs w:val="20"/>
              </w:rPr>
            </w:pPr>
            <w:r>
              <w:rPr>
                <w:rFonts w:ascii="Arial" w:hAnsi="Arial" w:cs="Arial"/>
                <w:szCs w:val="20"/>
              </w:rPr>
              <w:t>Section score   /</w:t>
            </w:r>
            <w:r w:rsidR="00663875">
              <w:rPr>
                <w:rFonts w:ascii="Arial" w:hAnsi="Arial" w:cs="Arial"/>
                <w:szCs w:val="20"/>
              </w:rPr>
              <w:t>6</w:t>
            </w:r>
          </w:p>
        </w:tc>
      </w:tr>
      <w:tr w:rsidR="000249D7" w14:paraId="032020E2" w14:textId="6449E3A1" w:rsidTr="05D52E0E">
        <w:trPr>
          <w:tblHeader/>
          <w:jc w:val="center"/>
        </w:trPr>
        <w:tc>
          <w:tcPr>
            <w:tcW w:w="14312" w:type="dxa"/>
            <w:gridSpan w:val="7"/>
            <w:shd w:val="clear" w:color="auto" w:fill="2D9398" w:themeFill="text2" w:themeFillShade="BF"/>
          </w:tcPr>
          <w:p w14:paraId="01AE8E1B" w14:textId="4722B052" w:rsidR="000249D7" w:rsidRPr="00772628" w:rsidRDefault="000249D7" w:rsidP="000249D7">
            <w:pPr>
              <w:spacing w:before="240" w:after="240"/>
              <w:rPr>
                <w:rFonts w:ascii="Arial" w:hAnsi="Arial" w:cs="Arial"/>
                <w:b/>
                <w:bCs/>
                <w:noProof/>
                <w:color w:val="FFFFFF" w:themeColor="accent2"/>
                <w:sz w:val="28"/>
                <w:szCs w:val="28"/>
              </w:rPr>
            </w:pPr>
            <w:r w:rsidRPr="00772628">
              <w:rPr>
                <w:rFonts w:ascii="Arial" w:hAnsi="Arial" w:cs="Arial"/>
                <w:b/>
                <w:bCs/>
                <w:color w:val="FFFFFF" w:themeColor="accent2"/>
                <w:sz w:val="28"/>
                <w:szCs w:val="28"/>
              </w:rPr>
              <w:t xml:space="preserve">Shared patient equipment </w:t>
            </w:r>
          </w:p>
        </w:tc>
      </w:tr>
      <w:tr w:rsidR="000249D7" w14:paraId="0ADDCB22" w14:textId="71D3771A" w:rsidTr="05D52E0E">
        <w:trPr>
          <w:tblHeader/>
          <w:jc w:val="center"/>
        </w:trPr>
        <w:tc>
          <w:tcPr>
            <w:tcW w:w="1413" w:type="dxa"/>
          </w:tcPr>
          <w:p w14:paraId="029A3720" w14:textId="48F57C5A"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0.1</w:t>
            </w:r>
          </w:p>
        </w:tc>
        <w:tc>
          <w:tcPr>
            <w:tcW w:w="5945" w:type="dxa"/>
            <w:gridSpan w:val="2"/>
          </w:tcPr>
          <w:p w14:paraId="5BE9FF95" w14:textId="3C9BEE41" w:rsidR="000249D7" w:rsidRDefault="000249D7" w:rsidP="000249D7">
            <w:pPr>
              <w:spacing w:before="240" w:after="240"/>
              <w:rPr>
                <w:rFonts w:ascii="Arial" w:hAnsi="Arial" w:cs="Arial"/>
                <w:szCs w:val="20"/>
              </w:rPr>
            </w:pPr>
            <w:r>
              <w:rPr>
                <w:rFonts w:ascii="Arial" w:hAnsi="Arial" w:cs="Arial"/>
                <w:szCs w:val="20"/>
                <w:lang w:val="en-NZ"/>
              </w:rPr>
              <w:t>Are t</w:t>
            </w:r>
            <w:r w:rsidRPr="00113A0B">
              <w:rPr>
                <w:rFonts w:ascii="Arial" w:hAnsi="Arial" w:cs="Arial"/>
                <w:szCs w:val="20"/>
                <w:lang w:val="en-NZ"/>
              </w:rPr>
              <w:t xml:space="preserve">here documented cleaning processes which include professional </w:t>
            </w:r>
            <w:r>
              <w:rPr>
                <w:rFonts w:ascii="Arial" w:hAnsi="Arial" w:cs="Arial"/>
                <w:szCs w:val="20"/>
                <w:lang w:val="en-NZ"/>
              </w:rPr>
              <w:t>responsibilities</w:t>
            </w:r>
            <w:r w:rsidRPr="00113A0B">
              <w:rPr>
                <w:rFonts w:ascii="Arial" w:hAnsi="Arial" w:cs="Arial"/>
                <w:szCs w:val="20"/>
              </w:rPr>
              <w:t>, methods</w:t>
            </w:r>
            <w:r w:rsidRPr="00113A0B">
              <w:rPr>
                <w:rFonts w:ascii="Arial" w:hAnsi="Arial" w:cs="Arial"/>
                <w:szCs w:val="20"/>
                <w:lang w:val="en-NZ"/>
              </w:rPr>
              <w:t>, frequency, and materials used for cleaning shared patient equipment.</w:t>
            </w:r>
          </w:p>
          <w:p w14:paraId="714182DE" w14:textId="5B0FDC81" w:rsidR="000249D7" w:rsidRPr="001D46DC" w:rsidRDefault="000249D7" w:rsidP="000249D7">
            <w:pPr>
              <w:spacing w:before="240" w:after="240"/>
              <w:rPr>
                <w:rFonts w:ascii="Arial" w:hAnsi="Arial" w:cs="Arial"/>
                <w:szCs w:val="20"/>
                <w:lang w:val="en-NZ"/>
              </w:rPr>
            </w:pPr>
            <w:r>
              <w:rPr>
                <w:rFonts w:ascii="Arial" w:hAnsi="Arial" w:cs="Arial"/>
                <w:szCs w:val="20"/>
              </w:rPr>
              <w:t>This includes discharge responsibility.</w:t>
            </w:r>
          </w:p>
        </w:tc>
        <w:tc>
          <w:tcPr>
            <w:tcW w:w="859" w:type="dxa"/>
          </w:tcPr>
          <w:p w14:paraId="794670FB" w14:textId="77777777" w:rsidR="000249D7" w:rsidRPr="00113A0B" w:rsidRDefault="000249D7" w:rsidP="000249D7">
            <w:pPr>
              <w:spacing w:before="240" w:after="240"/>
              <w:jc w:val="center"/>
              <w:rPr>
                <w:rFonts w:ascii="Arial" w:hAnsi="Arial" w:cs="Arial"/>
                <w:szCs w:val="20"/>
              </w:rPr>
            </w:pPr>
          </w:p>
        </w:tc>
        <w:tc>
          <w:tcPr>
            <w:tcW w:w="992" w:type="dxa"/>
          </w:tcPr>
          <w:p w14:paraId="1E694CF0" w14:textId="77777777" w:rsidR="000249D7" w:rsidRPr="00113A0B" w:rsidRDefault="000249D7" w:rsidP="000249D7">
            <w:pPr>
              <w:spacing w:before="240" w:after="240"/>
              <w:jc w:val="center"/>
              <w:rPr>
                <w:rFonts w:ascii="Arial" w:hAnsi="Arial" w:cs="Arial"/>
                <w:szCs w:val="20"/>
              </w:rPr>
            </w:pPr>
          </w:p>
        </w:tc>
        <w:tc>
          <w:tcPr>
            <w:tcW w:w="992" w:type="dxa"/>
          </w:tcPr>
          <w:p w14:paraId="48B9617D" w14:textId="77777777" w:rsidR="000249D7" w:rsidRPr="00113A0B" w:rsidRDefault="000249D7" w:rsidP="000249D7">
            <w:pPr>
              <w:spacing w:before="240" w:after="240"/>
              <w:rPr>
                <w:rFonts w:ascii="Arial" w:hAnsi="Arial" w:cs="Arial"/>
                <w:szCs w:val="20"/>
              </w:rPr>
            </w:pPr>
          </w:p>
        </w:tc>
        <w:tc>
          <w:tcPr>
            <w:tcW w:w="4111" w:type="dxa"/>
          </w:tcPr>
          <w:p w14:paraId="588D2644" w14:textId="77777777" w:rsidR="000249D7" w:rsidRPr="00113A0B" w:rsidRDefault="000249D7" w:rsidP="000249D7">
            <w:pPr>
              <w:spacing w:before="240" w:after="240"/>
              <w:rPr>
                <w:rFonts w:ascii="Arial" w:hAnsi="Arial" w:cs="Arial"/>
                <w:szCs w:val="20"/>
              </w:rPr>
            </w:pPr>
          </w:p>
        </w:tc>
      </w:tr>
      <w:tr w:rsidR="000249D7" w14:paraId="75E89422" w14:textId="77777777" w:rsidTr="05D52E0E">
        <w:trPr>
          <w:tblHeader/>
          <w:jc w:val="center"/>
        </w:trPr>
        <w:tc>
          <w:tcPr>
            <w:tcW w:w="1413" w:type="dxa"/>
          </w:tcPr>
          <w:p w14:paraId="5E6ACD4D" w14:textId="569A90E5" w:rsidR="000249D7" w:rsidRPr="00113A0B" w:rsidRDefault="000249D7" w:rsidP="000249D7">
            <w:pPr>
              <w:spacing w:before="240" w:after="240"/>
              <w:rPr>
                <w:rFonts w:ascii="Arial" w:hAnsi="Arial" w:cs="Arial"/>
                <w:szCs w:val="20"/>
              </w:rPr>
            </w:pPr>
            <w:r>
              <w:rPr>
                <w:rFonts w:ascii="Arial" w:hAnsi="Arial" w:cs="Arial"/>
                <w:szCs w:val="20"/>
              </w:rPr>
              <w:t>10.2</w:t>
            </w:r>
          </w:p>
        </w:tc>
        <w:tc>
          <w:tcPr>
            <w:tcW w:w="5945" w:type="dxa"/>
            <w:gridSpan w:val="2"/>
          </w:tcPr>
          <w:p w14:paraId="4252DA90" w14:textId="4ED1B386" w:rsidR="000249D7" w:rsidRPr="00113A0B" w:rsidRDefault="000249D7" w:rsidP="000249D7">
            <w:pPr>
              <w:spacing w:before="240" w:after="240"/>
              <w:rPr>
                <w:rFonts w:ascii="Arial" w:hAnsi="Arial" w:cs="Arial"/>
                <w:szCs w:val="20"/>
              </w:rPr>
            </w:pPr>
            <w:r>
              <w:rPr>
                <w:rFonts w:ascii="Arial" w:hAnsi="Arial" w:cs="Arial"/>
                <w:szCs w:val="20"/>
              </w:rPr>
              <w:t>Is there equipment and an area available to clean, store and identify clean patient equipment. Eg wipes</w:t>
            </w:r>
          </w:p>
        </w:tc>
        <w:tc>
          <w:tcPr>
            <w:tcW w:w="859" w:type="dxa"/>
          </w:tcPr>
          <w:p w14:paraId="7F97AD1C" w14:textId="77777777" w:rsidR="000249D7" w:rsidRPr="00113A0B" w:rsidRDefault="000249D7" w:rsidP="000249D7">
            <w:pPr>
              <w:spacing w:before="240" w:after="240"/>
              <w:jc w:val="center"/>
              <w:rPr>
                <w:rFonts w:ascii="Arial" w:hAnsi="Arial" w:cs="Arial"/>
                <w:szCs w:val="20"/>
              </w:rPr>
            </w:pPr>
          </w:p>
        </w:tc>
        <w:tc>
          <w:tcPr>
            <w:tcW w:w="992" w:type="dxa"/>
          </w:tcPr>
          <w:p w14:paraId="78D91377" w14:textId="77777777" w:rsidR="000249D7" w:rsidRPr="00113A0B" w:rsidRDefault="000249D7" w:rsidP="000249D7">
            <w:pPr>
              <w:spacing w:before="240" w:after="240"/>
              <w:jc w:val="center"/>
              <w:rPr>
                <w:rFonts w:ascii="Arial" w:hAnsi="Arial" w:cs="Arial"/>
                <w:szCs w:val="20"/>
              </w:rPr>
            </w:pPr>
          </w:p>
        </w:tc>
        <w:tc>
          <w:tcPr>
            <w:tcW w:w="992" w:type="dxa"/>
          </w:tcPr>
          <w:p w14:paraId="3ACCA5A8" w14:textId="77777777" w:rsidR="000249D7" w:rsidRPr="00113A0B" w:rsidRDefault="000249D7" w:rsidP="000249D7">
            <w:pPr>
              <w:spacing w:before="240" w:after="240"/>
              <w:rPr>
                <w:rFonts w:ascii="Arial" w:hAnsi="Arial" w:cs="Arial"/>
                <w:szCs w:val="20"/>
              </w:rPr>
            </w:pPr>
          </w:p>
        </w:tc>
        <w:tc>
          <w:tcPr>
            <w:tcW w:w="4111" w:type="dxa"/>
          </w:tcPr>
          <w:p w14:paraId="57FBE763" w14:textId="77777777" w:rsidR="000249D7" w:rsidRPr="00113A0B" w:rsidRDefault="000249D7" w:rsidP="000249D7">
            <w:pPr>
              <w:spacing w:before="240" w:after="240"/>
              <w:rPr>
                <w:rFonts w:ascii="Arial" w:hAnsi="Arial" w:cs="Arial"/>
                <w:szCs w:val="20"/>
              </w:rPr>
            </w:pPr>
          </w:p>
        </w:tc>
      </w:tr>
      <w:tr w:rsidR="000249D7" w14:paraId="34C036D6" w14:textId="0AA48EC5" w:rsidTr="05D52E0E">
        <w:trPr>
          <w:tblHeader/>
          <w:jc w:val="center"/>
        </w:trPr>
        <w:tc>
          <w:tcPr>
            <w:tcW w:w="1413" w:type="dxa"/>
          </w:tcPr>
          <w:p w14:paraId="1970B039" w14:textId="5E666D16"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0</w:t>
            </w:r>
            <w:r w:rsidRPr="00113A0B">
              <w:rPr>
                <w:rFonts w:ascii="Arial" w:hAnsi="Arial" w:cs="Arial"/>
                <w:szCs w:val="20"/>
              </w:rPr>
              <w:t>.3</w:t>
            </w:r>
          </w:p>
        </w:tc>
        <w:tc>
          <w:tcPr>
            <w:tcW w:w="5945" w:type="dxa"/>
            <w:gridSpan w:val="2"/>
          </w:tcPr>
          <w:p w14:paraId="13254D35" w14:textId="58E463BF" w:rsidR="000249D7" w:rsidRPr="00113A0B" w:rsidRDefault="000249D7" w:rsidP="000249D7">
            <w:pPr>
              <w:spacing w:before="240" w:after="240"/>
              <w:rPr>
                <w:rFonts w:ascii="Arial" w:hAnsi="Arial" w:cs="Arial"/>
                <w:szCs w:val="20"/>
              </w:rPr>
            </w:pPr>
            <w:r>
              <w:rPr>
                <w:rFonts w:ascii="Arial" w:hAnsi="Arial" w:cs="Arial"/>
                <w:szCs w:val="20"/>
              </w:rPr>
              <w:t>Does s</w:t>
            </w:r>
            <w:r w:rsidRPr="00113A0B">
              <w:rPr>
                <w:rFonts w:ascii="Arial" w:hAnsi="Arial" w:cs="Arial"/>
                <w:szCs w:val="20"/>
              </w:rPr>
              <w:t xml:space="preserve">hared equipment </w:t>
            </w:r>
            <w:r>
              <w:rPr>
                <w:rFonts w:ascii="Arial" w:hAnsi="Arial" w:cs="Arial"/>
                <w:szCs w:val="20"/>
              </w:rPr>
              <w:t>appear</w:t>
            </w:r>
            <w:r w:rsidRPr="00113A0B">
              <w:rPr>
                <w:rFonts w:ascii="Arial" w:hAnsi="Arial" w:cs="Arial"/>
                <w:szCs w:val="20"/>
              </w:rPr>
              <w:t xml:space="preserve"> visually clean</w:t>
            </w:r>
          </w:p>
        </w:tc>
        <w:tc>
          <w:tcPr>
            <w:tcW w:w="859" w:type="dxa"/>
          </w:tcPr>
          <w:p w14:paraId="190F9D35" w14:textId="77777777" w:rsidR="000249D7" w:rsidRPr="00113A0B" w:rsidRDefault="000249D7" w:rsidP="000249D7">
            <w:pPr>
              <w:spacing w:before="240" w:after="240"/>
              <w:jc w:val="center"/>
              <w:rPr>
                <w:rFonts w:ascii="Arial" w:hAnsi="Arial" w:cs="Arial"/>
                <w:szCs w:val="20"/>
              </w:rPr>
            </w:pPr>
          </w:p>
        </w:tc>
        <w:tc>
          <w:tcPr>
            <w:tcW w:w="992" w:type="dxa"/>
          </w:tcPr>
          <w:p w14:paraId="070EC184" w14:textId="77777777" w:rsidR="000249D7" w:rsidRPr="00113A0B" w:rsidRDefault="000249D7" w:rsidP="000249D7">
            <w:pPr>
              <w:spacing w:before="240" w:after="240"/>
              <w:jc w:val="center"/>
              <w:rPr>
                <w:rFonts w:ascii="Arial" w:hAnsi="Arial" w:cs="Arial"/>
                <w:szCs w:val="20"/>
              </w:rPr>
            </w:pPr>
          </w:p>
        </w:tc>
        <w:tc>
          <w:tcPr>
            <w:tcW w:w="992" w:type="dxa"/>
          </w:tcPr>
          <w:p w14:paraId="5C228E76" w14:textId="77777777" w:rsidR="000249D7" w:rsidRPr="00113A0B" w:rsidRDefault="000249D7" w:rsidP="000249D7">
            <w:pPr>
              <w:spacing w:before="240" w:after="240"/>
              <w:rPr>
                <w:rFonts w:ascii="Arial" w:hAnsi="Arial" w:cs="Arial"/>
                <w:szCs w:val="20"/>
              </w:rPr>
            </w:pPr>
          </w:p>
        </w:tc>
        <w:tc>
          <w:tcPr>
            <w:tcW w:w="4111" w:type="dxa"/>
          </w:tcPr>
          <w:p w14:paraId="6605E0E0" w14:textId="77777777" w:rsidR="000249D7" w:rsidRPr="00113A0B" w:rsidRDefault="000249D7" w:rsidP="000249D7">
            <w:pPr>
              <w:spacing w:before="240" w:after="240"/>
              <w:rPr>
                <w:rFonts w:ascii="Arial" w:hAnsi="Arial" w:cs="Arial"/>
                <w:szCs w:val="20"/>
              </w:rPr>
            </w:pPr>
          </w:p>
        </w:tc>
      </w:tr>
      <w:tr w:rsidR="000249D7" w14:paraId="5F575F3D" w14:textId="190E6F13" w:rsidTr="05D52E0E">
        <w:trPr>
          <w:tblHeader/>
          <w:jc w:val="center"/>
        </w:trPr>
        <w:tc>
          <w:tcPr>
            <w:tcW w:w="1413" w:type="dxa"/>
          </w:tcPr>
          <w:p w14:paraId="4474AFB3" w14:textId="67698C28"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0</w:t>
            </w:r>
            <w:r w:rsidRPr="00113A0B">
              <w:rPr>
                <w:rFonts w:ascii="Arial" w:hAnsi="Arial" w:cs="Arial"/>
                <w:szCs w:val="20"/>
              </w:rPr>
              <w:t>.4</w:t>
            </w:r>
          </w:p>
        </w:tc>
        <w:tc>
          <w:tcPr>
            <w:tcW w:w="5945" w:type="dxa"/>
            <w:gridSpan w:val="2"/>
          </w:tcPr>
          <w:p w14:paraId="5B61ECA1" w14:textId="27015582" w:rsidR="000249D7" w:rsidRDefault="000249D7" w:rsidP="000249D7">
            <w:pPr>
              <w:spacing w:before="240" w:after="240"/>
              <w:rPr>
                <w:rFonts w:ascii="Arial" w:hAnsi="Arial" w:cs="Arial"/>
                <w:szCs w:val="20"/>
              </w:rPr>
            </w:pPr>
            <w:r>
              <w:rPr>
                <w:rFonts w:ascii="Arial" w:hAnsi="Arial" w:cs="Arial"/>
                <w:szCs w:val="20"/>
              </w:rPr>
              <w:t>In the sluice room are the s</w:t>
            </w:r>
            <w:r w:rsidRPr="00113A0B">
              <w:rPr>
                <w:rFonts w:ascii="Arial" w:hAnsi="Arial" w:cs="Arial"/>
                <w:szCs w:val="20"/>
              </w:rPr>
              <w:t xml:space="preserve">anitisers </w:t>
            </w:r>
            <w:r>
              <w:rPr>
                <w:rFonts w:ascii="Arial" w:hAnsi="Arial" w:cs="Arial"/>
                <w:szCs w:val="20"/>
              </w:rPr>
              <w:t>– pans/urinals and/or wash bowls</w:t>
            </w:r>
          </w:p>
          <w:p w14:paraId="76D17261" w14:textId="734364CD" w:rsidR="000249D7" w:rsidRPr="00195DCE" w:rsidRDefault="000249D7" w:rsidP="36B2BD4F">
            <w:pPr>
              <w:pStyle w:val="ListParagraph"/>
              <w:numPr>
                <w:ilvl w:val="0"/>
                <w:numId w:val="12"/>
              </w:numPr>
              <w:spacing w:before="240"/>
              <w:ind w:left="0"/>
              <w:rPr>
                <w:rFonts w:ascii="Arial" w:hAnsi="Arial" w:cs="Arial"/>
              </w:rPr>
            </w:pPr>
            <w:r w:rsidRPr="36B2BD4F">
              <w:rPr>
                <w:rFonts w:ascii="Arial" w:hAnsi="Arial" w:cs="Arial"/>
              </w:rPr>
              <w:t>Visually clean</w:t>
            </w:r>
          </w:p>
          <w:p w14:paraId="485B57C8" w14:textId="3DAE93CD" w:rsidR="000249D7" w:rsidRDefault="000249D7" w:rsidP="36B2BD4F">
            <w:pPr>
              <w:spacing w:before="240"/>
              <w:rPr>
                <w:rFonts w:ascii="Arial" w:hAnsi="Arial" w:cs="Arial"/>
              </w:rPr>
            </w:pPr>
            <w:r w:rsidRPr="36B2BD4F">
              <w:rPr>
                <w:rFonts w:ascii="Arial" w:hAnsi="Arial" w:cs="Arial"/>
              </w:rPr>
              <w:t>2)    Loaded correctly</w:t>
            </w:r>
          </w:p>
          <w:p w14:paraId="4B853DB1" w14:textId="06F32134" w:rsidR="000249D7" w:rsidRPr="001468BF" w:rsidRDefault="000249D7" w:rsidP="36B2BD4F">
            <w:pPr>
              <w:spacing w:before="240"/>
              <w:rPr>
                <w:rFonts w:ascii="Arial" w:hAnsi="Arial" w:cs="Arial"/>
              </w:rPr>
            </w:pPr>
            <w:r w:rsidRPr="36B2BD4F">
              <w:rPr>
                <w:rFonts w:ascii="Arial" w:hAnsi="Arial" w:cs="Arial"/>
              </w:rPr>
              <w:t>3)    Evidence of regular servicing/maintenance</w:t>
            </w:r>
          </w:p>
        </w:tc>
        <w:tc>
          <w:tcPr>
            <w:tcW w:w="859" w:type="dxa"/>
          </w:tcPr>
          <w:p w14:paraId="519C9D12" w14:textId="77777777" w:rsidR="000249D7" w:rsidRPr="00113A0B" w:rsidRDefault="000249D7" w:rsidP="000249D7">
            <w:pPr>
              <w:spacing w:before="240" w:after="240"/>
              <w:jc w:val="center"/>
              <w:rPr>
                <w:rFonts w:ascii="Arial" w:hAnsi="Arial" w:cs="Arial"/>
                <w:szCs w:val="20"/>
              </w:rPr>
            </w:pPr>
          </w:p>
        </w:tc>
        <w:tc>
          <w:tcPr>
            <w:tcW w:w="992" w:type="dxa"/>
          </w:tcPr>
          <w:p w14:paraId="0042995A" w14:textId="77777777" w:rsidR="000249D7" w:rsidRPr="00113A0B" w:rsidRDefault="000249D7" w:rsidP="000249D7">
            <w:pPr>
              <w:spacing w:before="240" w:after="240"/>
              <w:jc w:val="center"/>
              <w:rPr>
                <w:rFonts w:ascii="Arial" w:hAnsi="Arial" w:cs="Arial"/>
                <w:szCs w:val="20"/>
              </w:rPr>
            </w:pPr>
          </w:p>
        </w:tc>
        <w:tc>
          <w:tcPr>
            <w:tcW w:w="992" w:type="dxa"/>
          </w:tcPr>
          <w:p w14:paraId="1601D50F" w14:textId="77777777" w:rsidR="000249D7" w:rsidRPr="00113A0B" w:rsidRDefault="000249D7" w:rsidP="000249D7">
            <w:pPr>
              <w:spacing w:before="240" w:after="240"/>
              <w:rPr>
                <w:rFonts w:ascii="Arial" w:hAnsi="Arial" w:cs="Arial"/>
                <w:szCs w:val="20"/>
              </w:rPr>
            </w:pPr>
          </w:p>
        </w:tc>
        <w:tc>
          <w:tcPr>
            <w:tcW w:w="4111" w:type="dxa"/>
          </w:tcPr>
          <w:p w14:paraId="59C7FDA6" w14:textId="77777777" w:rsidR="000249D7" w:rsidRPr="00113A0B" w:rsidRDefault="000249D7" w:rsidP="000249D7">
            <w:pPr>
              <w:spacing w:before="240" w:after="240"/>
              <w:rPr>
                <w:rFonts w:ascii="Arial" w:hAnsi="Arial" w:cs="Arial"/>
                <w:szCs w:val="20"/>
              </w:rPr>
            </w:pPr>
          </w:p>
        </w:tc>
      </w:tr>
      <w:tr w:rsidR="000249D7" w14:paraId="41B061F6" w14:textId="13816B4D" w:rsidTr="05D52E0E">
        <w:trPr>
          <w:tblHeader/>
          <w:jc w:val="center"/>
        </w:trPr>
        <w:tc>
          <w:tcPr>
            <w:tcW w:w="1413" w:type="dxa"/>
          </w:tcPr>
          <w:p w14:paraId="21F9BC61" w14:textId="2221858E"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0</w:t>
            </w:r>
            <w:r w:rsidRPr="00113A0B">
              <w:rPr>
                <w:rFonts w:ascii="Arial" w:hAnsi="Arial" w:cs="Arial"/>
                <w:szCs w:val="20"/>
              </w:rPr>
              <w:t>.</w:t>
            </w:r>
            <w:r>
              <w:rPr>
                <w:rFonts w:ascii="Arial" w:hAnsi="Arial" w:cs="Arial"/>
                <w:szCs w:val="20"/>
              </w:rPr>
              <w:t>5</w:t>
            </w:r>
            <w:r w:rsidRPr="00113A0B">
              <w:rPr>
                <w:rFonts w:ascii="Arial" w:hAnsi="Arial" w:cs="Arial"/>
                <w:szCs w:val="20"/>
              </w:rPr>
              <w:t xml:space="preserve"> </w:t>
            </w:r>
          </w:p>
        </w:tc>
        <w:tc>
          <w:tcPr>
            <w:tcW w:w="5945" w:type="dxa"/>
            <w:gridSpan w:val="2"/>
          </w:tcPr>
          <w:p w14:paraId="42A003C9" w14:textId="16E7F0AA" w:rsidR="000249D7" w:rsidRDefault="000249D7" w:rsidP="000249D7">
            <w:pPr>
              <w:spacing w:before="240" w:after="240"/>
              <w:rPr>
                <w:rFonts w:ascii="Arial" w:hAnsi="Arial" w:cs="Arial"/>
                <w:szCs w:val="20"/>
              </w:rPr>
            </w:pPr>
            <w:r>
              <w:rPr>
                <w:rFonts w:ascii="Arial" w:hAnsi="Arial" w:cs="Arial"/>
                <w:szCs w:val="20"/>
              </w:rPr>
              <w:t>Is the dirty utility room:</w:t>
            </w:r>
          </w:p>
          <w:p w14:paraId="75B1ABC8" w14:textId="77777777" w:rsidR="000249D7" w:rsidRDefault="000249D7" w:rsidP="36B2BD4F">
            <w:pPr>
              <w:spacing w:before="240"/>
              <w:rPr>
                <w:rFonts w:ascii="Arial" w:hAnsi="Arial" w:cs="Arial"/>
              </w:rPr>
            </w:pPr>
            <w:r w:rsidRPr="36B2BD4F">
              <w:rPr>
                <w:rFonts w:ascii="Arial" w:hAnsi="Arial" w:cs="Arial"/>
              </w:rPr>
              <w:t>Tidy with appropriate storage</w:t>
            </w:r>
          </w:p>
          <w:p w14:paraId="75184BBC" w14:textId="1A83EC55" w:rsidR="000249D7" w:rsidRDefault="000249D7" w:rsidP="36B2BD4F">
            <w:pPr>
              <w:spacing w:before="240"/>
              <w:rPr>
                <w:rFonts w:ascii="Arial" w:hAnsi="Arial" w:cs="Arial"/>
              </w:rPr>
            </w:pPr>
            <w:r w:rsidRPr="36B2BD4F">
              <w:rPr>
                <w:rFonts w:ascii="Arial" w:hAnsi="Arial" w:cs="Arial"/>
              </w:rPr>
              <w:t>Visually clean</w:t>
            </w:r>
          </w:p>
          <w:p w14:paraId="04BCA68A" w14:textId="56FAAC8F" w:rsidR="000249D7" w:rsidRPr="00113A0B" w:rsidRDefault="000249D7" w:rsidP="36B2BD4F">
            <w:pPr>
              <w:spacing w:before="240"/>
              <w:rPr>
                <w:rFonts w:ascii="Arial" w:hAnsi="Arial" w:cs="Arial"/>
              </w:rPr>
            </w:pPr>
            <w:r w:rsidRPr="36B2BD4F">
              <w:rPr>
                <w:rFonts w:ascii="Arial" w:hAnsi="Arial" w:cs="Arial"/>
              </w:rPr>
              <w:t>Included in daily high touch cleans (i.e during norovirus/ MDRO outbreak)</w:t>
            </w:r>
          </w:p>
        </w:tc>
        <w:tc>
          <w:tcPr>
            <w:tcW w:w="859" w:type="dxa"/>
          </w:tcPr>
          <w:p w14:paraId="544DB2AE" w14:textId="77777777" w:rsidR="000249D7" w:rsidRPr="00113A0B" w:rsidRDefault="000249D7" w:rsidP="000249D7">
            <w:pPr>
              <w:spacing w:before="240" w:after="240"/>
              <w:jc w:val="center"/>
              <w:rPr>
                <w:rFonts w:ascii="Arial" w:hAnsi="Arial" w:cs="Arial"/>
                <w:szCs w:val="20"/>
              </w:rPr>
            </w:pPr>
          </w:p>
        </w:tc>
        <w:tc>
          <w:tcPr>
            <w:tcW w:w="992" w:type="dxa"/>
          </w:tcPr>
          <w:p w14:paraId="43CCA00B" w14:textId="77777777" w:rsidR="000249D7" w:rsidRPr="00113A0B" w:rsidRDefault="000249D7" w:rsidP="000249D7">
            <w:pPr>
              <w:spacing w:before="240" w:after="240"/>
              <w:jc w:val="center"/>
              <w:rPr>
                <w:rFonts w:ascii="Arial" w:hAnsi="Arial" w:cs="Arial"/>
                <w:szCs w:val="20"/>
              </w:rPr>
            </w:pPr>
          </w:p>
        </w:tc>
        <w:tc>
          <w:tcPr>
            <w:tcW w:w="992" w:type="dxa"/>
          </w:tcPr>
          <w:p w14:paraId="1C248FE1" w14:textId="77777777" w:rsidR="000249D7" w:rsidRPr="00113A0B" w:rsidRDefault="000249D7" w:rsidP="000249D7">
            <w:pPr>
              <w:spacing w:before="240" w:after="240"/>
              <w:rPr>
                <w:rFonts w:ascii="Arial" w:hAnsi="Arial" w:cs="Arial"/>
                <w:szCs w:val="20"/>
              </w:rPr>
            </w:pPr>
          </w:p>
        </w:tc>
        <w:tc>
          <w:tcPr>
            <w:tcW w:w="4111" w:type="dxa"/>
          </w:tcPr>
          <w:p w14:paraId="66FE371F" w14:textId="77777777" w:rsidR="000249D7" w:rsidRPr="00113A0B" w:rsidRDefault="000249D7" w:rsidP="000249D7">
            <w:pPr>
              <w:spacing w:before="240" w:after="240"/>
              <w:rPr>
                <w:rFonts w:ascii="Arial" w:hAnsi="Arial" w:cs="Arial"/>
                <w:szCs w:val="20"/>
              </w:rPr>
            </w:pPr>
          </w:p>
        </w:tc>
      </w:tr>
      <w:tr w:rsidR="000249D7" w14:paraId="6CCB97B5" w14:textId="4C462A08" w:rsidTr="05D52E0E">
        <w:trPr>
          <w:tblHeader/>
          <w:jc w:val="center"/>
        </w:trPr>
        <w:tc>
          <w:tcPr>
            <w:tcW w:w="1413" w:type="dxa"/>
          </w:tcPr>
          <w:p w14:paraId="46EFD210" w14:textId="551D72DC" w:rsidR="000249D7" w:rsidRPr="00113A0B" w:rsidRDefault="000249D7" w:rsidP="000249D7">
            <w:pPr>
              <w:spacing w:before="240" w:after="240"/>
              <w:rPr>
                <w:rFonts w:ascii="Arial" w:hAnsi="Arial" w:cs="Arial"/>
                <w:szCs w:val="20"/>
              </w:rPr>
            </w:pPr>
            <w:r w:rsidRPr="00113A0B">
              <w:rPr>
                <w:rFonts w:ascii="Arial" w:hAnsi="Arial" w:cs="Arial"/>
                <w:szCs w:val="20"/>
              </w:rPr>
              <w:lastRenderedPageBreak/>
              <w:t>1</w:t>
            </w:r>
            <w:r>
              <w:rPr>
                <w:rFonts w:ascii="Arial" w:hAnsi="Arial" w:cs="Arial"/>
                <w:szCs w:val="20"/>
              </w:rPr>
              <w:t>0</w:t>
            </w:r>
            <w:r w:rsidRPr="00113A0B">
              <w:rPr>
                <w:rFonts w:ascii="Arial" w:hAnsi="Arial" w:cs="Arial"/>
                <w:szCs w:val="20"/>
              </w:rPr>
              <w:t>.</w:t>
            </w:r>
            <w:r>
              <w:rPr>
                <w:rFonts w:ascii="Arial" w:hAnsi="Arial" w:cs="Arial"/>
                <w:szCs w:val="20"/>
              </w:rPr>
              <w:t>6</w:t>
            </w:r>
          </w:p>
        </w:tc>
        <w:tc>
          <w:tcPr>
            <w:tcW w:w="5945" w:type="dxa"/>
            <w:gridSpan w:val="2"/>
          </w:tcPr>
          <w:p w14:paraId="795A817B" w14:textId="3BDD8204" w:rsidR="000249D7" w:rsidRPr="00113A0B" w:rsidRDefault="000249D7" w:rsidP="000249D7">
            <w:pPr>
              <w:spacing w:before="240" w:after="240"/>
              <w:rPr>
                <w:rFonts w:ascii="Arial" w:hAnsi="Arial" w:cs="Arial"/>
                <w:szCs w:val="20"/>
              </w:rPr>
            </w:pPr>
            <w:r>
              <w:rPr>
                <w:rFonts w:ascii="Arial" w:hAnsi="Arial" w:cs="Arial"/>
                <w:szCs w:val="20"/>
              </w:rPr>
              <w:t>Is there a c</w:t>
            </w:r>
            <w:r w:rsidRPr="00113A0B">
              <w:rPr>
                <w:rFonts w:ascii="Arial" w:hAnsi="Arial" w:cs="Arial"/>
                <w:szCs w:val="20"/>
              </w:rPr>
              <w:t xml:space="preserve">lean to dirty flow in </w:t>
            </w:r>
            <w:r>
              <w:rPr>
                <w:rFonts w:ascii="Arial" w:hAnsi="Arial" w:cs="Arial"/>
                <w:szCs w:val="20"/>
              </w:rPr>
              <w:t>dirty utility room</w:t>
            </w:r>
            <w:r w:rsidRPr="00113A0B">
              <w:rPr>
                <w:rFonts w:ascii="Arial" w:hAnsi="Arial" w:cs="Arial"/>
                <w:szCs w:val="20"/>
              </w:rPr>
              <w:t xml:space="preserve"> </w:t>
            </w:r>
          </w:p>
        </w:tc>
        <w:tc>
          <w:tcPr>
            <w:tcW w:w="859" w:type="dxa"/>
          </w:tcPr>
          <w:p w14:paraId="20264B70" w14:textId="77777777" w:rsidR="000249D7" w:rsidRPr="00113A0B" w:rsidRDefault="000249D7" w:rsidP="000249D7">
            <w:pPr>
              <w:spacing w:before="240" w:after="240"/>
              <w:jc w:val="center"/>
              <w:rPr>
                <w:rFonts w:ascii="Arial" w:hAnsi="Arial" w:cs="Arial"/>
                <w:szCs w:val="20"/>
              </w:rPr>
            </w:pPr>
          </w:p>
        </w:tc>
        <w:tc>
          <w:tcPr>
            <w:tcW w:w="992" w:type="dxa"/>
          </w:tcPr>
          <w:p w14:paraId="7828D5FC" w14:textId="77777777" w:rsidR="000249D7" w:rsidRPr="00113A0B" w:rsidRDefault="000249D7" w:rsidP="000249D7">
            <w:pPr>
              <w:spacing w:before="240" w:after="240"/>
              <w:jc w:val="center"/>
              <w:rPr>
                <w:rFonts w:ascii="Arial" w:hAnsi="Arial" w:cs="Arial"/>
                <w:szCs w:val="20"/>
              </w:rPr>
            </w:pPr>
          </w:p>
        </w:tc>
        <w:tc>
          <w:tcPr>
            <w:tcW w:w="992" w:type="dxa"/>
          </w:tcPr>
          <w:p w14:paraId="51A61DA1" w14:textId="77777777" w:rsidR="000249D7" w:rsidRPr="00113A0B" w:rsidRDefault="000249D7" w:rsidP="000249D7">
            <w:pPr>
              <w:spacing w:before="240" w:after="240"/>
              <w:rPr>
                <w:rFonts w:ascii="Arial" w:hAnsi="Arial" w:cs="Arial"/>
                <w:szCs w:val="20"/>
              </w:rPr>
            </w:pPr>
          </w:p>
        </w:tc>
        <w:tc>
          <w:tcPr>
            <w:tcW w:w="4111" w:type="dxa"/>
          </w:tcPr>
          <w:p w14:paraId="3AC74CF3" w14:textId="77777777" w:rsidR="000249D7" w:rsidRPr="00113A0B" w:rsidRDefault="000249D7" w:rsidP="000249D7">
            <w:pPr>
              <w:spacing w:before="240" w:after="240"/>
              <w:rPr>
                <w:rFonts w:ascii="Arial" w:hAnsi="Arial" w:cs="Arial"/>
                <w:szCs w:val="20"/>
              </w:rPr>
            </w:pPr>
          </w:p>
        </w:tc>
      </w:tr>
      <w:tr w:rsidR="000249D7" w14:paraId="216039BE" w14:textId="3DDC7877" w:rsidTr="05D52E0E">
        <w:trPr>
          <w:tblHeader/>
          <w:jc w:val="center"/>
        </w:trPr>
        <w:tc>
          <w:tcPr>
            <w:tcW w:w="1413" w:type="dxa"/>
          </w:tcPr>
          <w:p w14:paraId="039D2033" w14:textId="532E1E14" w:rsidR="000249D7" w:rsidRPr="00113A0B" w:rsidRDefault="000249D7" w:rsidP="000249D7">
            <w:pPr>
              <w:spacing w:before="240" w:after="240"/>
              <w:rPr>
                <w:rFonts w:ascii="Arial" w:hAnsi="Arial" w:cs="Arial"/>
                <w:szCs w:val="20"/>
              </w:rPr>
            </w:pPr>
            <w:r>
              <w:rPr>
                <w:rFonts w:ascii="Arial" w:hAnsi="Arial" w:cs="Arial"/>
                <w:szCs w:val="20"/>
              </w:rPr>
              <w:t>10.7</w:t>
            </w:r>
          </w:p>
        </w:tc>
        <w:tc>
          <w:tcPr>
            <w:tcW w:w="5945" w:type="dxa"/>
            <w:gridSpan w:val="2"/>
          </w:tcPr>
          <w:p w14:paraId="7DC95862" w14:textId="4E4B2E8D" w:rsidR="000249D7" w:rsidRPr="00113A0B" w:rsidRDefault="000249D7" w:rsidP="000249D7">
            <w:pPr>
              <w:spacing w:before="240" w:after="240"/>
              <w:rPr>
                <w:rFonts w:ascii="Arial" w:hAnsi="Arial" w:cs="Arial"/>
                <w:szCs w:val="20"/>
              </w:rPr>
            </w:pPr>
            <w:r>
              <w:rPr>
                <w:rFonts w:ascii="Arial" w:hAnsi="Arial" w:cs="Arial"/>
                <w:szCs w:val="20"/>
              </w:rPr>
              <w:t>Is p</w:t>
            </w:r>
            <w:r w:rsidRPr="00113A0B">
              <w:rPr>
                <w:rFonts w:ascii="Arial" w:hAnsi="Arial" w:cs="Arial"/>
                <w:szCs w:val="20"/>
              </w:rPr>
              <w:t>atient equipment made from material that is intact and easily cleaned.</w:t>
            </w:r>
          </w:p>
          <w:p w14:paraId="3050B18C" w14:textId="177AA6D2" w:rsidR="000249D7" w:rsidRPr="00113A0B" w:rsidRDefault="000249D7" w:rsidP="000249D7">
            <w:pPr>
              <w:pStyle w:val="ListParagraph"/>
              <w:numPr>
                <w:ilvl w:val="0"/>
                <w:numId w:val="8"/>
              </w:numPr>
              <w:spacing w:before="240" w:after="240"/>
              <w:rPr>
                <w:rFonts w:ascii="Arial" w:hAnsi="Arial" w:cs="Arial"/>
                <w:szCs w:val="20"/>
              </w:rPr>
            </w:pPr>
            <w:r w:rsidRPr="00113A0B">
              <w:rPr>
                <w:rFonts w:ascii="Arial" w:hAnsi="Arial" w:cs="Arial"/>
                <w:szCs w:val="20"/>
              </w:rPr>
              <w:t xml:space="preserve">Has spot audit of </w:t>
            </w:r>
            <w:r>
              <w:rPr>
                <w:rFonts w:ascii="Arial" w:hAnsi="Arial" w:cs="Arial"/>
                <w:szCs w:val="20"/>
              </w:rPr>
              <w:t>five</w:t>
            </w:r>
            <w:r w:rsidRPr="00113A0B">
              <w:rPr>
                <w:rFonts w:ascii="Arial" w:hAnsi="Arial" w:cs="Arial"/>
                <w:szCs w:val="20"/>
              </w:rPr>
              <w:t xml:space="preserve"> patient tables been completed? </w:t>
            </w:r>
          </w:p>
          <w:p w14:paraId="3DE8E592" w14:textId="575E8D65" w:rsidR="000249D7" w:rsidRPr="00113A0B" w:rsidRDefault="000249D7" w:rsidP="000249D7">
            <w:pPr>
              <w:pStyle w:val="ListParagraph"/>
              <w:numPr>
                <w:ilvl w:val="0"/>
                <w:numId w:val="8"/>
              </w:numPr>
              <w:spacing w:before="240" w:after="240"/>
              <w:rPr>
                <w:rFonts w:ascii="Arial" w:hAnsi="Arial" w:cs="Arial"/>
                <w:szCs w:val="20"/>
              </w:rPr>
            </w:pPr>
            <w:r w:rsidRPr="00113A0B">
              <w:rPr>
                <w:rFonts w:ascii="Arial" w:hAnsi="Arial" w:cs="Arial"/>
                <w:szCs w:val="20"/>
              </w:rPr>
              <w:t xml:space="preserve">Has spot audit of </w:t>
            </w:r>
            <w:r>
              <w:rPr>
                <w:rFonts w:ascii="Arial" w:hAnsi="Arial" w:cs="Arial"/>
                <w:szCs w:val="20"/>
              </w:rPr>
              <w:t>five</w:t>
            </w:r>
            <w:r w:rsidRPr="00113A0B">
              <w:rPr>
                <w:rFonts w:ascii="Arial" w:hAnsi="Arial" w:cs="Arial"/>
                <w:szCs w:val="20"/>
              </w:rPr>
              <w:t xml:space="preserve"> mattresses been completed?</w:t>
            </w:r>
          </w:p>
        </w:tc>
        <w:tc>
          <w:tcPr>
            <w:tcW w:w="859" w:type="dxa"/>
          </w:tcPr>
          <w:p w14:paraId="2ABBEFDA" w14:textId="77777777" w:rsidR="000249D7" w:rsidRPr="00113A0B" w:rsidRDefault="000249D7" w:rsidP="000249D7">
            <w:pPr>
              <w:spacing w:before="240" w:after="240"/>
              <w:jc w:val="center"/>
              <w:rPr>
                <w:rFonts w:ascii="Arial" w:hAnsi="Arial" w:cs="Arial"/>
                <w:szCs w:val="20"/>
              </w:rPr>
            </w:pPr>
          </w:p>
        </w:tc>
        <w:tc>
          <w:tcPr>
            <w:tcW w:w="992" w:type="dxa"/>
          </w:tcPr>
          <w:p w14:paraId="06ED418F" w14:textId="77777777" w:rsidR="000249D7" w:rsidRPr="00113A0B" w:rsidRDefault="000249D7" w:rsidP="000249D7">
            <w:pPr>
              <w:spacing w:before="240" w:after="240"/>
              <w:jc w:val="center"/>
              <w:rPr>
                <w:rFonts w:ascii="Arial" w:hAnsi="Arial" w:cs="Arial"/>
                <w:szCs w:val="20"/>
              </w:rPr>
            </w:pPr>
          </w:p>
        </w:tc>
        <w:tc>
          <w:tcPr>
            <w:tcW w:w="992" w:type="dxa"/>
          </w:tcPr>
          <w:p w14:paraId="56F8C9BD" w14:textId="77777777" w:rsidR="000249D7" w:rsidRPr="00113A0B" w:rsidRDefault="000249D7" w:rsidP="000249D7">
            <w:pPr>
              <w:spacing w:before="240" w:after="240"/>
              <w:rPr>
                <w:rFonts w:ascii="Arial" w:hAnsi="Arial" w:cs="Arial"/>
                <w:szCs w:val="20"/>
              </w:rPr>
            </w:pPr>
          </w:p>
        </w:tc>
        <w:tc>
          <w:tcPr>
            <w:tcW w:w="4111" w:type="dxa"/>
          </w:tcPr>
          <w:p w14:paraId="4E0640C6" w14:textId="77777777" w:rsidR="000249D7" w:rsidRPr="00113A0B" w:rsidRDefault="000249D7" w:rsidP="000249D7">
            <w:pPr>
              <w:spacing w:before="240" w:after="240"/>
              <w:rPr>
                <w:rFonts w:ascii="Arial" w:hAnsi="Arial" w:cs="Arial"/>
                <w:szCs w:val="20"/>
              </w:rPr>
            </w:pPr>
          </w:p>
        </w:tc>
      </w:tr>
      <w:tr w:rsidR="000249D7" w14:paraId="42FF9B6F" w14:textId="77777777" w:rsidTr="05D52E0E">
        <w:trPr>
          <w:tblHeader/>
          <w:jc w:val="center"/>
        </w:trPr>
        <w:tc>
          <w:tcPr>
            <w:tcW w:w="1413" w:type="dxa"/>
            <w:shd w:val="clear" w:color="auto" w:fill="EFF2EE" w:themeFill="background2"/>
          </w:tcPr>
          <w:p w14:paraId="332DD963" w14:textId="77777777" w:rsidR="000249D7" w:rsidRDefault="000249D7" w:rsidP="000249D7">
            <w:pPr>
              <w:spacing w:before="240" w:after="240"/>
              <w:rPr>
                <w:rFonts w:ascii="Arial" w:hAnsi="Arial" w:cs="Arial"/>
                <w:szCs w:val="20"/>
              </w:rPr>
            </w:pPr>
          </w:p>
        </w:tc>
        <w:tc>
          <w:tcPr>
            <w:tcW w:w="5945" w:type="dxa"/>
            <w:gridSpan w:val="2"/>
            <w:shd w:val="clear" w:color="auto" w:fill="EFF2EE" w:themeFill="background2"/>
          </w:tcPr>
          <w:p w14:paraId="6D48E2E3" w14:textId="1BDCB86F" w:rsidR="000249D7" w:rsidRDefault="000249D7" w:rsidP="000249D7">
            <w:pPr>
              <w:spacing w:before="240" w:after="240"/>
            </w:pPr>
            <w:r>
              <w:t>OVERALL SECTION SCORE 0-7</w:t>
            </w:r>
          </w:p>
          <w:p w14:paraId="00F97DC4" w14:textId="6CA1371D" w:rsidR="000249D7" w:rsidRPr="00113A0B" w:rsidRDefault="000249D7" w:rsidP="000249D7">
            <w:pPr>
              <w:spacing w:before="240" w:after="240"/>
              <w:rPr>
                <w:rFonts w:ascii="Arial" w:hAnsi="Arial" w:cs="Arial"/>
                <w:szCs w:val="20"/>
              </w:rPr>
            </w:pPr>
            <w:r>
              <w:t>(7 INDICATES ALL COMPONENTS MET)</w:t>
            </w:r>
          </w:p>
        </w:tc>
        <w:tc>
          <w:tcPr>
            <w:tcW w:w="859" w:type="dxa"/>
            <w:shd w:val="clear" w:color="auto" w:fill="EFF2EE" w:themeFill="background2"/>
          </w:tcPr>
          <w:p w14:paraId="7E5A70A9" w14:textId="07DBA4E0" w:rsidR="000249D7" w:rsidRPr="00113A0B" w:rsidRDefault="703C3DD9" w:rsidP="05D52E0E">
            <w:pPr>
              <w:spacing w:before="240" w:after="240"/>
              <w:jc w:val="center"/>
              <w:rPr>
                <w:rFonts w:ascii="Arial" w:hAnsi="Arial" w:cs="Arial"/>
              </w:rPr>
            </w:pPr>
            <w:r w:rsidRPr="05D52E0E">
              <w:rPr>
                <w:rFonts w:ascii="Arial" w:hAnsi="Arial" w:cs="Arial"/>
              </w:rPr>
              <w:t>/7</w:t>
            </w:r>
          </w:p>
        </w:tc>
        <w:tc>
          <w:tcPr>
            <w:tcW w:w="992" w:type="dxa"/>
            <w:shd w:val="clear" w:color="auto" w:fill="EFF2EE" w:themeFill="background2"/>
          </w:tcPr>
          <w:p w14:paraId="6EA106E4"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32925C2E"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33E71439" w14:textId="10E088A9" w:rsidR="000249D7" w:rsidRPr="00113A0B" w:rsidRDefault="000249D7" w:rsidP="000249D7">
            <w:pPr>
              <w:spacing w:before="240" w:after="240"/>
              <w:rPr>
                <w:rFonts w:ascii="Arial" w:hAnsi="Arial" w:cs="Arial"/>
                <w:szCs w:val="20"/>
              </w:rPr>
            </w:pPr>
            <w:r>
              <w:rPr>
                <w:rFonts w:ascii="Arial" w:hAnsi="Arial" w:cs="Arial"/>
                <w:szCs w:val="20"/>
              </w:rPr>
              <w:t>Section score   /7</w:t>
            </w:r>
          </w:p>
        </w:tc>
      </w:tr>
      <w:tr w:rsidR="000249D7" w14:paraId="49BA05FE" w14:textId="7B607003" w:rsidTr="05D52E0E">
        <w:trPr>
          <w:tblHeader/>
          <w:jc w:val="center"/>
        </w:trPr>
        <w:tc>
          <w:tcPr>
            <w:tcW w:w="14312" w:type="dxa"/>
            <w:gridSpan w:val="7"/>
            <w:shd w:val="clear" w:color="auto" w:fill="2D9398" w:themeFill="text2" w:themeFillShade="BF"/>
          </w:tcPr>
          <w:p w14:paraId="3DB62A30" w14:textId="507A4EF9" w:rsidR="000249D7" w:rsidRPr="00772628" w:rsidRDefault="000249D7" w:rsidP="000249D7">
            <w:pPr>
              <w:spacing w:before="240" w:after="240"/>
              <w:rPr>
                <w:rFonts w:ascii="Arial" w:hAnsi="Arial" w:cs="Arial"/>
                <w:b/>
                <w:bCs/>
                <w:color w:val="FFFFFF" w:themeColor="accent2"/>
                <w:sz w:val="28"/>
                <w:szCs w:val="28"/>
              </w:rPr>
            </w:pPr>
            <w:r w:rsidRPr="00772628">
              <w:rPr>
                <w:rFonts w:ascii="Arial" w:hAnsi="Arial" w:cs="Arial"/>
                <w:b/>
                <w:bCs/>
                <w:color w:val="FFFFFF" w:themeColor="accent2"/>
                <w:sz w:val="28"/>
                <w:szCs w:val="28"/>
              </w:rPr>
              <w:t xml:space="preserve">Storage and </w:t>
            </w:r>
            <w:r>
              <w:rPr>
                <w:rFonts w:ascii="Arial" w:hAnsi="Arial" w:cs="Arial"/>
                <w:b/>
                <w:bCs/>
                <w:color w:val="FFFFFF" w:themeColor="accent2"/>
                <w:sz w:val="28"/>
                <w:szCs w:val="28"/>
              </w:rPr>
              <w:t>d</w:t>
            </w:r>
            <w:r w:rsidRPr="00772628">
              <w:rPr>
                <w:rFonts w:ascii="Arial" w:hAnsi="Arial" w:cs="Arial"/>
                <w:b/>
                <w:bCs/>
                <w:color w:val="FFFFFF" w:themeColor="accent2"/>
                <w:sz w:val="28"/>
                <w:szCs w:val="28"/>
              </w:rPr>
              <w:t xml:space="preserve">isposal of </w:t>
            </w:r>
            <w:r>
              <w:rPr>
                <w:rFonts w:ascii="Arial" w:hAnsi="Arial" w:cs="Arial"/>
                <w:b/>
                <w:bCs/>
                <w:color w:val="FFFFFF" w:themeColor="accent2"/>
                <w:sz w:val="28"/>
                <w:szCs w:val="28"/>
              </w:rPr>
              <w:t>w</w:t>
            </w:r>
            <w:r w:rsidRPr="00772628">
              <w:rPr>
                <w:rFonts w:ascii="Arial" w:hAnsi="Arial" w:cs="Arial"/>
                <w:b/>
                <w:bCs/>
                <w:color w:val="FFFFFF" w:themeColor="accent2"/>
                <w:sz w:val="28"/>
                <w:szCs w:val="28"/>
              </w:rPr>
              <w:t xml:space="preserve">aste  </w:t>
            </w:r>
          </w:p>
        </w:tc>
      </w:tr>
      <w:tr w:rsidR="000249D7" w14:paraId="459CF733" w14:textId="0ED2C09D" w:rsidTr="05D52E0E">
        <w:trPr>
          <w:tblHeader/>
          <w:jc w:val="center"/>
        </w:trPr>
        <w:tc>
          <w:tcPr>
            <w:tcW w:w="1413" w:type="dxa"/>
          </w:tcPr>
          <w:p w14:paraId="0084AE27" w14:textId="79DC4365" w:rsidR="000249D7" w:rsidRPr="00113A0B" w:rsidRDefault="000249D7" w:rsidP="000249D7">
            <w:pPr>
              <w:spacing w:before="240" w:after="240"/>
              <w:rPr>
                <w:rFonts w:ascii="Arial" w:hAnsi="Arial" w:cs="Arial"/>
                <w:szCs w:val="20"/>
              </w:rPr>
            </w:pPr>
            <w:r>
              <w:rPr>
                <w:rFonts w:ascii="Arial" w:hAnsi="Arial" w:cs="Arial"/>
                <w:szCs w:val="20"/>
              </w:rPr>
              <w:t>11</w:t>
            </w:r>
            <w:r w:rsidRPr="00113A0B">
              <w:rPr>
                <w:rFonts w:ascii="Arial" w:hAnsi="Arial" w:cs="Arial"/>
                <w:szCs w:val="20"/>
              </w:rPr>
              <w:t>.1</w:t>
            </w:r>
          </w:p>
        </w:tc>
        <w:tc>
          <w:tcPr>
            <w:tcW w:w="5945" w:type="dxa"/>
            <w:gridSpan w:val="2"/>
          </w:tcPr>
          <w:p w14:paraId="7D19CF94" w14:textId="444EA056" w:rsidR="000249D7" w:rsidRPr="00027F31" w:rsidRDefault="000249D7" w:rsidP="000249D7">
            <w:pPr>
              <w:spacing w:before="240" w:after="240"/>
              <w:rPr>
                <w:rFonts w:ascii="Arial" w:hAnsi="Arial" w:cs="Arial"/>
                <w:strike/>
                <w:szCs w:val="20"/>
              </w:rPr>
            </w:pPr>
            <w:r>
              <w:rPr>
                <w:rFonts w:ascii="Arial" w:hAnsi="Arial" w:cs="Arial"/>
                <w:szCs w:val="20"/>
              </w:rPr>
              <w:t>Rubbish</w:t>
            </w:r>
            <w:r w:rsidRPr="00113A0B">
              <w:rPr>
                <w:rFonts w:ascii="Arial" w:hAnsi="Arial" w:cs="Arial"/>
                <w:szCs w:val="20"/>
              </w:rPr>
              <w:t xml:space="preserve"> bags </w:t>
            </w:r>
            <w:r>
              <w:rPr>
                <w:rFonts w:ascii="Arial" w:hAnsi="Arial" w:cs="Arial"/>
                <w:szCs w:val="20"/>
              </w:rPr>
              <w:t>for</w:t>
            </w:r>
            <w:r w:rsidRPr="00113A0B">
              <w:rPr>
                <w:rFonts w:ascii="Arial" w:hAnsi="Arial" w:cs="Arial"/>
                <w:szCs w:val="20"/>
              </w:rPr>
              <w:t xml:space="preserve"> general</w:t>
            </w:r>
            <w:r>
              <w:rPr>
                <w:rFonts w:ascii="Arial" w:hAnsi="Arial" w:cs="Arial"/>
                <w:szCs w:val="20"/>
              </w:rPr>
              <w:t xml:space="preserve"> and</w:t>
            </w:r>
            <w:r w:rsidRPr="00113A0B">
              <w:rPr>
                <w:rFonts w:ascii="Arial" w:hAnsi="Arial" w:cs="Arial"/>
                <w:szCs w:val="20"/>
              </w:rPr>
              <w:t xml:space="preserve"> controlled waste </w:t>
            </w:r>
            <w:r>
              <w:rPr>
                <w:rFonts w:ascii="Arial" w:hAnsi="Arial" w:cs="Arial"/>
                <w:szCs w:val="20"/>
              </w:rPr>
              <w:t>are available and differentiated,</w:t>
            </w:r>
            <w:r w:rsidRPr="00113A0B">
              <w:rPr>
                <w:rFonts w:ascii="Arial" w:hAnsi="Arial" w:cs="Arial"/>
                <w:szCs w:val="20"/>
              </w:rPr>
              <w:t xml:space="preserve"> as per policy</w:t>
            </w:r>
          </w:p>
        </w:tc>
        <w:tc>
          <w:tcPr>
            <w:tcW w:w="859" w:type="dxa"/>
          </w:tcPr>
          <w:p w14:paraId="623D508F" w14:textId="77777777" w:rsidR="000249D7" w:rsidRPr="00113A0B" w:rsidRDefault="000249D7" w:rsidP="000249D7">
            <w:pPr>
              <w:spacing w:before="240" w:after="240"/>
              <w:jc w:val="center"/>
              <w:rPr>
                <w:rFonts w:ascii="Arial" w:hAnsi="Arial" w:cs="Arial"/>
                <w:szCs w:val="20"/>
              </w:rPr>
            </w:pPr>
          </w:p>
        </w:tc>
        <w:tc>
          <w:tcPr>
            <w:tcW w:w="992" w:type="dxa"/>
          </w:tcPr>
          <w:p w14:paraId="654863A0" w14:textId="77777777" w:rsidR="000249D7" w:rsidRPr="00113A0B" w:rsidRDefault="000249D7" w:rsidP="000249D7">
            <w:pPr>
              <w:spacing w:before="240" w:after="240"/>
              <w:jc w:val="center"/>
              <w:rPr>
                <w:rFonts w:ascii="Arial" w:hAnsi="Arial" w:cs="Arial"/>
                <w:szCs w:val="20"/>
              </w:rPr>
            </w:pPr>
          </w:p>
        </w:tc>
        <w:tc>
          <w:tcPr>
            <w:tcW w:w="992" w:type="dxa"/>
          </w:tcPr>
          <w:p w14:paraId="2522DDA0" w14:textId="77777777" w:rsidR="000249D7" w:rsidRPr="00113A0B" w:rsidRDefault="000249D7" w:rsidP="000249D7">
            <w:pPr>
              <w:spacing w:before="240" w:after="240"/>
              <w:rPr>
                <w:rFonts w:ascii="Arial" w:hAnsi="Arial" w:cs="Arial"/>
                <w:szCs w:val="20"/>
              </w:rPr>
            </w:pPr>
          </w:p>
        </w:tc>
        <w:tc>
          <w:tcPr>
            <w:tcW w:w="4111" w:type="dxa"/>
          </w:tcPr>
          <w:p w14:paraId="46340214" w14:textId="77777777" w:rsidR="000249D7" w:rsidRPr="00113A0B" w:rsidRDefault="000249D7" w:rsidP="000249D7">
            <w:pPr>
              <w:spacing w:before="240" w:after="240"/>
              <w:rPr>
                <w:rFonts w:ascii="Arial" w:hAnsi="Arial" w:cs="Arial"/>
                <w:szCs w:val="20"/>
              </w:rPr>
            </w:pPr>
          </w:p>
        </w:tc>
      </w:tr>
      <w:tr w:rsidR="000249D7" w14:paraId="2F2C3E86" w14:textId="3BFC1CA4" w:rsidTr="05D52E0E">
        <w:trPr>
          <w:tblHeader/>
          <w:jc w:val="center"/>
        </w:trPr>
        <w:tc>
          <w:tcPr>
            <w:tcW w:w="1413" w:type="dxa"/>
          </w:tcPr>
          <w:p w14:paraId="31C44295" w14:textId="65F87BB7"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1</w:t>
            </w:r>
            <w:r w:rsidRPr="00113A0B">
              <w:rPr>
                <w:rFonts w:ascii="Arial" w:hAnsi="Arial" w:cs="Arial"/>
                <w:szCs w:val="20"/>
              </w:rPr>
              <w:t>.2</w:t>
            </w:r>
          </w:p>
        </w:tc>
        <w:tc>
          <w:tcPr>
            <w:tcW w:w="5945" w:type="dxa"/>
            <w:gridSpan w:val="2"/>
          </w:tcPr>
          <w:p w14:paraId="513B2CEA" w14:textId="61E53D80" w:rsidR="000249D7" w:rsidRPr="00113A0B" w:rsidRDefault="000249D7" w:rsidP="000249D7">
            <w:pPr>
              <w:spacing w:before="240" w:after="240"/>
              <w:rPr>
                <w:rFonts w:ascii="Arial" w:hAnsi="Arial" w:cs="Arial"/>
                <w:szCs w:val="20"/>
              </w:rPr>
            </w:pPr>
            <w:r w:rsidRPr="00113A0B">
              <w:rPr>
                <w:rFonts w:ascii="Arial" w:hAnsi="Arial" w:cs="Arial"/>
                <w:szCs w:val="20"/>
              </w:rPr>
              <w:t>Yellow bags are available for expressible clinical waste</w:t>
            </w:r>
          </w:p>
        </w:tc>
        <w:tc>
          <w:tcPr>
            <w:tcW w:w="859" w:type="dxa"/>
          </w:tcPr>
          <w:p w14:paraId="6636DE3A" w14:textId="77777777" w:rsidR="000249D7" w:rsidRPr="00113A0B" w:rsidRDefault="000249D7" w:rsidP="000249D7">
            <w:pPr>
              <w:spacing w:before="240" w:after="240"/>
              <w:jc w:val="center"/>
              <w:rPr>
                <w:rFonts w:ascii="Arial" w:hAnsi="Arial" w:cs="Arial"/>
                <w:szCs w:val="20"/>
              </w:rPr>
            </w:pPr>
          </w:p>
        </w:tc>
        <w:tc>
          <w:tcPr>
            <w:tcW w:w="992" w:type="dxa"/>
          </w:tcPr>
          <w:p w14:paraId="61F85360" w14:textId="77777777" w:rsidR="000249D7" w:rsidRPr="00113A0B" w:rsidRDefault="000249D7" w:rsidP="000249D7">
            <w:pPr>
              <w:spacing w:before="240" w:after="240"/>
              <w:jc w:val="center"/>
              <w:rPr>
                <w:rFonts w:ascii="Arial" w:hAnsi="Arial" w:cs="Arial"/>
                <w:szCs w:val="20"/>
              </w:rPr>
            </w:pPr>
          </w:p>
        </w:tc>
        <w:tc>
          <w:tcPr>
            <w:tcW w:w="992" w:type="dxa"/>
          </w:tcPr>
          <w:p w14:paraId="0EA370D4" w14:textId="77777777" w:rsidR="000249D7" w:rsidRPr="00113A0B" w:rsidRDefault="000249D7" w:rsidP="000249D7">
            <w:pPr>
              <w:spacing w:before="240" w:after="240"/>
              <w:rPr>
                <w:rFonts w:ascii="Arial" w:hAnsi="Arial" w:cs="Arial"/>
                <w:szCs w:val="20"/>
              </w:rPr>
            </w:pPr>
          </w:p>
        </w:tc>
        <w:tc>
          <w:tcPr>
            <w:tcW w:w="4111" w:type="dxa"/>
          </w:tcPr>
          <w:p w14:paraId="51E380EA" w14:textId="77777777" w:rsidR="000249D7" w:rsidRPr="00113A0B" w:rsidRDefault="000249D7" w:rsidP="000249D7">
            <w:pPr>
              <w:spacing w:before="240" w:after="240"/>
              <w:rPr>
                <w:rFonts w:ascii="Arial" w:hAnsi="Arial" w:cs="Arial"/>
                <w:szCs w:val="20"/>
              </w:rPr>
            </w:pPr>
          </w:p>
        </w:tc>
      </w:tr>
      <w:tr w:rsidR="000249D7" w14:paraId="2EF07C67" w14:textId="77777777" w:rsidTr="05D52E0E">
        <w:trPr>
          <w:tblHeader/>
          <w:jc w:val="center"/>
        </w:trPr>
        <w:tc>
          <w:tcPr>
            <w:tcW w:w="1413" w:type="dxa"/>
            <w:shd w:val="clear" w:color="auto" w:fill="EFF2EE" w:themeFill="background2"/>
          </w:tcPr>
          <w:p w14:paraId="345291C4" w14:textId="77777777" w:rsidR="000249D7" w:rsidRPr="00113A0B" w:rsidRDefault="000249D7" w:rsidP="000249D7">
            <w:pPr>
              <w:spacing w:before="240" w:after="240"/>
              <w:rPr>
                <w:rFonts w:ascii="Arial" w:hAnsi="Arial" w:cs="Arial"/>
                <w:szCs w:val="20"/>
              </w:rPr>
            </w:pPr>
          </w:p>
        </w:tc>
        <w:tc>
          <w:tcPr>
            <w:tcW w:w="5945" w:type="dxa"/>
            <w:gridSpan w:val="2"/>
            <w:shd w:val="clear" w:color="auto" w:fill="EFF2EE" w:themeFill="background2"/>
          </w:tcPr>
          <w:p w14:paraId="5EAEE9C9" w14:textId="15745FB9" w:rsidR="000249D7" w:rsidRPr="0097039E" w:rsidRDefault="000249D7" w:rsidP="000249D7">
            <w:pPr>
              <w:spacing w:before="240" w:after="240"/>
            </w:pPr>
            <w:r>
              <w:t xml:space="preserve">OVERALL SECTION SCORE 0-2 </w:t>
            </w:r>
          </w:p>
        </w:tc>
        <w:tc>
          <w:tcPr>
            <w:tcW w:w="859" w:type="dxa"/>
            <w:shd w:val="clear" w:color="auto" w:fill="EFF2EE" w:themeFill="background2"/>
          </w:tcPr>
          <w:p w14:paraId="774BBF33" w14:textId="18B8BAFF" w:rsidR="000249D7" w:rsidRPr="00113A0B" w:rsidRDefault="2519AA18" w:rsidP="05D52E0E">
            <w:pPr>
              <w:spacing w:before="240" w:after="240"/>
              <w:jc w:val="center"/>
              <w:rPr>
                <w:rFonts w:ascii="Arial" w:hAnsi="Arial" w:cs="Arial"/>
              </w:rPr>
            </w:pPr>
            <w:r w:rsidRPr="05D52E0E">
              <w:rPr>
                <w:rFonts w:ascii="Arial" w:hAnsi="Arial" w:cs="Arial"/>
              </w:rPr>
              <w:t>/2</w:t>
            </w:r>
          </w:p>
        </w:tc>
        <w:tc>
          <w:tcPr>
            <w:tcW w:w="992" w:type="dxa"/>
            <w:shd w:val="clear" w:color="auto" w:fill="EFF2EE" w:themeFill="background2"/>
          </w:tcPr>
          <w:p w14:paraId="2FF2F90C"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1748FC08"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65F97AFF" w14:textId="03D44B98" w:rsidR="000249D7" w:rsidRPr="00113A0B" w:rsidRDefault="000249D7" w:rsidP="000249D7">
            <w:pPr>
              <w:spacing w:before="240" w:after="240"/>
              <w:rPr>
                <w:rFonts w:ascii="Arial" w:hAnsi="Arial" w:cs="Arial"/>
                <w:szCs w:val="20"/>
              </w:rPr>
            </w:pPr>
            <w:r>
              <w:rPr>
                <w:rFonts w:ascii="Arial" w:hAnsi="Arial" w:cs="Arial"/>
                <w:szCs w:val="20"/>
              </w:rPr>
              <w:t>Section score   /2</w:t>
            </w:r>
          </w:p>
        </w:tc>
      </w:tr>
      <w:tr w:rsidR="000249D7" w14:paraId="6EC231E6" w14:textId="74B38AE0" w:rsidTr="05D52E0E">
        <w:trPr>
          <w:tblHeader/>
          <w:jc w:val="center"/>
        </w:trPr>
        <w:tc>
          <w:tcPr>
            <w:tcW w:w="10201" w:type="dxa"/>
            <w:gridSpan w:val="6"/>
            <w:shd w:val="clear" w:color="auto" w:fill="2D9398" w:themeFill="text2" w:themeFillShade="BF"/>
          </w:tcPr>
          <w:p w14:paraId="76B09146" w14:textId="1C0836D6" w:rsidR="000249D7" w:rsidRPr="00772628" w:rsidRDefault="000249D7" w:rsidP="000249D7">
            <w:pPr>
              <w:spacing w:before="240" w:after="240"/>
              <w:rPr>
                <w:rFonts w:ascii="Arial" w:hAnsi="Arial" w:cs="Arial"/>
                <w:color w:val="FF0000"/>
                <w:sz w:val="28"/>
                <w:szCs w:val="28"/>
              </w:rPr>
            </w:pPr>
            <w:r w:rsidRPr="00772628">
              <w:rPr>
                <w:rFonts w:ascii="Arial" w:hAnsi="Arial" w:cs="Arial"/>
                <w:b/>
                <w:bCs/>
                <w:color w:val="FFFFFF" w:themeColor="accent3"/>
                <w:sz w:val="28"/>
                <w:szCs w:val="28"/>
              </w:rPr>
              <w:t xml:space="preserve">Food </w:t>
            </w:r>
            <w:r>
              <w:rPr>
                <w:rFonts w:ascii="Arial" w:hAnsi="Arial" w:cs="Arial"/>
                <w:b/>
                <w:bCs/>
                <w:color w:val="FFFFFF" w:themeColor="accent3"/>
                <w:sz w:val="28"/>
                <w:szCs w:val="28"/>
              </w:rPr>
              <w:t>s</w:t>
            </w:r>
            <w:r w:rsidRPr="00772628">
              <w:rPr>
                <w:rFonts w:ascii="Arial" w:hAnsi="Arial" w:cs="Arial"/>
                <w:b/>
                <w:bCs/>
                <w:color w:val="FFFFFF" w:themeColor="accent3"/>
                <w:sz w:val="28"/>
                <w:szCs w:val="28"/>
              </w:rPr>
              <w:t xml:space="preserve">ervices </w:t>
            </w:r>
          </w:p>
        </w:tc>
        <w:tc>
          <w:tcPr>
            <w:tcW w:w="4111" w:type="dxa"/>
            <w:shd w:val="clear" w:color="auto" w:fill="2D9398" w:themeFill="text2" w:themeFillShade="BF"/>
          </w:tcPr>
          <w:p w14:paraId="26E3A1AC" w14:textId="77777777" w:rsidR="000249D7" w:rsidRPr="00113A0B" w:rsidRDefault="000249D7" w:rsidP="000249D7">
            <w:pPr>
              <w:spacing w:before="240" w:after="240"/>
              <w:rPr>
                <w:rFonts w:ascii="Arial" w:hAnsi="Arial" w:cs="Arial"/>
                <w:b/>
                <w:bCs/>
                <w:color w:val="FFFFFF" w:themeColor="accent2"/>
                <w:szCs w:val="20"/>
              </w:rPr>
            </w:pPr>
          </w:p>
        </w:tc>
      </w:tr>
      <w:tr w:rsidR="000249D7" w14:paraId="2714786B" w14:textId="5BA87D07" w:rsidTr="05D52E0E">
        <w:trPr>
          <w:tblHeader/>
          <w:jc w:val="center"/>
        </w:trPr>
        <w:tc>
          <w:tcPr>
            <w:tcW w:w="1413" w:type="dxa"/>
          </w:tcPr>
          <w:p w14:paraId="2B012DFB" w14:textId="6172834B"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2</w:t>
            </w:r>
            <w:r w:rsidRPr="00113A0B">
              <w:rPr>
                <w:rFonts w:ascii="Arial" w:hAnsi="Arial" w:cs="Arial"/>
                <w:szCs w:val="20"/>
              </w:rPr>
              <w:t>.1</w:t>
            </w:r>
          </w:p>
        </w:tc>
        <w:tc>
          <w:tcPr>
            <w:tcW w:w="5945" w:type="dxa"/>
            <w:gridSpan w:val="2"/>
          </w:tcPr>
          <w:p w14:paraId="63774A5D" w14:textId="7A5D281F" w:rsidR="000249D7" w:rsidRDefault="000249D7" w:rsidP="000249D7">
            <w:pPr>
              <w:spacing w:before="240" w:after="240"/>
              <w:rPr>
                <w:rFonts w:ascii="Arial" w:hAnsi="Arial" w:cs="Arial"/>
                <w:color w:val="auto"/>
                <w:szCs w:val="20"/>
              </w:rPr>
            </w:pPr>
            <w:r>
              <w:rPr>
                <w:rFonts w:ascii="Arial" w:hAnsi="Arial" w:cs="Arial"/>
                <w:color w:val="auto"/>
                <w:szCs w:val="20"/>
              </w:rPr>
              <w:t>During an outbreak will/ have staff communicated with</w:t>
            </w:r>
            <w:r w:rsidRPr="00CF0EA3">
              <w:rPr>
                <w:rFonts w:ascii="Arial" w:hAnsi="Arial" w:cs="Arial"/>
                <w:color w:val="auto"/>
                <w:szCs w:val="20"/>
              </w:rPr>
              <w:t xml:space="preserve"> the food service provider </w:t>
            </w:r>
            <w:r>
              <w:rPr>
                <w:rFonts w:ascii="Arial" w:hAnsi="Arial" w:cs="Arial"/>
                <w:color w:val="auto"/>
                <w:szCs w:val="20"/>
              </w:rPr>
              <w:t>about</w:t>
            </w:r>
            <w:r w:rsidRPr="00CF0EA3">
              <w:rPr>
                <w:rFonts w:ascii="Arial" w:hAnsi="Arial" w:cs="Arial"/>
                <w:color w:val="auto"/>
                <w:szCs w:val="20"/>
              </w:rPr>
              <w:t xml:space="preserve"> the outbreak</w:t>
            </w:r>
            <w:r>
              <w:rPr>
                <w:rFonts w:ascii="Arial" w:hAnsi="Arial" w:cs="Arial"/>
                <w:color w:val="auto"/>
                <w:szCs w:val="20"/>
              </w:rPr>
              <w:t xml:space="preserve">. </w:t>
            </w:r>
          </w:p>
          <w:p w14:paraId="674DBF89" w14:textId="77FC2D25" w:rsidR="000249D7" w:rsidRPr="00896E72" w:rsidRDefault="000249D7" w:rsidP="000249D7">
            <w:pPr>
              <w:spacing w:before="240" w:after="240"/>
              <w:rPr>
                <w:rFonts w:ascii="Arial" w:hAnsi="Arial" w:cs="Arial"/>
                <w:color w:val="FF0000"/>
                <w:szCs w:val="20"/>
              </w:rPr>
            </w:pPr>
            <w:r>
              <w:rPr>
                <w:rFonts w:ascii="Arial" w:hAnsi="Arial" w:cs="Arial"/>
                <w:color w:val="auto"/>
                <w:szCs w:val="20"/>
              </w:rPr>
              <w:t xml:space="preserve">If necessary, has the </w:t>
            </w:r>
            <w:r w:rsidRPr="00CF0EA3">
              <w:rPr>
                <w:rFonts w:ascii="Arial" w:hAnsi="Arial" w:cs="Arial"/>
                <w:color w:val="auto"/>
                <w:szCs w:val="20"/>
              </w:rPr>
              <w:t xml:space="preserve">meal service delivery </w:t>
            </w:r>
            <w:r>
              <w:rPr>
                <w:rFonts w:ascii="Arial" w:hAnsi="Arial" w:cs="Arial"/>
                <w:color w:val="auto"/>
                <w:szCs w:val="20"/>
              </w:rPr>
              <w:t>been changed to accommodate the outbreak</w:t>
            </w:r>
            <w:r w:rsidRPr="00CF0EA3">
              <w:rPr>
                <w:rFonts w:ascii="Arial" w:hAnsi="Arial" w:cs="Arial"/>
                <w:color w:val="auto"/>
                <w:szCs w:val="20"/>
              </w:rPr>
              <w:t>.</w:t>
            </w:r>
          </w:p>
        </w:tc>
        <w:tc>
          <w:tcPr>
            <w:tcW w:w="859" w:type="dxa"/>
          </w:tcPr>
          <w:p w14:paraId="2CB9E44E" w14:textId="77777777" w:rsidR="000249D7" w:rsidRPr="00113A0B" w:rsidRDefault="000249D7" w:rsidP="000249D7">
            <w:pPr>
              <w:spacing w:before="240" w:after="240"/>
              <w:jc w:val="center"/>
              <w:rPr>
                <w:rFonts w:ascii="Arial" w:hAnsi="Arial" w:cs="Arial"/>
                <w:szCs w:val="20"/>
              </w:rPr>
            </w:pPr>
          </w:p>
        </w:tc>
        <w:tc>
          <w:tcPr>
            <w:tcW w:w="992" w:type="dxa"/>
          </w:tcPr>
          <w:p w14:paraId="72784FA3" w14:textId="77777777" w:rsidR="000249D7" w:rsidRPr="00113A0B" w:rsidRDefault="000249D7" w:rsidP="000249D7">
            <w:pPr>
              <w:spacing w:before="240" w:after="240"/>
              <w:jc w:val="center"/>
              <w:rPr>
                <w:rFonts w:ascii="Arial" w:hAnsi="Arial" w:cs="Arial"/>
                <w:szCs w:val="20"/>
              </w:rPr>
            </w:pPr>
          </w:p>
        </w:tc>
        <w:tc>
          <w:tcPr>
            <w:tcW w:w="992" w:type="dxa"/>
          </w:tcPr>
          <w:p w14:paraId="0C940F1D" w14:textId="77777777" w:rsidR="000249D7" w:rsidRPr="00113A0B" w:rsidRDefault="000249D7" w:rsidP="000249D7">
            <w:pPr>
              <w:spacing w:before="240" w:after="240"/>
              <w:rPr>
                <w:rFonts w:ascii="Arial" w:hAnsi="Arial" w:cs="Arial"/>
                <w:szCs w:val="20"/>
              </w:rPr>
            </w:pPr>
          </w:p>
        </w:tc>
        <w:tc>
          <w:tcPr>
            <w:tcW w:w="4111" w:type="dxa"/>
          </w:tcPr>
          <w:p w14:paraId="69D16555" w14:textId="77777777" w:rsidR="000249D7" w:rsidRPr="00113A0B" w:rsidRDefault="000249D7" w:rsidP="000249D7">
            <w:pPr>
              <w:spacing w:before="240" w:after="240"/>
              <w:rPr>
                <w:rFonts w:ascii="Arial" w:hAnsi="Arial" w:cs="Arial"/>
                <w:szCs w:val="20"/>
              </w:rPr>
            </w:pPr>
          </w:p>
        </w:tc>
      </w:tr>
      <w:tr w:rsidR="000249D7" w14:paraId="3572D1F3" w14:textId="396623ED" w:rsidTr="05D52E0E">
        <w:trPr>
          <w:tblHeader/>
          <w:jc w:val="center"/>
        </w:trPr>
        <w:tc>
          <w:tcPr>
            <w:tcW w:w="1413" w:type="dxa"/>
          </w:tcPr>
          <w:p w14:paraId="575C7324" w14:textId="53C2D22B" w:rsidR="000249D7" w:rsidRPr="00113A0B" w:rsidRDefault="000249D7" w:rsidP="000249D7">
            <w:pPr>
              <w:spacing w:before="240" w:after="240"/>
              <w:rPr>
                <w:rFonts w:ascii="Arial" w:hAnsi="Arial" w:cs="Arial"/>
                <w:szCs w:val="20"/>
              </w:rPr>
            </w:pPr>
            <w:r w:rsidRPr="00113A0B">
              <w:rPr>
                <w:rFonts w:ascii="Arial" w:hAnsi="Arial" w:cs="Arial"/>
                <w:szCs w:val="20"/>
              </w:rPr>
              <w:lastRenderedPageBreak/>
              <w:t>1</w:t>
            </w:r>
            <w:r>
              <w:rPr>
                <w:rFonts w:ascii="Arial" w:hAnsi="Arial" w:cs="Arial"/>
                <w:szCs w:val="20"/>
              </w:rPr>
              <w:t>2</w:t>
            </w:r>
            <w:r w:rsidRPr="00113A0B">
              <w:rPr>
                <w:rFonts w:ascii="Arial" w:hAnsi="Arial" w:cs="Arial"/>
                <w:szCs w:val="20"/>
              </w:rPr>
              <w:t>.2</w:t>
            </w:r>
          </w:p>
        </w:tc>
        <w:tc>
          <w:tcPr>
            <w:tcW w:w="5945" w:type="dxa"/>
            <w:gridSpan w:val="2"/>
          </w:tcPr>
          <w:p w14:paraId="10BA16DB" w14:textId="463DC0A4" w:rsidR="000249D7" w:rsidRPr="00113A0B" w:rsidRDefault="000249D7" w:rsidP="000249D7">
            <w:pPr>
              <w:spacing w:before="240" w:after="240"/>
              <w:rPr>
                <w:rFonts w:ascii="Arial" w:hAnsi="Arial" w:cs="Arial"/>
                <w:color w:val="000000" w:themeColor="accent1"/>
                <w:szCs w:val="20"/>
              </w:rPr>
            </w:pPr>
            <w:r w:rsidRPr="00113A0B">
              <w:rPr>
                <w:rFonts w:ascii="Arial" w:hAnsi="Arial" w:cs="Arial"/>
                <w:szCs w:val="20"/>
              </w:rPr>
              <w:t>Catering trolley &amp; trays</w:t>
            </w:r>
            <w:r>
              <w:rPr>
                <w:rFonts w:ascii="Arial" w:hAnsi="Arial" w:cs="Arial"/>
                <w:szCs w:val="20"/>
              </w:rPr>
              <w:t xml:space="preserve">:  Is there is a process to </w:t>
            </w:r>
            <w:r w:rsidRPr="00113A0B">
              <w:rPr>
                <w:rFonts w:ascii="Arial" w:hAnsi="Arial" w:cs="Arial"/>
                <w:szCs w:val="20"/>
              </w:rPr>
              <w:t xml:space="preserve">ensure </w:t>
            </w:r>
            <w:r>
              <w:rPr>
                <w:rFonts w:ascii="Arial" w:hAnsi="Arial" w:cs="Arial"/>
                <w:szCs w:val="20"/>
              </w:rPr>
              <w:t xml:space="preserve">trays and trolleys are not </w:t>
            </w:r>
            <w:r w:rsidRPr="00113A0B">
              <w:rPr>
                <w:rFonts w:ascii="Arial" w:hAnsi="Arial" w:cs="Arial"/>
                <w:szCs w:val="20"/>
              </w:rPr>
              <w:t>cross contaminat</w:t>
            </w:r>
            <w:r>
              <w:rPr>
                <w:rFonts w:ascii="Arial" w:hAnsi="Arial" w:cs="Arial"/>
                <w:szCs w:val="20"/>
              </w:rPr>
              <w:t>ed during reprocessing.</w:t>
            </w:r>
          </w:p>
        </w:tc>
        <w:tc>
          <w:tcPr>
            <w:tcW w:w="859" w:type="dxa"/>
          </w:tcPr>
          <w:p w14:paraId="4E0B7CD1" w14:textId="7C9C7E54" w:rsidR="000249D7" w:rsidRPr="00113A0B" w:rsidRDefault="66264A1C" w:rsidP="05D52E0E">
            <w:pPr>
              <w:spacing w:before="240" w:after="240"/>
              <w:jc w:val="center"/>
              <w:rPr>
                <w:rFonts w:ascii="Arial" w:hAnsi="Arial" w:cs="Arial"/>
              </w:rPr>
            </w:pPr>
            <w:r w:rsidRPr="05D52E0E">
              <w:rPr>
                <w:rFonts w:ascii="Arial" w:hAnsi="Arial" w:cs="Arial"/>
              </w:rPr>
              <w:t>/2</w:t>
            </w:r>
          </w:p>
        </w:tc>
        <w:tc>
          <w:tcPr>
            <w:tcW w:w="992" w:type="dxa"/>
          </w:tcPr>
          <w:p w14:paraId="29C02CAD" w14:textId="77777777" w:rsidR="000249D7" w:rsidRPr="00113A0B" w:rsidRDefault="000249D7" w:rsidP="000249D7">
            <w:pPr>
              <w:spacing w:before="240" w:after="240"/>
              <w:jc w:val="center"/>
              <w:rPr>
                <w:rFonts w:ascii="Arial" w:hAnsi="Arial" w:cs="Arial"/>
                <w:szCs w:val="20"/>
              </w:rPr>
            </w:pPr>
          </w:p>
        </w:tc>
        <w:tc>
          <w:tcPr>
            <w:tcW w:w="992" w:type="dxa"/>
          </w:tcPr>
          <w:p w14:paraId="4C7EBF04" w14:textId="77777777" w:rsidR="000249D7" w:rsidRPr="00113A0B" w:rsidRDefault="000249D7" w:rsidP="000249D7">
            <w:pPr>
              <w:spacing w:before="240" w:after="240"/>
              <w:rPr>
                <w:rFonts w:ascii="Arial" w:hAnsi="Arial" w:cs="Arial"/>
                <w:szCs w:val="20"/>
              </w:rPr>
            </w:pPr>
          </w:p>
        </w:tc>
        <w:tc>
          <w:tcPr>
            <w:tcW w:w="4111" w:type="dxa"/>
          </w:tcPr>
          <w:p w14:paraId="1E7D0AD3" w14:textId="77777777" w:rsidR="000249D7" w:rsidRPr="00113A0B" w:rsidRDefault="000249D7" w:rsidP="000249D7">
            <w:pPr>
              <w:spacing w:before="240" w:after="240"/>
              <w:rPr>
                <w:rFonts w:ascii="Arial" w:hAnsi="Arial" w:cs="Arial"/>
                <w:szCs w:val="20"/>
              </w:rPr>
            </w:pPr>
          </w:p>
        </w:tc>
      </w:tr>
      <w:tr w:rsidR="000249D7" w14:paraId="44FA1057" w14:textId="6B8BD8E9" w:rsidTr="05D52E0E">
        <w:trPr>
          <w:tblHeader/>
          <w:jc w:val="center"/>
        </w:trPr>
        <w:tc>
          <w:tcPr>
            <w:tcW w:w="1413" w:type="dxa"/>
          </w:tcPr>
          <w:p w14:paraId="10ED146C" w14:textId="16380203" w:rsidR="000249D7" w:rsidRPr="00896E72" w:rsidRDefault="000249D7" w:rsidP="000249D7">
            <w:pPr>
              <w:spacing w:before="240" w:after="240"/>
              <w:rPr>
                <w:rFonts w:ascii="Arial" w:hAnsi="Arial" w:cs="Arial"/>
                <w:szCs w:val="20"/>
              </w:rPr>
            </w:pPr>
            <w:r w:rsidRPr="00896E72">
              <w:rPr>
                <w:rFonts w:ascii="Arial" w:hAnsi="Arial" w:cs="Arial"/>
                <w:szCs w:val="20"/>
              </w:rPr>
              <w:t>1</w:t>
            </w:r>
            <w:r>
              <w:rPr>
                <w:rFonts w:ascii="Arial" w:hAnsi="Arial" w:cs="Arial"/>
                <w:szCs w:val="20"/>
              </w:rPr>
              <w:t>2</w:t>
            </w:r>
            <w:r w:rsidRPr="00896E72">
              <w:rPr>
                <w:rFonts w:ascii="Arial" w:hAnsi="Arial" w:cs="Arial"/>
                <w:szCs w:val="20"/>
              </w:rPr>
              <w:t>.3</w:t>
            </w:r>
          </w:p>
        </w:tc>
        <w:tc>
          <w:tcPr>
            <w:tcW w:w="5945" w:type="dxa"/>
            <w:gridSpan w:val="2"/>
          </w:tcPr>
          <w:p w14:paraId="72352F19" w14:textId="5D9BAB1D" w:rsidR="000249D7" w:rsidRPr="0019215E" w:rsidRDefault="000249D7" w:rsidP="000249D7">
            <w:pPr>
              <w:spacing w:before="240" w:after="240"/>
              <w:rPr>
                <w:rFonts w:ascii="Arial" w:hAnsi="Arial" w:cs="Arial"/>
                <w:szCs w:val="20"/>
              </w:rPr>
            </w:pPr>
            <w:r>
              <w:rPr>
                <w:rFonts w:ascii="Arial" w:hAnsi="Arial" w:cs="Arial"/>
                <w:szCs w:val="20"/>
              </w:rPr>
              <w:t xml:space="preserve">Are staff trained on how to </w:t>
            </w:r>
            <w:r w:rsidRPr="0019215E">
              <w:rPr>
                <w:rFonts w:ascii="Arial" w:hAnsi="Arial" w:cs="Arial"/>
                <w:szCs w:val="20"/>
              </w:rPr>
              <w:t>access room</w:t>
            </w:r>
            <w:r>
              <w:rPr>
                <w:rFonts w:ascii="Arial" w:hAnsi="Arial" w:cs="Arial"/>
                <w:szCs w:val="20"/>
              </w:rPr>
              <w:t>/department</w:t>
            </w:r>
            <w:r w:rsidRPr="0019215E">
              <w:rPr>
                <w:rFonts w:ascii="Arial" w:hAnsi="Arial" w:cs="Arial"/>
                <w:szCs w:val="20"/>
              </w:rPr>
              <w:t xml:space="preserve"> to provide </w:t>
            </w:r>
            <w:r>
              <w:rPr>
                <w:rFonts w:ascii="Arial" w:hAnsi="Arial" w:cs="Arial"/>
                <w:szCs w:val="20"/>
              </w:rPr>
              <w:t>menu service and to deliver and collect trays/trolleys using IPC controls like PPE</w:t>
            </w:r>
          </w:p>
        </w:tc>
        <w:tc>
          <w:tcPr>
            <w:tcW w:w="859" w:type="dxa"/>
          </w:tcPr>
          <w:p w14:paraId="7D5CD74D" w14:textId="77777777" w:rsidR="000249D7" w:rsidRPr="00113A0B" w:rsidRDefault="000249D7" w:rsidP="000249D7">
            <w:pPr>
              <w:spacing w:before="240" w:after="240"/>
              <w:jc w:val="center"/>
              <w:rPr>
                <w:rFonts w:ascii="Arial" w:hAnsi="Arial" w:cs="Arial"/>
                <w:szCs w:val="20"/>
              </w:rPr>
            </w:pPr>
          </w:p>
        </w:tc>
        <w:tc>
          <w:tcPr>
            <w:tcW w:w="992" w:type="dxa"/>
          </w:tcPr>
          <w:p w14:paraId="6DBCA3AD" w14:textId="77777777" w:rsidR="000249D7" w:rsidRPr="00113A0B" w:rsidRDefault="000249D7" w:rsidP="000249D7">
            <w:pPr>
              <w:spacing w:before="240" w:after="240"/>
              <w:jc w:val="center"/>
              <w:rPr>
                <w:rFonts w:ascii="Arial" w:hAnsi="Arial" w:cs="Arial"/>
                <w:szCs w:val="20"/>
              </w:rPr>
            </w:pPr>
          </w:p>
        </w:tc>
        <w:tc>
          <w:tcPr>
            <w:tcW w:w="992" w:type="dxa"/>
          </w:tcPr>
          <w:p w14:paraId="78E003AE" w14:textId="77777777" w:rsidR="000249D7" w:rsidRPr="00113A0B" w:rsidRDefault="000249D7" w:rsidP="000249D7">
            <w:pPr>
              <w:spacing w:before="240" w:after="240"/>
              <w:rPr>
                <w:rFonts w:ascii="Arial" w:hAnsi="Arial" w:cs="Arial"/>
                <w:szCs w:val="20"/>
              </w:rPr>
            </w:pPr>
          </w:p>
        </w:tc>
        <w:tc>
          <w:tcPr>
            <w:tcW w:w="4111" w:type="dxa"/>
          </w:tcPr>
          <w:p w14:paraId="6F0D63D1" w14:textId="77777777" w:rsidR="000249D7" w:rsidRPr="00113A0B" w:rsidRDefault="000249D7" w:rsidP="000249D7">
            <w:pPr>
              <w:spacing w:before="240" w:after="240"/>
              <w:rPr>
                <w:rFonts w:ascii="Arial" w:hAnsi="Arial" w:cs="Arial"/>
                <w:szCs w:val="20"/>
              </w:rPr>
            </w:pPr>
          </w:p>
        </w:tc>
      </w:tr>
      <w:tr w:rsidR="000249D7" w14:paraId="672CDE1A" w14:textId="77777777" w:rsidTr="05D52E0E">
        <w:trPr>
          <w:tblHeader/>
          <w:jc w:val="center"/>
        </w:trPr>
        <w:tc>
          <w:tcPr>
            <w:tcW w:w="1413" w:type="dxa"/>
            <w:shd w:val="clear" w:color="auto" w:fill="EFF2EE" w:themeFill="background2"/>
          </w:tcPr>
          <w:p w14:paraId="6CB1AB30" w14:textId="62C652C8" w:rsidR="000249D7" w:rsidRPr="00896E72" w:rsidRDefault="000249D7" w:rsidP="000249D7">
            <w:pPr>
              <w:spacing w:before="240" w:after="240"/>
              <w:rPr>
                <w:rFonts w:ascii="Arial" w:hAnsi="Arial" w:cs="Arial"/>
                <w:szCs w:val="20"/>
              </w:rPr>
            </w:pPr>
          </w:p>
        </w:tc>
        <w:tc>
          <w:tcPr>
            <w:tcW w:w="5945" w:type="dxa"/>
            <w:gridSpan w:val="2"/>
            <w:shd w:val="clear" w:color="auto" w:fill="EFF2EE" w:themeFill="background2"/>
          </w:tcPr>
          <w:p w14:paraId="77013750" w14:textId="09D61022" w:rsidR="000249D7" w:rsidRPr="003024A5" w:rsidRDefault="000249D7" w:rsidP="000249D7">
            <w:pPr>
              <w:spacing w:before="240" w:after="240"/>
            </w:pPr>
            <w:r>
              <w:t>OVERALL SECTION SCORE 0-3</w:t>
            </w:r>
          </w:p>
        </w:tc>
        <w:tc>
          <w:tcPr>
            <w:tcW w:w="859" w:type="dxa"/>
            <w:shd w:val="clear" w:color="auto" w:fill="EFF2EE" w:themeFill="background2"/>
          </w:tcPr>
          <w:p w14:paraId="04B3E10A" w14:textId="649E43F3" w:rsidR="000249D7" w:rsidRPr="00113A0B" w:rsidRDefault="000249D7" w:rsidP="000249D7">
            <w:pPr>
              <w:spacing w:before="240" w:after="240"/>
              <w:jc w:val="center"/>
              <w:rPr>
                <w:rFonts w:ascii="Arial" w:hAnsi="Arial" w:cs="Arial"/>
                <w:szCs w:val="20"/>
              </w:rPr>
            </w:pPr>
            <w:r>
              <w:rPr>
                <w:rFonts w:ascii="Arial" w:hAnsi="Arial" w:cs="Arial"/>
                <w:szCs w:val="20"/>
              </w:rPr>
              <w:t>/3</w:t>
            </w:r>
          </w:p>
        </w:tc>
        <w:tc>
          <w:tcPr>
            <w:tcW w:w="992" w:type="dxa"/>
            <w:shd w:val="clear" w:color="auto" w:fill="EFF2EE" w:themeFill="background2"/>
          </w:tcPr>
          <w:p w14:paraId="03CD028B"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6AE75407"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478F7FF6" w14:textId="01FC01FF" w:rsidR="000249D7" w:rsidRPr="00113A0B" w:rsidRDefault="000249D7" w:rsidP="000249D7">
            <w:pPr>
              <w:spacing w:before="240" w:after="240"/>
              <w:rPr>
                <w:rFonts w:ascii="Arial" w:hAnsi="Arial" w:cs="Arial"/>
                <w:szCs w:val="20"/>
              </w:rPr>
            </w:pPr>
            <w:r>
              <w:rPr>
                <w:rFonts w:ascii="Arial" w:hAnsi="Arial" w:cs="Arial"/>
                <w:szCs w:val="20"/>
              </w:rPr>
              <w:t>Section score   /3</w:t>
            </w:r>
          </w:p>
        </w:tc>
      </w:tr>
      <w:tr w:rsidR="000249D7" w14:paraId="6F4FC97F" w14:textId="20B73466" w:rsidTr="05D52E0E">
        <w:trPr>
          <w:tblHeader/>
          <w:jc w:val="center"/>
        </w:trPr>
        <w:tc>
          <w:tcPr>
            <w:tcW w:w="14312" w:type="dxa"/>
            <w:gridSpan w:val="7"/>
            <w:shd w:val="clear" w:color="auto" w:fill="2D9398" w:themeFill="text2" w:themeFillShade="BF"/>
          </w:tcPr>
          <w:p w14:paraId="2F61DE95" w14:textId="7D851A64" w:rsidR="000249D7" w:rsidRPr="00772628" w:rsidRDefault="000249D7" w:rsidP="000249D7">
            <w:pPr>
              <w:spacing w:before="240" w:after="240"/>
              <w:rPr>
                <w:rFonts w:ascii="Arial" w:hAnsi="Arial" w:cs="Arial"/>
                <w:b/>
                <w:bCs/>
                <w:sz w:val="28"/>
                <w:szCs w:val="28"/>
              </w:rPr>
            </w:pPr>
            <w:r w:rsidRPr="00772628">
              <w:rPr>
                <w:rFonts w:ascii="Arial" w:hAnsi="Arial" w:cs="Arial"/>
                <w:b/>
                <w:bCs/>
                <w:color w:val="FFFFFF" w:themeColor="accent2"/>
                <w:sz w:val="28"/>
                <w:szCs w:val="28"/>
              </w:rPr>
              <w:t xml:space="preserve">Laundry </w:t>
            </w:r>
            <w:r>
              <w:rPr>
                <w:rFonts w:ascii="Arial" w:hAnsi="Arial" w:cs="Arial"/>
                <w:b/>
                <w:bCs/>
                <w:color w:val="FFFFFF" w:themeColor="accent2"/>
                <w:sz w:val="28"/>
                <w:szCs w:val="28"/>
              </w:rPr>
              <w:t>s</w:t>
            </w:r>
            <w:r w:rsidRPr="00772628">
              <w:rPr>
                <w:rFonts w:ascii="Arial" w:hAnsi="Arial" w:cs="Arial"/>
                <w:b/>
                <w:bCs/>
                <w:color w:val="FFFFFF" w:themeColor="accent2"/>
                <w:sz w:val="28"/>
                <w:szCs w:val="28"/>
              </w:rPr>
              <w:t xml:space="preserve">ervices </w:t>
            </w:r>
          </w:p>
        </w:tc>
      </w:tr>
      <w:tr w:rsidR="000249D7" w14:paraId="7E588BCF" w14:textId="54D8B8FC" w:rsidTr="05D52E0E">
        <w:trPr>
          <w:trHeight w:hRule="exact" w:val="2697"/>
          <w:tblHeader/>
          <w:jc w:val="center"/>
        </w:trPr>
        <w:tc>
          <w:tcPr>
            <w:tcW w:w="1413" w:type="dxa"/>
          </w:tcPr>
          <w:p w14:paraId="4704CA91" w14:textId="08DAC3D7" w:rsidR="000249D7" w:rsidRPr="00113A0B" w:rsidRDefault="000249D7" w:rsidP="000249D7">
            <w:pPr>
              <w:spacing w:before="240" w:after="240"/>
              <w:rPr>
                <w:rFonts w:ascii="Arial" w:hAnsi="Arial" w:cs="Arial"/>
                <w:szCs w:val="20"/>
              </w:rPr>
            </w:pPr>
            <w:r w:rsidRPr="00113A0B">
              <w:rPr>
                <w:rFonts w:ascii="Arial" w:hAnsi="Arial" w:cs="Arial"/>
                <w:szCs w:val="20"/>
              </w:rPr>
              <w:t>1</w:t>
            </w:r>
            <w:r>
              <w:rPr>
                <w:rFonts w:ascii="Arial" w:hAnsi="Arial" w:cs="Arial"/>
                <w:szCs w:val="20"/>
              </w:rPr>
              <w:t>3</w:t>
            </w:r>
            <w:r w:rsidRPr="00113A0B">
              <w:rPr>
                <w:rFonts w:ascii="Arial" w:hAnsi="Arial" w:cs="Arial"/>
                <w:szCs w:val="20"/>
              </w:rPr>
              <w:t>.</w:t>
            </w:r>
            <w:r>
              <w:rPr>
                <w:rFonts w:ascii="Arial" w:hAnsi="Arial" w:cs="Arial"/>
                <w:szCs w:val="20"/>
              </w:rPr>
              <w:t>1</w:t>
            </w:r>
            <w:r w:rsidRPr="00113A0B">
              <w:rPr>
                <w:rFonts w:ascii="Arial" w:hAnsi="Arial" w:cs="Arial"/>
                <w:szCs w:val="20"/>
              </w:rPr>
              <w:t xml:space="preserve"> </w:t>
            </w:r>
          </w:p>
        </w:tc>
        <w:tc>
          <w:tcPr>
            <w:tcW w:w="5945" w:type="dxa"/>
            <w:gridSpan w:val="2"/>
          </w:tcPr>
          <w:p w14:paraId="43E260D3" w14:textId="7C191B81" w:rsidR="000249D7" w:rsidRDefault="000249D7" w:rsidP="000249D7">
            <w:pPr>
              <w:spacing w:before="240" w:after="240"/>
              <w:rPr>
                <w:rFonts w:ascii="Arial" w:hAnsi="Arial" w:cs="Arial"/>
                <w:szCs w:val="20"/>
              </w:rPr>
            </w:pPr>
            <w:r w:rsidRPr="00113A0B">
              <w:rPr>
                <w:rFonts w:ascii="Arial" w:hAnsi="Arial" w:cs="Arial"/>
                <w:szCs w:val="20"/>
              </w:rPr>
              <w:t>Personal laundry</w:t>
            </w:r>
            <w:r>
              <w:rPr>
                <w:rFonts w:ascii="Arial" w:hAnsi="Arial" w:cs="Arial"/>
                <w:szCs w:val="20"/>
              </w:rPr>
              <w:t xml:space="preserve"> is</w:t>
            </w:r>
            <w:r w:rsidRPr="00113A0B">
              <w:rPr>
                <w:rFonts w:ascii="Arial" w:hAnsi="Arial" w:cs="Arial"/>
                <w:szCs w:val="20"/>
              </w:rPr>
              <w:t xml:space="preserve"> generally laundered by family</w:t>
            </w:r>
            <w:r>
              <w:rPr>
                <w:rFonts w:ascii="Arial" w:hAnsi="Arial" w:cs="Arial"/>
                <w:szCs w:val="20"/>
              </w:rPr>
              <w:t xml:space="preserve">/ support. </w:t>
            </w:r>
          </w:p>
          <w:p w14:paraId="05CFC4A2" w14:textId="77777777" w:rsidR="000249D7" w:rsidRPr="00E33D4E" w:rsidRDefault="000249D7" w:rsidP="000249D7">
            <w:pPr>
              <w:spacing w:before="240" w:after="240"/>
              <w:rPr>
                <w:rFonts w:ascii="Arial" w:hAnsi="Arial" w:cs="Arial"/>
                <w:szCs w:val="20"/>
              </w:rPr>
            </w:pPr>
            <w:r>
              <w:rPr>
                <w:rFonts w:ascii="Arial" w:hAnsi="Arial" w:cs="Arial"/>
                <w:szCs w:val="20"/>
              </w:rPr>
              <w:t>H</w:t>
            </w:r>
            <w:r w:rsidRPr="00113A0B">
              <w:rPr>
                <w:rFonts w:ascii="Arial" w:hAnsi="Arial" w:cs="Arial"/>
                <w:szCs w:val="20"/>
              </w:rPr>
              <w:t>owever</w:t>
            </w:r>
            <w:r>
              <w:rPr>
                <w:rFonts w:ascii="Arial" w:hAnsi="Arial" w:cs="Arial"/>
                <w:szCs w:val="20"/>
              </w:rPr>
              <w:t>,</w:t>
            </w:r>
            <w:r w:rsidRPr="00113A0B">
              <w:rPr>
                <w:rFonts w:ascii="Arial" w:hAnsi="Arial" w:cs="Arial"/>
                <w:szCs w:val="20"/>
              </w:rPr>
              <w:t xml:space="preserve"> where</w:t>
            </w:r>
            <w:r>
              <w:rPr>
                <w:rFonts w:ascii="Arial" w:hAnsi="Arial" w:cs="Arial"/>
                <w:szCs w:val="20"/>
              </w:rPr>
              <w:t xml:space="preserve"> </w:t>
            </w:r>
            <w:r w:rsidRPr="00113A0B">
              <w:rPr>
                <w:rFonts w:ascii="Arial" w:hAnsi="Arial" w:cs="Arial"/>
                <w:szCs w:val="20"/>
              </w:rPr>
              <w:t>in</w:t>
            </w:r>
            <w:r>
              <w:rPr>
                <w:rFonts w:ascii="Arial" w:hAnsi="Arial" w:cs="Arial"/>
                <w:szCs w:val="20"/>
              </w:rPr>
              <w:t xml:space="preserve">- </w:t>
            </w:r>
            <w:r w:rsidRPr="00113A0B">
              <w:rPr>
                <w:rFonts w:ascii="Arial" w:hAnsi="Arial" w:cs="Arial"/>
                <w:szCs w:val="20"/>
              </w:rPr>
              <w:t>ward facility exists</w:t>
            </w:r>
            <w:r>
              <w:rPr>
                <w:rFonts w:ascii="Arial" w:hAnsi="Arial" w:cs="Arial"/>
                <w:szCs w:val="20"/>
              </w:rPr>
              <w:t>,</w:t>
            </w:r>
            <w:r w:rsidRPr="00113A0B">
              <w:rPr>
                <w:rFonts w:ascii="Arial" w:hAnsi="Arial" w:cs="Arial"/>
                <w:szCs w:val="20"/>
              </w:rPr>
              <w:t xml:space="preserve"> </w:t>
            </w:r>
            <w:r>
              <w:rPr>
                <w:rFonts w:ascii="Arial" w:hAnsi="Arial" w:cs="Arial"/>
                <w:szCs w:val="20"/>
              </w:rPr>
              <w:t>there must be:</w:t>
            </w:r>
          </w:p>
          <w:p w14:paraId="0EB7257D" w14:textId="77777777" w:rsidR="000249D7" w:rsidRDefault="000249D7" w:rsidP="000249D7">
            <w:pPr>
              <w:pStyle w:val="ListParagraph"/>
              <w:numPr>
                <w:ilvl w:val="0"/>
                <w:numId w:val="8"/>
              </w:numPr>
              <w:spacing w:before="240" w:after="240"/>
              <w:rPr>
                <w:rFonts w:ascii="Arial" w:hAnsi="Arial" w:cs="Arial"/>
                <w:szCs w:val="20"/>
              </w:rPr>
            </w:pPr>
            <w:r>
              <w:rPr>
                <w:rFonts w:ascii="Arial" w:hAnsi="Arial" w:cs="Arial"/>
                <w:szCs w:val="20"/>
              </w:rPr>
              <w:t xml:space="preserve">A cleaning schedule (including wiping the outside of the machines, cleaning the inside of the machines and removing lint from dryer) </w:t>
            </w:r>
          </w:p>
          <w:p w14:paraId="2325ED73" w14:textId="77777777" w:rsidR="000249D7" w:rsidRDefault="000249D7" w:rsidP="000249D7">
            <w:pPr>
              <w:pStyle w:val="ListParagraph"/>
              <w:numPr>
                <w:ilvl w:val="0"/>
                <w:numId w:val="8"/>
              </w:numPr>
              <w:spacing w:before="240" w:after="240"/>
              <w:rPr>
                <w:rFonts w:ascii="Arial" w:hAnsi="Arial" w:cs="Arial"/>
                <w:szCs w:val="20"/>
              </w:rPr>
            </w:pPr>
            <w:r>
              <w:rPr>
                <w:rFonts w:ascii="Arial" w:hAnsi="Arial" w:cs="Arial"/>
                <w:szCs w:val="20"/>
              </w:rPr>
              <w:t xml:space="preserve">Visibly clean area with dirty to clean flow </w:t>
            </w:r>
          </w:p>
          <w:p w14:paraId="011321BC" w14:textId="77777777" w:rsidR="000249D7" w:rsidRDefault="000249D7" w:rsidP="000249D7">
            <w:pPr>
              <w:pStyle w:val="ListParagraph"/>
              <w:numPr>
                <w:ilvl w:val="0"/>
                <w:numId w:val="8"/>
              </w:numPr>
              <w:spacing w:before="240" w:after="240"/>
              <w:rPr>
                <w:rFonts w:ascii="Arial" w:hAnsi="Arial" w:cs="Arial"/>
                <w:szCs w:val="20"/>
              </w:rPr>
            </w:pPr>
            <w:r>
              <w:rPr>
                <w:rFonts w:ascii="Arial" w:hAnsi="Arial" w:cs="Arial"/>
                <w:szCs w:val="20"/>
              </w:rPr>
              <w:t>Instructions for cleaning between use apparent.</w:t>
            </w:r>
          </w:p>
          <w:p w14:paraId="1DDBF3BF" w14:textId="5601CB50" w:rsidR="000249D7" w:rsidRPr="00E33D4E" w:rsidRDefault="000249D7" w:rsidP="000249D7">
            <w:pPr>
              <w:pStyle w:val="ListParagraph"/>
              <w:numPr>
                <w:ilvl w:val="0"/>
                <w:numId w:val="8"/>
              </w:numPr>
              <w:spacing w:before="240" w:after="240"/>
              <w:rPr>
                <w:rFonts w:ascii="Arial" w:hAnsi="Arial" w:cs="Arial"/>
                <w:szCs w:val="20"/>
              </w:rPr>
            </w:pPr>
            <w:r>
              <w:rPr>
                <w:rFonts w:ascii="Arial" w:hAnsi="Arial" w:cs="Arial"/>
                <w:szCs w:val="20"/>
              </w:rPr>
              <w:t>Cleaning wipes for benchtops and outside of machines</w:t>
            </w:r>
          </w:p>
        </w:tc>
        <w:tc>
          <w:tcPr>
            <w:tcW w:w="859" w:type="dxa"/>
          </w:tcPr>
          <w:p w14:paraId="1A229C6A" w14:textId="77777777" w:rsidR="000249D7" w:rsidRPr="00113A0B" w:rsidRDefault="000249D7" w:rsidP="000249D7">
            <w:pPr>
              <w:spacing w:before="240" w:after="240"/>
              <w:jc w:val="center"/>
              <w:rPr>
                <w:rFonts w:ascii="Arial" w:hAnsi="Arial" w:cs="Arial"/>
                <w:szCs w:val="20"/>
              </w:rPr>
            </w:pPr>
          </w:p>
        </w:tc>
        <w:tc>
          <w:tcPr>
            <w:tcW w:w="992" w:type="dxa"/>
          </w:tcPr>
          <w:p w14:paraId="3CD7408F" w14:textId="77777777" w:rsidR="000249D7" w:rsidRPr="00113A0B" w:rsidRDefault="000249D7" w:rsidP="000249D7">
            <w:pPr>
              <w:spacing w:before="240" w:after="240"/>
              <w:jc w:val="center"/>
              <w:rPr>
                <w:rFonts w:ascii="Arial" w:hAnsi="Arial" w:cs="Arial"/>
                <w:szCs w:val="20"/>
              </w:rPr>
            </w:pPr>
          </w:p>
        </w:tc>
        <w:tc>
          <w:tcPr>
            <w:tcW w:w="992" w:type="dxa"/>
          </w:tcPr>
          <w:p w14:paraId="28D494AD" w14:textId="77777777" w:rsidR="000249D7" w:rsidRPr="00113A0B" w:rsidRDefault="000249D7" w:rsidP="000249D7">
            <w:pPr>
              <w:spacing w:before="240" w:after="240"/>
              <w:rPr>
                <w:rFonts w:ascii="Arial" w:hAnsi="Arial" w:cs="Arial"/>
                <w:szCs w:val="20"/>
              </w:rPr>
            </w:pPr>
          </w:p>
        </w:tc>
        <w:tc>
          <w:tcPr>
            <w:tcW w:w="4111" w:type="dxa"/>
          </w:tcPr>
          <w:p w14:paraId="193D7623" w14:textId="77777777" w:rsidR="000249D7" w:rsidRPr="00113A0B" w:rsidRDefault="000249D7" w:rsidP="000249D7">
            <w:pPr>
              <w:spacing w:before="240" w:after="240"/>
              <w:rPr>
                <w:rFonts w:ascii="Arial" w:hAnsi="Arial" w:cs="Arial"/>
                <w:szCs w:val="20"/>
              </w:rPr>
            </w:pPr>
          </w:p>
        </w:tc>
      </w:tr>
      <w:tr w:rsidR="000249D7" w14:paraId="0F5DB32B" w14:textId="77777777" w:rsidTr="05D52E0E">
        <w:trPr>
          <w:trHeight w:val="706"/>
          <w:tblHeader/>
          <w:jc w:val="center"/>
        </w:trPr>
        <w:tc>
          <w:tcPr>
            <w:tcW w:w="1413" w:type="dxa"/>
          </w:tcPr>
          <w:p w14:paraId="29887642" w14:textId="1A77C421" w:rsidR="000249D7" w:rsidRPr="00113A0B" w:rsidRDefault="000249D7" w:rsidP="000249D7">
            <w:pPr>
              <w:spacing w:before="240" w:after="240"/>
              <w:rPr>
                <w:rFonts w:ascii="Arial" w:hAnsi="Arial" w:cs="Arial"/>
                <w:szCs w:val="20"/>
              </w:rPr>
            </w:pPr>
            <w:r>
              <w:rPr>
                <w:rFonts w:ascii="Arial" w:hAnsi="Arial" w:cs="Arial"/>
                <w:szCs w:val="20"/>
              </w:rPr>
              <w:t>13.2</w:t>
            </w:r>
          </w:p>
        </w:tc>
        <w:tc>
          <w:tcPr>
            <w:tcW w:w="5945" w:type="dxa"/>
            <w:gridSpan w:val="2"/>
          </w:tcPr>
          <w:p w14:paraId="732D9B70" w14:textId="5E5985A8" w:rsidR="000249D7" w:rsidRPr="00113A0B" w:rsidRDefault="000249D7" w:rsidP="000249D7">
            <w:pPr>
              <w:spacing w:before="240" w:after="240"/>
              <w:rPr>
                <w:rFonts w:ascii="Arial" w:hAnsi="Arial" w:cs="Arial"/>
                <w:szCs w:val="20"/>
              </w:rPr>
            </w:pPr>
            <w:r>
              <w:rPr>
                <w:rFonts w:ascii="Arial" w:hAnsi="Arial" w:cs="Arial"/>
                <w:szCs w:val="20"/>
              </w:rPr>
              <w:t>Is ABHR available for use</w:t>
            </w:r>
          </w:p>
        </w:tc>
        <w:tc>
          <w:tcPr>
            <w:tcW w:w="859" w:type="dxa"/>
          </w:tcPr>
          <w:p w14:paraId="37B1133F" w14:textId="77777777" w:rsidR="000249D7" w:rsidRPr="00113A0B" w:rsidRDefault="000249D7" w:rsidP="000249D7">
            <w:pPr>
              <w:spacing w:before="240" w:after="240"/>
              <w:jc w:val="center"/>
              <w:rPr>
                <w:rFonts w:ascii="Arial" w:hAnsi="Arial" w:cs="Arial"/>
                <w:szCs w:val="20"/>
              </w:rPr>
            </w:pPr>
          </w:p>
        </w:tc>
        <w:tc>
          <w:tcPr>
            <w:tcW w:w="992" w:type="dxa"/>
          </w:tcPr>
          <w:p w14:paraId="1F3C1F98" w14:textId="77777777" w:rsidR="000249D7" w:rsidRPr="00113A0B" w:rsidRDefault="000249D7" w:rsidP="000249D7">
            <w:pPr>
              <w:spacing w:before="240" w:after="240"/>
              <w:jc w:val="center"/>
              <w:rPr>
                <w:rFonts w:ascii="Arial" w:hAnsi="Arial" w:cs="Arial"/>
                <w:szCs w:val="20"/>
              </w:rPr>
            </w:pPr>
          </w:p>
        </w:tc>
        <w:tc>
          <w:tcPr>
            <w:tcW w:w="992" w:type="dxa"/>
          </w:tcPr>
          <w:p w14:paraId="6094DD8A" w14:textId="77777777" w:rsidR="000249D7" w:rsidRPr="00113A0B" w:rsidRDefault="000249D7" w:rsidP="000249D7">
            <w:pPr>
              <w:spacing w:before="240" w:after="240"/>
              <w:rPr>
                <w:rFonts w:ascii="Arial" w:hAnsi="Arial" w:cs="Arial"/>
                <w:szCs w:val="20"/>
              </w:rPr>
            </w:pPr>
          </w:p>
        </w:tc>
        <w:tc>
          <w:tcPr>
            <w:tcW w:w="4111" w:type="dxa"/>
          </w:tcPr>
          <w:p w14:paraId="4A03D05F" w14:textId="77777777" w:rsidR="000249D7" w:rsidRPr="00113A0B" w:rsidRDefault="000249D7" w:rsidP="000249D7">
            <w:pPr>
              <w:spacing w:before="240" w:after="240"/>
              <w:rPr>
                <w:rFonts w:ascii="Arial" w:hAnsi="Arial" w:cs="Arial"/>
                <w:szCs w:val="20"/>
              </w:rPr>
            </w:pPr>
          </w:p>
        </w:tc>
      </w:tr>
      <w:tr w:rsidR="000249D7" w14:paraId="26CFA0A7" w14:textId="77777777" w:rsidTr="05D52E0E">
        <w:trPr>
          <w:trHeight w:hRule="exact" w:val="853"/>
          <w:tblHeader/>
          <w:jc w:val="center"/>
        </w:trPr>
        <w:tc>
          <w:tcPr>
            <w:tcW w:w="1413" w:type="dxa"/>
          </w:tcPr>
          <w:p w14:paraId="05EA30E4" w14:textId="7EC27BE6" w:rsidR="000249D7" w:rsidRPr="00113A0B" w:rsidRDefault="000249D7" w:rsidP="000249D7">
            <w:pPr>
              <w:spacing w:before="240" w:after="240"/>
              <w:rPr>
                <w:rFonts w:ascii="Arial" w:hAnsi="Arial" w:cs="Arial"/>
                <w:szCs w:val="20"/>
              </w:rPr>
            </w:pPr>
            <w:r>
              <w:rPr>
                <w:rFonts w:ascii="Arial" w:hAnsi="Arial" w:cs="Arial"/>
                <w:szCs w:val="20"/>
              </w:rPr>
              <w:t>13.3</w:t>
            </w:r>
          </w:p>
        </w:tc>
        <w:tc>
          <w:tcPr>
            <w:tcW w:w="5945" w:type="dxa"/>
            <w:gridSpan w:val="2"/>
          </w:tcPr>
          <w:p w14:paraId="0462592C" w14:textId="6462E545" w:rsidR="000249D7" w:rsidRPr="00113A0B" w:rsidRDefault="000249D7" w:rsidP="000249D7">
            <w:pPr>
              <w:spacing w:before="240" w:after="240"/>
              <w:rPr>
                <w:rFonts w:ascii="Arial" w:hAnsi="Arial" w:cs="Arial"/>
                <w:szCs w:val="20"/>
              </w:rPr>
            </w:pPr>
            <w:r>
              <w:rPr>
                <w:rFonts w:ascii="Arial" w:hAnsi="Arial" w:cs="Arial"/>
                <w:szCs w:val="20"/>
              </w:rPr>
              <w:t>Is there a p</w:t>
            </w:r>
            <w:r w:rsidRPr="00CA1873">
              <w:rPr>
                <w:rFonts w:ascii="Arial" w:hAnsi="Arial" w:cs="Arial"/>
                <w:szCs w:val="20"/>
              </w:rPr>
              <w:t>rocess for managing soiled clothing (i.e taken p</w:t>
            </w:r>
            <w:r>
              <w:rPr>
                <w:rFonts w:ascii="Arial" w:hAnsi="Arial" w:cs="Arial"/>
                <w:szCs w:val="20"/>
              </w:rPr>
              <w:t>rocess in place for maintenance of machine</w:t>
            </w:r>
          </w:p>
        </w:tc>
        <w:tc>
          <w:tcPr>
            <w:tcW w:w="859" w:type="dxa"/>
          </w:tcPr>
          <w:p w14:paraId="4C03A541" w14:textId="77777777" w:rsidR="000249D7" w:rsidRPr="00113A0B" w:rsidRDefault="000249D7" w:rsidP="000249D7">
            <w:pPr>
              <w:spacing w:before="240" w:after="240"/>
              <w:jc w:val="center"/>
              <w:rPr>
                <w:rFonts w:ascii="Arial" w:hAnsi="Arial" w:cs="Arial"/>
                <w:szCs w:val="20"/>
              </w:rPr>
            </w:pPr>
          </w:p>
        </w:tc>
        <w:tc>
          <w:tcPr>
            <w:tcW w:w="992" w:type="dxa"/>
          </w:tcPr>
          <w:p w14:paraId="42E79843" w14:textId="77777777" w:rsidR="000249D7" w:rsidRPr="00113A0B" w:rsidRDefault="000249D7" w:rsidP="000249D7">
            <w:pPr>
              <w:spacing w:before="240" w:after="240"/>
              <w:jc w:val="center"/>
              <w:rPr>
                <w:rFonts w:ascii="Arial" w:hAnsi="Arial" w:cs="Arial"/>
                <w:szCs w:val="20"/>
              </w:rPr>
            </w:pPr>
          </w:p>
        </w:tc>
        <w:tc>
          <w:tcPr>
            <w:tcW w:w="992" w:type="dxa"/>
          </w:tcPr>
          <w:p w14:paraId="49C92086" w14:textId="77777777" w:rsidR="000249D7" w:rsidRPr="00113A0B" w:rsidRDefault="000249D7" w:rsidP="000249D7">
            <w:pPr>
              <w:spacing w:before="240" w:after="240"/>
              <w:rPr>
                <w:rFonts w:ascii="Arial" w:hAnsi="Arial" w:cs="Arial"/>
                <w:szCs w:val="20"/>
              </w:rPr>
            </w:pPr>
          </w:p>
        </w:tc>
        <w:tc>
          <w:tcPr>
            <w:tcW w:w="4111" w:type="dxa"/>
          </w:tcPr>
          <w:p w14:paraId="43F19AE2" w14:textId="77777777" w:rsidR="000249D7" w:rsidRPr="00113A0B" w:rsidRDefault="000249D7" w:rsidP="000249D7">
            <w:pPr>
              <w:spacing w:before="240" w:after="240"/>
              <w:rPr>
                <w:rFonts w:ascii="Arial" w:hAnsi="Arial" w:cs="Arial"/>
                <w:szCs w:val="20"/>
              </w:rPr>
            </w:pPr>
          </w:p>
        </w:tc>
      </w:tr>
      <w:tr w:rsidR="000249D7" w14:paraId="6A2735AF" w14:textId="77777777" w:rsidTr="05D52E0E">
        <w:trPr>
          <w:trHeight w:hRule="exact" w:val="853"/>
          <w:tblHeader/>
          <w:jc w:val="center"/>
        </w:trPr>
        <w:tc>
          <w:tcPr>
            <w:tcW w:w="1413" w:type="dxa"/>
            <w:shd w:val="clear" w:color="auto" w:fill="EFF2EE" w:themeFill="background2"/>
          </w:tcPr>
          <w:p w14:paraId="1C303310" w14:textId="77777777" w:rsidR="000249D7" w:rsidRDefault="000249D7" w:rsidP="000249D7">
            <w:pPr>
              <w:spacing w:before="240" w:after="240"/>
              <w:rPr>
                <w:rFonts w:ascii="Arial" w:hAnsi="Arial" w:cs="Arial"/>
                <w:szCs w:val="20"/>
              </w:rPr>
            </w:pPr>
          </w:p>
        </w:tc>
        <w:tc>
          <w:tcPr>
            <w:tcW w:w="5945" w:type="dxa"/>
            <w:gridSpan w:val="2"/>
            <w:shd w:val="clear" w:color="auto" w:fill="EFF2EE" w:themeFill="background2"/>
          </w:tcPr>
          <w:p w14:paraId="0023BCFD" w14:textId="4649929E" w:rsidR="000249D7" w:rsidRDefault="000249D7" w:rsidP="146C6FF7">
            <w:pPr>
              <w:spacing w:before="240" w:after="240"/>
              <w:rPr>
                <w:rFonts w:ascii="Arial" w:hAnsi="Arial" w:cs="Arial"/>
              </w:rPr>
            </w:pPr>
            <w:r>
              <w:t>OVERALL SECTION SCORE 3</w:t>
            </w:r>
          </w:p>
        </w:tc>
        <w:tc>
          <w:tcPr>
            <w:tcW w:w="859" w:type="dxa"/>
            <w:shd w:val="clear" w:color="auto" w:fill="EFF2EE" w:themeFill="background2"/>
          </w:tcPr>
          <w:p w14:paraId="7615F705" w14:textId="7FA9B258" w:rsidR="000249D7" w:rsidRPr="00113A0B" w:rsidRDefault="000249D7" w:rsidP="000249D7">
            <w:pPr>
              <w:spacing w:before="240" w:after="240"/>
              <w:jc w:val="center"/>
              <w:rPr>
                <w:rFonts w:ascii="Arial" w:hAnsi="Arial" w:cs="Arial"/>
                <w:szCs w:val="20"/>
              </w:rPr>
            </w:pPr>
            <w:r>
              <w:rPr>
                <w:rFonts w:ascii="Arial" w:hAnsi="Arial" w:cs="Arial"/>
                <w:szCs w:val="20"/>
              </w:rPr>
              <w:t>/3</w:t>
            </w:r>
          </w:p>
        </w:tc>
        <w:tc>
          <w:tcPr>
            <w:tcW w:w="992" w:type="dxa"/>
            <w:shd w:val="clear" w:color="auto" w:fill="EFF2EE" w:themeFill="background2"/>
          </w:tcPr>
          <w:p w14:paraId="43B2751A"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30433918"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1DF20E9C" w14:textId="2C2BD288" w:rsidR="000249D7" w:rsidRPr="00113A0B" w:rsidRDefault="000249D7" w:rsidP="000249D7">
            <w:pPr>
              <w:spacing w:before="240" w:after="240"/>
              <w:rPr>
                <w:rFonts w:ascii="Arial" w:hAnsi="Arial" w:cs="Arial"/>
                <w:szCs w:val="20"/>
              </w:rPr>
            </w:pPr>
            <w:r>
              <w:rPr>
                <w:rFonts w:ascii="Arial" w:hAnsi="Arial" w:cs="Arial"/>
                <w:szCs w:val="20"/>
              </w:rPr>
              <w:t>Section score   /3</w:t>
            </w:r>
          </w:p>
        </w:tc>
      </w:tr>
      <w:tr w:rsidR="000249D7" w14:paraId="776A0AB3" w14:textId="77777777" w:rsidTr="05D52E0E">
        <w:trPr>
          <w:tblHeader/>
          <w:jc w:val="center"/>
        </w:trPr>
        <w:tc>
          <w:tcPr>
            <w:tcW w:w="14312" w:type="dxa"/>
            <w:gridSpan w:val="7"/>
            <w:shd w:val="clear" w:color="auto" w:fill="00A2AC" w:themeFill="background1"/>
          </w:tcPr>
          <w:p w14:paraId="584C0509" w14:textId="383D8B31" w:rsidR="000249D7" w:rsidRPr="00772628" w:rsidRDefault="000249D7" w:rsidP="000249D7">
            <w:pPr>
              <w:spacing w:before="240" w:after="240"/>
              <w:rPr>
                <w:rFonts w:ascii="Arial" w:hAnsi="Arial" w:cs="Arial"/>
                <w:sz w:val="28"/>
                <w:szCs w:val="28"/>
              </w:rPr>
            </w:pPr>
            <w:r w:rsidRPr="00772628">
              <w:rPr>
                <w:rFonts w:ascii="Arial" w:hAnsi="Arial" w:cs="Arial"/>
                <w:b/>
                <w:bCs/>
                <w:color w:val="FFFFFF" w:themeColor="accent2"/>
                <w:sz w:val="28"/>
                <w:szCs w:val="28"/>
              </w:rPr>
              <w:t>Geographical site challenges</w:t>
            </w:r>
          </w:p>
        </w:tc>
      </w:tr>
      <w:tr w:rsidR="000249D7" w14:paraId="743B5BED" w14:textId="77777777" w:rsidTr="05D52E0E">
        <w:trPr>
          <w:tblHeader/>
          <w:jc w:val="center"/>
        </w:trPr>
        <w:tc>
          <w:tcPr>
            <w:tcW w:w="1413" w:type="dxa"/>
          </w:tcPr>
          <w:p w14:paraId="721E5B15" w14:textId="4E4CD898" w:rsidR="000249D7" w:rsidRPr="00113A0B" w:rsidRDefault="000249D7" w:rsidP="000249D7">
            <w:pPr>
              <w:spacing w:before="240" w:after="240"/>
              <w:rPr>
                <w:rFonts w:ascii="Arial" w:hAnsi="Arial" w:cs="Arial"/>
                <w:szCs w:val="20"/>
              </w:rPr>
            </w:pPr>
            <w:r>
              <w:rPr>
                <w:rFonts w:ascii="Arial" w:hAnsi="Arial" w:cs="Arial"/>
                <w:szCs w:val="20"/>
              </w:rPr>
              <w:lastRenderedPageBreak/>
              <w:t>14</w:t>
            </w:r>
            <w:r w:rsidRPr="00113A0B">
              <w:rPr>
                <w:rFonts w:ascii="Arial" w:hAnsi="Arial" w:cs="Arial"/>
                <w:szCs w:val="20"/>
              </w:rPr>
              <w:t>.1</w:t>
            </w:r>
          </w:p>
        </w:tc>
        <w:tc>
          <w:tcPr>
            <w:tcW w:w="5945" w:type="dxa"/>
            <w:gridSpan w:val="2"/>
          </w:tcPr>
          <w:p w14:paraId="11992FBD" w14:textId="029C806F" w:rsidR="000249D7" w:rsidRDefault="000249D7" w:rsidP="000249D7">
            <w:pPr>
              <w:spacing w:before="240" w:after="240"/>
            </w:pPr>
            <w:r w:rsidRPr="00113A0B">
              <w:rPr>
                <w:rFonts w:ascii="Arial" w:hAnsi="Arial" w:cs="Arial"/>
                <w:szCs w:val="20"/>
              </w:rPr>
              <w:t xml:space="preserve">Number of </w:t>
            </w:r>
            <w:r>
              <w:rPr>
                <w:rFonts w:ascii="Arial" w:hAnsi="Arial" w:cs="Arial"/>
                <w:szCs w:val="20"/>
              </w:rPr>
              <w:t xml:space="preserve">patients </w:t>
            </w:r>
            <w:r w:rsidRPr="00113A0B">
              <w:rPr>
                <w:rFonts w:ascii="Arial" w:hAnsi="Arial" w:cs="Arial"/>
                <w:szCs w:val="20"/>
              </w:rPr>
              <w:t>shar</w:t>
            </w:r>
            <w:r>
              <w:rPr>
                <w:rFonts w:ascii="Arial" w:hAnsi="Arial" w:cs="Arial"/>
                <w:szCs w:val="20"/>
              </w:rPr>
              <w:t>ing</w:t>
            </w:r>
            <w:r w:rsidRPr="00113A0B">
              <w:rPr>
                <w:rFonts w:ascii="Arial" w:hAnsi="Arial" w:cs="Arial"/>
                <w:szCs w:val="20"/>
              </w:rPr>
              <w:t xml:space="preserve"> bathrooms</w:t>
            </w:r>
          </w:p>
        </w:tc>
        <w:tc>
          <w:tcPr>
            <w:tcW w:w="859" w:type="dxa"/>
          </w:tcPr>
          <w:p w14:paraId="3CC929EC" w14:textId="77777777" w:rsidR="000249D7" w:rsidRPr="00113A0B" w:rsidRDefault="000249D7" w:rsidP="000249D7">
            <w:pPr>
              <w:spacing w:before="240" w:after="240"/>
              <w:jc w:val="center"/>
              <w:rPr>
                <w:rFonts w:ascii="Arial" w:hAnsi="Arial" w:cs="Arial"/>
                <w:szCs w:val="20"/>
              </w:rPr>
            </w:pPr>
          </w:p>
        </w:tc>
        <w:tc>
          <w:tcPr>
            <w:tcW w:w="992" w:type="dxa"/>
          </w:tcPr>
          <w:p w14:paraId="0C5A086C" w14:textId="77777777" w:rsidR="000249D7" w:rsidRPr="00113A0B" w:rsidRDefault="000249D7" w:rsidP="000249D7">
            <w:pPr>
              <w:spacing w:before="240" w:after="240"/>
              <w:jc w:val="center"/>
              <w:rPr>
                <w:rFonts w:ascii="Arial" w:hAnsi="Arial" w:cs="Arial"/>
                <w:szCs w:val="20"/>
              </w:rPr>
            </w:pPr>
          </w:p>
        </w:tc>
        <w:tc>
          <w:tcPr>
            <w:tcW w:w="992" w:type="dxa"/>
          </w:tcPr>
          <w:p w14:paraId="7501C7DC" w14:textId="77777777" w:rsidR="000249D7" w:rsidRPr="00113A0B" w:rsidRDefault="000249D7" w:rsidP="000249D7">
            <w:pPr>
              <w:spacing w:before="240" w:after="240"/>
              <w:rPr>
                <w:rFonts w:ascii="Arial" w:hAnsi="Arial" w:cs="Arial"/>
                <w:szCs w:val="20"/>
              </w:rPr>
            </w:pPr>
          </w:p>
        </w:tc>
        <w:tc>
          <w:tcPr>
            <w:tcW w:w="4111" w:type="dxa"/>
          </w:tcPr>
          <w:p w14:paraId="605D3EB4" w14:textId="77777777" w:rsidR="000249D7" w:rsidRDefault="000249D7" w:rsidP="000249D7">
            <w:pPr>
              <w:spacing w:before="240" w:after="240"/>
              <w:rPr>
                <w:rFonts w:ascii="Arial" w:hAnsi="Arial" w:cs="Arial"/>
                <w:szCs w:val="20"/>
              </w:rPr>
            </w:pPr>
          </w:p>
        </w:tc>
      </w:tr>
      <w:tr w:rsidR="000249D7" w14:paraId="62D88B4A" w14:textId="77777777" w:rsidTr="05D52E0E">
        <w:trPr>
          <w:tblHeader/>
          <w:jc w:val="center"/>
        </w:trPr>
        <w:tc>
          <w:tcPr>
            <w:tcW w:w="1413" w:type="dxa"/>
          </w:tcPr>
          <w:p w14:paraId="24427974" w14:textId="5FB14617" w:rsidR="000249D7" w:rsidRPr="00113A0B" w:rsidRDefault="000249D7" w:rsidP="000249D7">
            <w:pPr>
              <w:spacing w:before="240" w:after="240"/>
              <w:rPr>
                <w:rFonts w:ascii="Arial" w:hAnsi="Arial" w:cs="Arial"/>
                <w:szCs w:val="20"/>
              </w:rPr>
            </w:pPr>
            <w:r>
              <w:rPr>
                <w:rFonts w:ascii="Arial" w:hAnsi="Arial" w:cs="Arial"/>
                <w:szCs w:val="20"/>
              </w:rPr>
              <w:t>14.2</w:t>
            </w:r>
          </w:p>
        </w:tc>
        <w:tc>
          <w:tcPr>
            <w:tcW w:w="5945" w:type="dxa"/>
            <w:gridSpan w:val="2"/>
          </w:tcPr>
          <w:p w14:paraId="253A0F6A" w14:textId="66593094" w:rsidR="000249D7" w:rsidRDefault="000249D7" w:rsidP="000249D7">
            <w:pPr>
              <w:spacing w:before="240" w:after="240"/>
            </w:pPr>
            <w:r w:rsidRPr="00113A0B">
              <w:rPr>
                <w:rFonts w:ascii="Arial" w:hAnsi="Arial" w:cs="Arial"/>
                <w:szCs w:val="20"/>
              </w:rPr>
              <w:t xml:space="preserve">Number of shared rooms </w:t>
            </w:r>
          </w:p>
        </w:tc>
        <w:tc>
          <w:tcPr>
            <w:tcW w:w="859" w:type="dxa"/>
          </w:tcPr>
          <w:p w14:paraId="3F6E18CB" w14:textId="77777777" w:rsidR="000249D7" w:rsidRPr="00113A0B" w:rsidRDefault="000249D7" w:rsidP="000249D7">
            <w:pPr>
              <w:spacing w:before="240" w:after="240"/>
              <w:jc w:val="center"/>
              <w:rPr>
                <w:rFonts w:ascii="Arial" w:hAnsi="Arial" w:cs="Arial"/>
                <w:szCs w:val="20"/>
              </w:rPr>
            </w:pPr>
          </w:p>
        </w:tc>
        <w:tc>
          <w:tcPr>
            <w:tcW w:w="992" w:type="dxa"/>
          </w:tcPr>
          <w:p w14:paraId="7DBA01ED" w14:textId="77777777" w:rsidR="000249D7" w:rsidRPr="00113A0B" w:rsidRDefault="000249D7" w:rsidP="000249D7">
            <w:pPr>
              <w:spacing w:before="240" w:after="240"/>
              <w:jc w:val="center"/>
              <w:rPr>
                <w:rFonts w:ascii="Arial" w:hAnsi="Arial" w:cs="Arial"/>
                <w:szCs w:val="20"/>
              </w:rPr>
            </w:pPr>
          </w:p>
        </w:tc>
        <w:tc>
          <w:tcPr>
            <w:tcW w:w="992" w:type="dxa"/>
          </w:tcPr>
          <w:p w14:paraId="63E8EDA9" w14:textId="77777777" w:rsidR="000249D7" w:rsidRPr="00113A0B" w:rsidRDefault="000249D7" w:rsidP="000249D7">
            <w:pPr>
              <w:spacing w:before="240" w:after="240"/>
              <w:rPr>
                <w:rFonts w:ascii="Arial" w:hAnsi="Arial" w:cs="Arial"/>
                <w:szCs w:val="20"/>
              </w:rPr>
            </w:pPr>
          </w:p>
        </w:tc>
        <w:tc>
          <w:tcPr>
            <w:tcW w:w="4111" w:type="dxa"/>
          </w:tcPr>
          <w:p w14:paraId="79F2634D" w14:textId="77777777" w:rsidR="000249D7" w:rsidRDefault="000249D7" w:rsidP="000249D7">
            <w:pPr>
              <w:spacing w:before="240" w:after="240"/>
              <w:rPr>
                <w:rFonts w:ascii="Arial" w:hAnsi="Arial" w:cs="Arial"/>
                <w:szCs w:val="20"/>
              </w:rPr>
            </w:pPr>
          </w:p>
        </w:tc>
      </w:tr>
      <w:tr w:rsidR="000249D7" w14:paraId="1C7D5A07" w14:textId="77777777" w:rsidTr="05D52E0E">
        <w:trPr>
          <w:tblHeader/>
          <w:jc w:val="center"/>
        </w:trPr>
        <w:tc>
          <w:tcPr>
            <w:tcW w:w="1413" w:type="dxa"/>
          </w:tcPr>
          <w:p w14:paraId="28647BB6" w14:textId="0CED3D6E" w:rsidR="000249D7" w:rsidRPr="00113A0B" w:rsidRDefault="000249D7" w:rsidP="000249D7">
            <w:pPr>
              <w:spacing w:before="240" w:after="240"/>
              <w:rPr>
                <w:rFonts w:ascii="Arial" w:hAnsi="Arial" w:cs="Arial"/>
                <w:szCs w:val="20"/>
              </w:rPr>
            </w:pPr>
            <w:r>
              <w:rPr>
                <w:rFonts w:ascii="Arial" w:hAnsi="Arial" w:cs="Arial"/>
                <w:szCs w:val="20"/>
              </w:rPr>
              <w:t>14</w:t>
            </w:r>
            <w:r w:rsidRPr="00113A0B">
              <w:rPr>
                <w:rFonts w:ascii="Arial" w:hAnsi="Arial" w:cs="Arial"/>
                <w:szCs w:val="20"/>
              </w:rPr>
              <w:t>.3</w:t>
            </w:r>
          </w:p>
        </w:tc>
        <w:tc>
          <w:tcPr>
            <w:tcW w:w="5945" w:type="dxa"/>
            <w:gridSpan w:val="2"/>
          </w:tcPr>
          <w:p w14:paraId="31EAC930" w14:textId="2EF0E063" w:rsidR="000249D7" w:rsidRDefault="000249D7" w:rsidP="000249D7">
            <w:pPr>
              <w:spacing w:before="240" w:after="240"/>
            </w:pPr>
            <w:r w:rsidRPr="00113A0B">
              <w:rPr>
                <w:rFonts w:ascii="Arial" w:hAnsi="Arial" w:cs="Arial"/>
                <w:szCs w:val="20"/>
              </w:rPr>
              <w:t xml:space="preserve">Is there a specific area such as dementia ward </w:t>
            </w:r>
          </w:p>
        </w:tc>
        <w:tc>
          <w:tcPr>
            <w:tcW w:w="859" w:type="dxa"/>
          </w:tcPr>
          <w:p w14:paraId="173508A3" w14:textId="77777777" w:rsidR="000249D7" w:rsidRPr="00113A0B" w:rsidRDefault="000249D7" w:rsidP="000249D7">
            <w:pPr>
              <w:spacing w:before="240" w:after="240"/>
              <w:jc w:val="center"/>
              <w:rPr>
                <w:rFonts w:ascii="Arial" w:hAnsi="Arial" w:cs="Arial"/>
                <w:szCs w:val="20"/>
              </w:rPr>
            </w:pPr>
          </w:p>
        </w:tc>
        <w:tc>
          <w:tcPr>
            <w:tcW w:w="992" w:type="dxa"/>
          </w:tcPr>
          <w:p w14:paraId="689912A7" w14:textId="77777777" w:rsidR="000249D7" w:rsidRPr="00113A0B" w:rsidRDefault="000249D7" w:rsidP="000249D7">
            <w:pPr>
              <w:spacing w:before="240" w:after="240"/>
              <w:jc w:val="center"/>
              <w:rPr>
                <w:rFonts w:ascii="Arial" w:hAnsi="Arial" w:cs="Arial"/>
                <w:szCs w:val="20"/>
              </w:rPr>
            </w:pPr>
          </w:p>
        </w:tc>
        <w:tc>
          <w:tcPr>
            <w:tcW w:w="992" w:type="dxa"/>
          </w:tcPr>
          <w:p w14:paraId="536D8EC5" w14:textId="77777777" w:rsidR="000249D7" w:rsidRPr="00113A0B" w:rsidRDefault="000249D7" w:rsidP="000249D7">
            <w:pPr>
              <w:spacing w:before="240" w:after="240"/>
              <w:rPr>
                <w:rFonts w:ascii="Arial" w:hAnsi="Arial" w:cs="Arial"/>
                <w:szCs w:val="20"/>
              </w:rPr>
            </w:pPr>
          </w:p>
        </w:tc>
        <w:tc>
          <w:tcPr>
            <w:tcW w:w="4111" w:type="dxa"/>
          </w:tcPr>
          <w:p w14:paraId="2D0B104E" w14:textId="77777777" w:rsidR="000249D7" w:rsidRDefault="000249D7" w:rsidP="000249D7">
            <w:pPr>
              <w:spacing w:before="240" w:after="240"/>
              <w:rPr>
                <w:rFonts w:ascii="Arial" w:hAnsi="Arial" w:cs="Arial"/>
                <w:szCs w:val="20"/>
              </w:rPr>
            </w:pPr>
          </w:p>
        </w:tc>
      </w:tr>
      <w:tr w:rsidR="000249D7" w14:paraId="146D1C54" w14:textId="77777777" w:rsidTr="05D52E0E">
        <w:trPr>
          <w:tblHeader/>
          <w:jc w:val="center"/>
        </w:trPr>
        <w:tc>
          <w:tcPr>
            <w:tcW w:w="1413" w:type="dxa"/>
          </w:tcPr>
          <w:p w14:paraId="0FF38248" w14:textId="1F41557E" w:rsidR="000249D7" w:rsidRPr="00113A0B" w:rsidRDefault="000249D7" w:rsidP="000249D7">
            <w:pPr>
              <w:spacing w:before="240" w:after="240"/>
              <w:rPr>
                <w:rFonts w:ascii="Arial" w:hAnsi="Arial" w:cs="Arial"/>
                <w:szCs w:val="20"/>
              </w:rPr>
            </w:pPr>
            <w:r>
              <w:rPr>
                <w:rFonts w:ascii="Arial" w:hAnsi="Arial" w:cs="Arial"/>
                <w:szCs w:val="20"/>
              </w:rPr>
              <w:t>14</w:t>
            </w:r>
            <w:r w:rsidRPr="00113A0B">
              <w:rPr>
                <w:rFonts w:ascii="Arial" w:hAnsi="Arial" w:cs="Arial"/>
                <w:szCs w:val="20"/>
              </w:rPr>
              <w:t>.4</w:t>
            </w:r>
          </w:p>
        </w:tc>
        <w:tc>
          <w:tcPr>
            <w:tcW w:w="5945" w:type="dxa"/>
            <w:gridSpan w:val="2"/>
          </w:tcPr>
          <w:p w14:paraId="0BD9BF6E" w14:textId="5DE2A3F8" w:rsidR="000249D7" w:rsidRDefault="000249D7" w:rsidP="000249D7">
            <w:pPr>
              <w:spacing w:before="240" w:after="240"/>
            </w:pPr>
            <w:r w:rsidRPr="00113A0B">
              <w:rPr>
                <w:rFonts w:ascii="Arial" w:hAnsi="Arial" w:cs="Arial"/>
                <w:szCs w:val="20"/>
              </w:rPr>
              <w:t>Number of patients/residents at risk of wandering or on patient watch</w:t>
            </w:r>
          </w:p>
        </w:tc>
        <w:tc>
          <w:tcPr>
            <w:tcW w:w="859" w:type="dxa"/>
          </w:tcPr>
          <w:p w14:paraId="3B918613" w14:textId="77777777" w:rsidR="000249D7" w:rsidRPr="00113A0B" w:rsidRDefault="000249D7" w:rsidP="000249D7">
            <w:pPr>
              <w:spacing w:before="240" w:after="240"/>
              <w:jc w:val="center"/>
              <w:rPr>
                <w:rFonts w:ascii="Arial" w:hAnsi="Arial" w:cs="Arial"/>
                <w:szCs w:val="20"/>
              </w:rPr>
            </w:pPr>
          </w:p>
        </w:tc>
        <w:tc>
          <w:tcPr>
            <w:tcW w:w="992" w:type="dxa"/>
          </w:tcPr>
          <w:p w14:paraId="58D159B2" w14:textId="77777777" w:rsidR="000249D7" w:rsidRPr="00113A0B" w:rsidRDefault="000249D7" w:rsidP="000249D7">
            <w:pPr>
              <w:spacing w:before="240" w:after="240"/>
              <w:jc w:val="center"/>
              <w:rPr>
                <w:rFonts w:ascii="Arial" w:hAnsi="Arial" w:cs="Arial"/>
                <w:szCs w:val="20"/>
              </w:rPr>
            </w:pPr>
          </w:p>
        </w:tc>
        <w:tc>
          <w:tcPr>
            <w:tcW w:w="992" w:type="dxa"/>
          </w:tcPr>
          <w:p w14:paraId="726AF6D9" w14:textId="77777777" w:rsidR="000249D7" w:rsidRPr="00113A0B" w:rsidRDefault="000249D7" w:rsidP="000249D7">
            <w:pPr>
              <w:spacing w:before="240" w:after="240"/>
              <w:rPr>
                <w:rFonts w:ascii="Arial" w:hAnsi="Arial" w:cs="Arial"/>
                <w:szCs w:val="20"/>
              </w:rPr>
            </w:pPr>
          </w:p>
        </w:tc>
        <w:tc>
          <w:tcPr>
            <w:tcW w:w="4111" w:type="dxa"/>
          </w:tcPr>
          <w:p w14:paraId="0C8CE656" w14:textId="77777777" w:rsidR="000249D7" w:rsidRDefault="000249D7" w:rsidP="000249D7">
            <w:pPr>
              <w:spacing w:before="240" w:after="240"/>
              <w:rPr>
                <w:rFonts w:ascii="Arial" w:hAnsi="Arial" w:cs="Arial"/>
                <w:szCs w:val="20"/>
              </w:rPr>
            </w:pPr>
          </w:p>
        </w:tc>
      </w:tr>
      <w:tr w:rsidR="000249D7" w14:paraId="20A3BB28" w14:textId="77777777" w:rsidTr="05D52E0E">
        <w:trPr>
          <w:tblHeader/>
          <w:jc w:val="center"/>
        </w:trPr>
        <w:tc>
          <w:tcPr>
            <w:tcW w:w="1413" w:type="dxa"/>
          </w:tcPr>
          <w:p w14:paraId="38E48700" w14:textId="6FF70B72" w:rsidR="000249D7" w:rsidRPr="00113A0B" w:rsidRDefault="000249D7" w:rsidP="000249D7">
            <w:pPr>
              <w:spacing w:before="240" w:after="240"/>
              <w:rPr>
                <w:rFonts w:ascii="Arial" w:hAnsi="Arial" w:cs="Arial"/>
                <w:szCs w:val="20"/>
              </w:rPr>
            </w:pPr>
            <w:r>
              <w:rPr>
                <w:rFonts w:ascii="Arial" w:hAnsi="Arial" w:cs="Arial"/>
                <w:szCs w:val="20"/>
              </w:rPr>
              <w:t>14</w:t>
            </w:r>
            <w:r w:rsidRPr="00113A0B">
              <w:rPr>
                <w:rFonts w:ascii="Arial" w:hAnsi="Arial" w:cs="Arial"/>
                <w:szCs w:val="20"/>
              </w:rPr>
              <w:t>.5</w:t>
            </w:r>
          </w:p>
        </w:tc>
        <w:tc>
          <w:tcPr>
            <w:tcW w:w="5945" w:type="dxa"/>
            <w:gridSpan w:val="2"/>
          </w:tcPr>
          <w:p w14:paraId="321BE597" w14:textId="0ECED7BC" w:rsidR="000249D7" w:rsidRDefault="000249D7" w:rsidP="000249D7">
            <w:pPr>
              <w:spacing w:before="240" w:after="240"/>
            </w:pPr>
            <w:r>
              <w:rPr>
                <w:rFonts w:ascii="Arial" w:hAnsi="Arial" w:cs="Arial"/>
                <w:szCs w:val="20"/>
              </w:rPr>
              <w:t>Is there a patient admission screening document?</w:t>
            </w:r>
          </w:p>
        </w:tc>
        <w:tc>
          <w:tcPr>
            <w:tcW w:w="859" w:type="dxa"/>
          </w:tcPr>
          <w:p w14:paraId="73439C7B" w14:textId="77777777" w:rsidR="000249D7" w:rsidRPr="00113A0B" w:rsidRDefault="000249D7" w:rsidP="000249D7">
            <w:pPr>
              <w:spacing w:before="240" w:after="240"/>
              <w:jc w:val="center"/>
              <w:rPr>
                <w:rFonts w:ascii="Arial" w:hAnsi="Arial" w:cs="Arial"/>
                <w:szCs w:val="20"/>
              </w:rPr>
            </w:pPr>
          </w:p>
        </w:tc>
        <w:tc>
          <w:tcPr>
            <w:tcW w:w="992" w:type="dxa"/>
          </w:tcPr>
          <w:p w14:paraId="03D71798" w14:textId="77777777" w:rsidR="000249D7" w:rsidRPr="00113A0B" w:rsidRDefault="000249D7" w:rsidP="000249D7">
            <w:pPr>
              <w:spacing w:before="240" w:after="240"/>
              <w:jc w:val="center"/>
              <w:rPr>
                <w:rFonts w:ascii="Arial" w:hAnsi="Arial" w:cs="Arial"/>
                <w:szCs w:val="20"/>
              </w:rPr>
            </w:pPr>
          </w:p>
        </w:tc>
        <w:tc>
          <w:tcPr>
            <w:tcW w:w="992" w:type="dxa"/>
          </w:tcPr>
          <w:p w14:paraId="6DB0CDE6" w14:textId="77777777" w:rsidR="000249D7" w:rsidRPr="00113A0B" w:rsidRDefault="000249D7" w:rsidP="000249D7">
            <w:pPr>
              <w:spacing w:before="240" w:after="240"/>
              <w:rPr>
                <w:rFonts w:ascii="Arial" w:hAnsi="Arial" w:cs="Arial"/>
                <w:szCs w:val="20"/>
              </w:rPr>
            </w:pPr>
          </w:p>
        </w:tc>
        <w:tc>
          <w:tcPr>
            <w:tcW w:w="4111" w:type="dxa"/>
          </w:tcPr>
          <w:p w14:paraId="32D7ECC9" w14:textId="77777777" w:rsidR="000249D7" w:rsidRDefault="000249D7" w:rsidP="000249D7">
            <w:pPr>
              <w:spacing w:before="240" w:after="240"/>
              <w:rPr>
                <w:rFonts w:ascii="Arial" w:hAnsi="Arial" w:cs="Arial"/>
                <w:szCs w:val="20"/>
              </w:rPr>
            </w:pPr>
          </w:p>
        </w:tc>
      </w:tr>
      <w:tr w:rsidR="000249D7" w14:paraId="575864BC" w14:textId="77777777" w:rsidTr="05D52E0E">
        <w:trPr>
          <w:tblHeader/>
          <w:jc w:val="center"/>
        </w:trPr>
        <w:tc>
          <w:tcPr>
            <w:tcW w:w="1413" w:type="dxa"/>
          </w:tcPr>
          <w:p w14:paraId="444FA2BB" w14:textId="432DED83" w:rsidR="000249D7" w:rsidRPr="00113A0B" w:rsidRDefault="000249D7" w:rsidP="000249D7">
            <w:pPr>
              <w:spacing w:before="240" w:after="240"/>
              <w:rPr>
                <w:rFonts w:ascii="Arial" w:hAnsi="Arial" w:cs="Arial"/>
                <w:szCs w:val="20"/>
              </w:rPr>
            </w:pPr>
            <w:r>
              <w:rPr>
                <w:rFonts w:ascii="Arial" w:hAnsi="Arial" w:cs="Arial"/>
                <w:szCs w:val="20"/>
              </w:rPr>
              <w:t>14</w:t>
            </w:r>
            <w:r w:rsidRPr="00113A0B">
              <w:rPr>
                <w:rFonts w:ascii="Arial" w:hAnsi="Arial" w:cs="Arial"/>
                <w:szCs w:val="20"/>
              </w:rPr>
              <w:t>.6</w:t>
            </w:r>
          </w:p>
        </w:tc>
        <w:tc>
          <w:tcPr>
            <w:tcW w:w="5945" w:type="dxa"/>
            <w:gridSpan w:val="2"/>
          </w:tcPr>
          <w:p w14:paraId="3E22B86D" w14:textId="465F4533" w:rsidR="000249D7" w:rsidRDefault="000249D7" w:rsidP="000249D7">
            <w:pPr>
              <w:spacing w:before="240" w:after="240"/>
            </w:pPr>
            <w:r>
              <w:rPr>
                <w:rFonts w:ascii="Arial" w:hAnsi="Arial" w:cs="Arial"/>
                <w:szCs w:val="20"/>
              </w:rPr>
              <w:t>Has an audit of</w:t>
            </w:r>
            <w:r w:rsidRPr="00113A0B">
              <w:rPr>
                <w:rFonts w:ascii="Arial" w:hAnsi="Arial" w:cs="Arial"/>
                <w:szCs w:val="20"/>
              </w:rPr>
              <w:t xml:space="preserve"> compliance with </w:t>
            </w:r>
            <w:r>
              <w:rPr>
                <w:rFonts w:ascii="Arial" w:hAnsi="Arial" w:cs="Arial"/>
                <w:szCs w:val="20"/>
              </w:rPr>
              <w:t xml:space="preserve">admission or outbreak </w:t>
            </w:r>
            <w:r w:rsidRPr="00113A0B">
              <w:rPr>
                <w:rFonts w:ascii="Arial" w:hAnsi="Arial" w:cs="Arial"/>
                <w:szCs w:val="20"/>
              </w:rPr>
              <w:t xml:space="preserve">screening </w:t>
            </w:r>
            <w:r>
              <w:rPr>
                <w:rFonts w:ascii="Arial" w:hAnsi="Arial" w:cs="Arial"/>
                <w:szCs w:val="20"/>
              </w:rPr>
              <w:t>been undertaken? Give dates, attach details</w:t>
            </w:r>
          </w:p>
        </w:tc>
        <w:tc>
          <w:tcPr>
            <w:tcW w:w="859" w:type="dxa"/>
          </w:tcPr>
          <w:p w14:paraId="5509F4EE" w14:textId="77777777" w:rsidR="000249D7" w:rsidRPr="00113A0B" w:rsidRDefault="000249D7" w:rsidP="000249D7">
            <w:pPr>
              <w:spacing w:before="240" w:after="240"/>
              <w:jc w:val="center"/>
              <w:rPr>
                <w:rFonts w:ascii="Arial" w:hAnsi="Arial" w:cs="Arial"/>
                <w:szCs w:val="20"/>
              </w:rPr>
            </w:pPr>
          </w:p>
        </w:tc>
        <w:tc>
          <w:tcPr>
            <w:tcW w:w="992" w:type="dxa"/>
          </w:tcPr>
          <w:p w14:paraId="7A06254D" w14:textId="77777777" w:rsidR="000249D7" w:rsidRPr="00113A0B" w:rsidRDefault="000249D7" w:rsidP="000249D7">
            <w:pPr>
              <w:spacing w:before="240" w:after="240"/>
              <w:jc w:val="center"/>
              <w:rPr>
                <w:rFonts w:ascii="Arial" w:hAnsi="Arial" w:cs="Arial"/>
                <w:szCs w:val="20"/>
              </w:rPr>
            </w:pPr>
          </w:p>
        </w:tc>
        <w:tc>
          <w:tcPr>
            <w:tcW w:w="992" w:type="dxa"/>
          </w:tcPr>
          <w:p w14:paraId="58D1E8D1" w14:textId="77777777" w:rsidR="000249D7" w:rsidRPr="00113A0B" w:rsidRDefault="000249D7" w:rsidP="000249D7">
            <w:pPr>
              <w:spacing w:before="240" w:after="240"/>
              <w:rPr>
                <w:rFonts w:ascii="Arial" w:hAnsi="Arial" w:cs="Arial"/>
                <w:szCs w:val="20"/>
              </w:rPr>
            </w:pPr>
          </w:p>
        </w:tc>
        <w:tc>
          <w:tcPr>
            <w:tcW w:w="4111" w:type="dxa"/>
          </w:tcPr>
          <w:p w14:paraId="07DD7EDC" w14:textId="77777777" w:rsidR="000249D7" w:rsidRDefault="000249D7" w:rsidP="000249D7">
            <w:pPr>
              <w:spacing w:before="240" w:after="240"/>
              <w:rPr>
                <w:rFonts w:ascii="Arial" w:hAnsi="Arial" w:cs="Arial"/>
                <w:szCs w:val="20"/>
              </w:rPr>
            </w:pPr>
          </w:p>
        </w:tc>
      </w:tr>
      <w:tr w:rsidR="000249D7" w14:paraId="0947C935" w14:textId="77777777" w:rsidTr="05D52E0E">
        <w:trPr>
          <w:tblHeader/>
          <w:jc w:val="center"/>
        </w:trPr>
        <w:tc>
          <w:tcPr>
            <w:tcW w:w="1413" w:type="dxa"/>
            <w:shd w:val="clear" w:color="auto" w:fill="EFF2EE" w:themeFill="background2"/>
          </w:tcPr>
          <w:p w14:paraId="751D5D94" w14:textId="77777777" w:rsidR="000249D7" w:rsidRPr="00113A0B" w:rsidRDefault="000249D7" w:rsidP="000249D7">
            <w:pPr>
              <w:spacing w:before="240" w:after="240"/>
              <w:rPr>
                <w:rFonts w:ascii="Arial" w:hAnsi="Arial" w:cs="Arial"/>
                <w:szCs w:val="20"/>
              </w:rPr>
            </w:pPr>
          </w:p>
        </w:tc>
        <w:tc>
          <w:tcPr>
            <w:tcW w:w="5945" w:type="dxa"/>
            <w:gridSpan w:val="2"/>
            <w:shd w:val="clear" w:color="auto" w:fill="EFF2EE" w:themeFill="background2"/>
          </w:tcPr>
          <w:p w14:paraId="029BFC71" w14:textId="1EA3A9A0" w:rsidR="000249D7" w:rsidRDefault="000249D7" w:rsidP="000249D7">
            <w:pPr>
              <w:spacing w:before="240" w:after="240"/>
            </w:pPr>
            <w:r>
              <w:t xml:space="preserve">NB. Section not scored. </w:t>
            </w:r>
          </w:p>
        </w:tc>
        <w:tc>
          <w:tcPr>
            <w:tcW w:w="859" w:type="dxa"/>
            <w:shd w:val="clear" w:color="auto" w:fill="EFF2EE" w:themeFill="background2"/>
          </w:tcPr>
          <w:p w14:paraId="35303053"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14BABF9E"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5B55C43F"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04569967" w14:textId="07AF3106" w:rsidR="000249D7" w:rsidRDefault="000249D7" w:rsidP="000249D7">
            <w:pPr>
              <w:spacing w:before="240" w:after="240"/>
              <w:rPr>
                <w:rFonts w:ascii="Arial" w:hAnsi="Arial" w:cs="Arial"/>
                <w:szCs w:val="20"/>
              </w:rPr>
            </w:pPr>
          </w:p>
        </w:tc>
      </w:tr>
      <w:tr w:rsidR="000249D7" w14:paraId="0724D8F2" w14:textId="77777777" w:rsidTr="05D52E0E">
        <w:trPr>
          <w:trHeight w:val="700"/>
          <w:tblHeader/>
          <w:jc w:val="center"/>
        </w:trPr>
        <w:tc>
          <w:tcPr>
            <w:tcW w:w="1413" w:type="dxa"/>
            <w:shd w:val="clear" w:color="auto" w:fill="00A2AC" w:themeFill="background1"/>
          </w:tcPr>
          <w:p w14:paraId="50572A00" w14:textId="77777777" w:rsidR="000249D7" w:rsidRPr="00723169" w:rsidRDefault="000249D7" w:rsidP="000249D7">
            <w:pPr>
              <w:spacing w:before="240" w:after="240"/>
              <w:rPr>
                <w:rFonts w:ascii="Arial" w:hAnsi="Arial" w:cs="Arial"/>
                <w:color w:val="FFFFFF" w:themeColor="accent2"/>
                <w:szCs w:val="20"/>
              </w:rPr>
            </w:pPr>
          </w:p>
        </w:tc>
        <w:tc>
          <w:tcPr>
            <w:tcW w:w="5945" w:type="dxa"/>
            <w:gridSpan w:val="2"/>
            <w:shd w:val="clear" w:color="auto" w:fill="00A2AC" w:themeFill="background1"/>
          </w:tcPr>
          <w:p w14:paraId="3AF323EF" w14:textId="0B161AEF" w:rsidR="000249D7" w:rsidRPr="00723169" w:rsidRDefault="000249D7" w:rsidP="000249D7">
            <w:pPr>
              <w:spacing w:before="240" w:after="240"/>
              <w:rPr>
                <w:color w:val="FFFFFF" w:themeColor="accent2"/>
              </w:rPr>
            </w:pPr>
            <w:r w:rsidRPr="00723169">
              <w:rPr>
                <w:color w:val="FFFFFF" w:themeColor="accent2"/>
              </w:rPr>
              <w:t xml:space="preserve">OVERALL AUDIT SCORE </w:t>
            </w:r>
          </w:p>
        </w:tc>
        <w:tc>
          <w:tcPr>
            <w:tcW w:w="859" w:type="dxa"/>
            <w:shd w:val="clear" w:color="auto" w:fill="00A2AC" w:themeFill="background1"/>
          </w:tcPr>
          <w:p w14:paraId="1CB64AD0" w14:textId="77777777" w:rsidR="000249D7" w:rsidRPr="00723169" w:rsidRDefault="000249D7" w:rsidP="000249D7">
            <w:pPr>
              <w:spacing w:before="240" w:after="240"/>
              <w:jc w:val="center"/>
              <w:rPr>
                <w:rFonts w:ascii="Arial" w:hAnsi="Arial" w:cs="Arial"/>
                <w:color w:val="FFFFFF" w:themeColor="accent2"/>
                <w:szCs w:val="20"/>
              </w:rPr>
            </w:pPr>
          </w:p>
        </w:tc>
        <w:tc>
          <w:tcPr>
            <w:tcW w:w="992" w:type="dxa"/>
            <w:shd w:val="clear" w:color="auto" w:fill="00A2AC" w:themeFill="background1"/>
          </w:tcPr>
          <w:p w14:paraId="1860CFE0" w14:textId="77777777" w:rsidR="000249D7" w:rsidRPr="00723169" w:rsidRDefault="000249D7" w:rsidP="000249D7">
            <w:pPr>
              <w:spacing w:before="240" w:after="240"/>
              <w:jc w:val="center"/>
              <w:rPr>
                <w:rFonts w:ascii="Arial" w:hAnsi="Arial" w:cs="Arial"/>
                <w:color w:val="FFFFFF" w:themeColor="accent2"/>
                <w:szCs w:val="20"/>
              </w:rPr>
            </w:pPr>
          </w:p>
        </w:tc>
        <w:tc>
          <w:tcPr>
            <w:tcW w:w="992" w:type="dxa"/>
            <w:shd w:val="clear" w:color="auto" w:fill="00A2AC" w:themeFill="background1"/>
          </w:tcPr>
          <w:p w14:paraId="551394B2" w14:textId="77777777" w:rsidR="000249D7" w:rsidRPr="00723169" w:rsidRDefault="000249D7" w:rsidP="000249D7">
            <w:pPr>
              <w:spacing w:before="240" w:after="240"/>
              <w:rPr>
                <w:rFonts w:ascii="Arial" w:hAnsi="Arial" w:cs="Arial"/>
                <w:color w:val="FFFFFF" w:themeColor="accent2"/>
                <w:szCs w:val="20"/>
              </w:rPr>
            </w:pPr>
          </w:p>
        </w:tc>
        <w:tc>
          <w:tcPr>
            <w:tcW w:w="4111" w:type="dxa"/>
            <w:shd w:val="clear" w:color="auto" w:fill="00A2AC" w:themeFill="background1"/>
          </w:tcPr>
          <w:p w14:paraId="6B3C6613" w14:textId="77777777" w:rsidR="000249D7" w:rsidRPr="00723169" w:rsidRDefault="000249D7" w:rsidP="000249D7">
            <w:pPr>
              <w:spacing w:before="240" w:after="240"/>
              <w:rPr>
                <w:rFonts w:ascii="Arial" w:hAnsi="Arial" w:cs="Arial"/>
                <w:color w:val="FFFFFF" w:themeColor="accent2"/>
                <w:szCs w:val="20"/>
              </w:rPr>
            </w:pPr>
          </w:p>
        </w:tc>
      </w:tr>
      <w:tr w:rsidR="000249D7" w14:paraId="120CDBC1" w14:textId="77777777" w:rsidTr="05D52E0E">
        <w:trPr>
          <w:trHeight w:val="320"/>
          <w:tblHeader/>
          <w:jc w:val="center"/>
        </w:trPr>
        <w:tc>
          <w:tcPr>
            <w:tcW w:w="1413" w:type="dxa"/>
            <w:vMerge w:val="restart"/>
          </w:tcPr>
          <w:p w14:paraId="6D89F70A" w14:textId="77777777" w:rsidR="000249D7" w:rsidRPr="00113A0B" w:rsidRDefault="000249D7" w:rsidP="000249D7">
            <w:pPr>
              <w:spacing w:before="240" w:after="240"/>
              <w:rPr>
                <w:rFonts w:ascii="Arial" w:hAnsi="Arial" w:cs="Arial"/>
                <w:szCs w:val="20"/>
              </w:rPr>
            </w:pPr>
          </w:p>
        </w:tc>
        <w:tc>
          <w:tcPr>
            <w:tcW w:w="5945" w:type="dxa"/>
            <w:gridSpan w:val="2"/>
          </w:tcPr>
          <w:p w14:paraId="60D7269A" w14:textId="00427A55" w:rsidR="000249D7" w:rsidRPr="00BC53F0" w:rsidRDefault="000249D7" w:rsidP="000249D7">
            <w:pPr>
              <w:pStyle w:val="ListParagraph"/>
              <w:numPr>
                <w:ilvl w:val="0"/>
                <w:numId w:val="18"/>
              </w:numPr>
              <w:spacing w:before="240" w:after="240"/>
            </w:pPr>
            <w:r>
              <w:t>Governance</w:t>
            </w:r>
          </w:p>
        </w:tc>
        <w:tc>
          <w:tcPr>
            <w:tcW w:w="859" w:type="dxa"/>
          </w:tcPr>
          <w:p w14:paraId="38F0D868" w14:textId="77777777" w:rsidR="000249D7" w:rsidRPr="00113A0B" w:rsidRDefault="000249D7" w:rsidP="000249D7">
            <w:pPr>
              <w:spacing w:before="240" w:after="240"/>
              <w:jc w:val="center"/>
              <w:rPr>
                <w:rFonts w:ascii="Arial" w:hAnsi="Arial" w:cs="Arial"/>
                <w:szCs w:val="20"/>
              </w:rPr>
            </w:pPr>
          </w:p>
        </w:tc>
        <w:tc>
          <w:tcPr>
            <w:tcW w:w="992" w:type="dxa"/>
          </w:tcPr>
          <w:p w14:paraId="0AAAEE4B" w14:textId="77777777" w:rsidR="000249D7" w:rsidRPr="00113A0B" w:rsidRDefault="000249D7" w:rsidP="000249D7">
            <w:pPr>
              <w:spacing w:before="240" w:after="240"/>
              <w:jc w:val="center"/>
              <w:rPr>
                <w:rFonts w:ascii="Arial" w:hAnsi="Arial" w:cs="Arial"/>
                <w:szCs w:val="20"/>
              </w:rPr>
            </w:pPr>
          </w:p>
        </w:tc>
        <w:tc>
          <w:tcPr>
            <w:tcW w:w="992" w:type="dxa"/>
          </w:tcPr>
          <w:p w14:paraId="5A8464EC" w14:textId="77777777" w:rsidR="000249D7" w:rsidRPr="00113A0B" w:rsidRDefault="000249D7" w:rsidP="000249D7">
            <w:pPr>
              <w:spacing w:before="240" w:after="240"/>
              <w:rPr>
                <w:rFonts w:ascii="Arial" w:hAnsi="Arial" w:cs="Arial"/>
                <w:szCs w:val="20"/>
              </w:rPr>
            </w:pPr>
          </w:p>
        </w:tc>
        <w:tc>
          <w:tcPr>
            <w:tcW w:w="4111" w:type="dxa"/>
          </w:tcPr>
          <w:p w14:paraId="24209BFC" w14:textId="183CCC84" w:rsidR="000249D7" w:rsidRDefault="11AFA79A" w:rsidP="05D52E0E">
            <w:pPr>
              <w:spacing w:before="240" w:after="240"/>
              <w:rPr>
                <w:rFonts w:ascii="Arial" w:hAnsi="Arial" w:cs="Arial"/>
              </w:rPr>
            </w:pPr>
            <w:r w:rsidRPr="05D52E0E">
              <w:rPr>
                <w:rFonts w:ascii="Arial" w:hAnsi="Arial" w:cs="Arial"/>
              </w:rPr>
              <w:t>Section score   /</w:t>
            </w:r>
            <w:r w:rsidR="2B80F528" w:rsidRPr="05D52E0E">
              <w:rPr>
                <w:rFonts w:ascii="Arial" w:hAnsi="Arial" w:cs="Arial"/>
              </w:rPr>
              <w:t>7</w:t>
            </w:r>
          </w:p>
        </w:tc>
      </w:tr>
      <w:tr w:rsidR="000249D7" w14:paraId="260CE70D" w14:textId="77777777" w:rsidTr="05D52E0E">
        <w:trPr>
          <w:trHeight w:val="627"/>
          <w:tblHeader/>
          <w:jc w:val="center"/>
        </w:trPr>
        <w:tc>
          <w:tcPr>
            <w:tcW w:w="1413" w:type="dxa"/>
            <w:vMerge/>
          </w:tcPr>
          <w:p w14:paraId="7CD9BB6D" w14:textId="77777777" w:rsidR="000249D7" w:rsidRPr="00113A0B" w:rsidRDefault="000249D7" w:rsidP="000249D7">
            <w:pPr>
              <w:spacing w:before="240" w:after="240"/>
              <w:rPr>
                <w:rFonts w:ascii="Arial" w:hAnsi="Arial" w:cs="Arial"/>
                <w:szCs w:val="20"/>
              </w:rPr>
            </w:pPr>
          </w:p>
        </w:tc>
        <w:tc>
          <w:tcPr>
            <w:tcW w:w="5945" w:type="dxa"/>
            <w:gridSpan w:val="2"/>
          </w:tcPr>
          <w:p w14:paraId="47F84A7F" w14:textId="09B474BB" w:rsidR="000249D7" w:rsidRPr="009940DA" w:rsidRDefault="000249D7" w:rsidP="000249D7">
            <w:pPr>
              <w:pStyle w:val="ListParagraph"/>
              <w:numPr>
                <w:ilvl w:val="0"/>
                <w:numId w:val="18"/>
              </w:numPr>
              <w:spacing w:before="240" w:after="240"/>
            </w:pPr>
            <w:r>
              <w:t>Hand hygiene</w:t>
            </w:r>
          </w:p>
        </w:tc>
        <w:tc>
          <w:tcPr>
            <w:tcW w:w="859" w:type="dxa"/>
          </w:tcPr>
          <w:p w14:paraId="1B4EB465" w14:textId="77777777" w:rsidR="000249D7" w:rsidRPr="00113A0B" w:rsidRDefault="000249D7" w:rsidP="000249D7">
            <w:pPr>
              <w:spacing w:before="240" w:after="240"/>
              <w:jc w:val="center"/>
              <w:rPr>
                <w:rFonts w:ascii="Arial" w:hAnsi="Arial" w:cs="Arial"/>
                <w:szCs w:val="20"/>
              </w:rPr>
            </w:pPr>
          </w:p>
        </w:tc>
        <w:tc>
          <w:tcPr>
            <w:tcW w:w="992" w:type="dxa"/>
          </w:tcPr>
          <w:p w14:paraId="356B3A65" w14:textId="77777777" w:rsidR="000249D7" w:rsidRPr="00113A0B" w:rsidRDefault="000249D7" w:rsidP="000249D7">
            <w:pPr>
              <w:spacing w:before="240" w:after="240"/>
              <w:jc w:val="center"/>
              <w:rPr>
                <w:rFonts w:ascii="Arial" w:hAnsi="Arial" w:cs="Arial"/>
                <w:szCs w:val="20"/>
              </w:rPr>
            </w:pPr>
          </w:p>
        </w:tc>
        <w:tc>
          <w:tcPr>
            <w:tcW w:w="992" w:type="dxa"/>
          </w:tcPr>
          <w:p w14:paraId="6DABF4E7" w14:textId="77777777" w:rsidR="000249D7" w:rsidRPr="00113A0B" w:rsidRDefault="000249D7" w:rsidP="000249D7">
            <w:pPr>
              <w:spacing w:before="240" w:after="240"/>
              <w:rPr>
                <w:rFonts w:ascii="Arial" w:hAnsi="Arial" w:cs="Arial"/>
                <w:szCs w:val="20"/>
              </w:rPr>
            </w:pPr>
          </w:p>
        </w:tc>
        <w:tc>
          <w:tcPr>
            <w:tcW w:w="4111" w:type="dxa"/>
          </w:tcPr>
          <w:p w14:paraId="78DF354E" w14:textId="22646BA1" w:rsidR="000249D7" w:rsidRDefault="000249D7" w:rsidP="000249D7">
            <w:pPr>
              <w:spacing w:before="240" w:after="240"/>
              <w:rPr>
                <w:rFonts w:ascii="Arial" w:hAnsi="Arial" w:cs="Arial"/>
                <w:szCs w:val="20"/>
              </w:rPr>
            </w:pPr>
            <w:r>
              <w:rPr>
                <w:rFonts w:ascii="Arial" w:hAnsi="Arial" w:cs="Arial"/>
                <w:szCs w:val="20"/>
              </w:rPr>
              <w:t>Section score   /6</w:t>
            </w:r>
          </w:p>
        </w:tc>
      </w:tr>
      <w:tr w:rsidR="000249D7" w14:paraId="380BDB4F" w14:textId="77777777" w:rsidTr="05D52E0E">
        <w:trPr>
          <w:trHeight w:val="785"/>
          <w:tblHeader/>
          <w:jc w:val="center"/>
        </w:trPr>
        <w:tc>
          <w:tcPr>
            <w:tcW w:w="1413" w:type="dxa"/>
            <w:vMerge/>
          </w:tcPr>
          <w:p w14:paraId="04EF7A22" w14:textId="77777777" w:rsidR="000249D7" w:rsidRPr="00113A0B" w:rsidRDefault="000249D7" w:rsidP="000249D7">
            <w:pPr>
              <w:spacing w:before="240" w:after="240"/>
              <w:rPr>
                <w:rFonts w:ascii="Arial" w:hAnsi="Arial" w:cs="Arial"/>
                <w:szCs w:val="20"/>
              </w:rPr>
            </w:pPr>
          </w:p>
        </w:tc>
        <w:tc>
          <w:tcPr>
            <w:tcW w:w="5945" w:type="dxa"/>
            <w:gridSpan w:val="2"/>
          </w:tcPr>
          <w:p w14:paraId="722D1AC1" w14:textId="743E5459" w:rsidR="000249D7" w:rsidRPr="009940DA" w:rsidRDefault="000249D7" w:rsidP="000249D7">
            <w:pPr>
              <w:pStyle w:val="ListParagraph"/>
              <w:numPr>
                <w:ilvl w:val="0"/>
                <w:numId w:val="18"/>
              </w:numPr>
              <w:spacing w:before="240" w:after="240"/>
            </w:pPr>
            <w:r>
              <w:t>Standard outbreak</w:t>
            </w:r>
          </w:p>
        </w:tc>
        <w:tc>
          <w:tcPr>
            <w:tcW w:w="859" w:type="dxa"/>
          </w:tcPr>
          <w:p w14:paraId="476844FD" w14:textId="77777777" w:rsidR="000249D7" w:rsidRPr="00113A0B" w:rsidRDefault="000249D7" w:rsidP="000249D7">
            <w:pPr>
              <w:spacing w:before="240" w:after="240"/>
              <w:jc w:val="center"/>
              <w:rPr>
                <w:rFonts w:ascii="Arial" w:hAnsi="Arial" w:cs="Arial"/>
                <w:szCs w:val="20"/>
              </w:rPr>
            </w:pPr>
          </w:p>
        </w:tc>
        <w:tc>
          <w:tcPr>
            <w:tcW w:w="992" w:type="dxa"/>
          </w:tcPr>
          <w:p w14:paraId="062B86E3" w14:textId="77777777" w:rsidR="000249D7" w:rsidRPr="00113A0B" w:rsidRDefault="000249D7" w:rsidP="000249D7">
            <w:pPr>
              <w:spacing w:before="240" w:after="240"/>
              <w:jc w:val="center"/>
              <w:rPr>
                <w:rFonts w:ascii="Arial" w:hAnsi="Arial" w:cs="Arial"/>
                <w:szCs w:val="20"/>
              </w:rPr>
            </w:pPr>
          </w:p>
        </w:tc>
        <w:tc>
          <w:tcPr>
            <w:tcW w:w="992" w:type="dxa"/>
          </w:tcPr>
          <w:p w14:paraId="4EE2784C" w14:textId="77777777" w:rsidR="000249D7" w:rsidRPr="00113A0B" w:rsidRDefault="000249D7" w:rsidP="000249D7">
            <w:pPr>
              <w:spacing w:before="240" w:after="240"/>
              <w:rPr>
                <w:rFonts w:ascii="Arial" w:hAnsi="Arial" w:cs="Arial"/>
                <w:szCs w:val="20"/>
              </w:rPr>
            </w:pPr>
          </w:p>
        </w:tc>
        <w:tc>
          <w:tcPr>
            <w:tcW w:w="4111" w:type="dxa"/>
          </w:tcPr>
          <w:p w14:paraId="612DE089" w14:textId="5F1259D7" w:rsidR="000249D7" w:rsidRDefault="000249D7" w:rsidP="000249D7">
            <w:pPr>
              <w:spacing w:before="240" w:after="240"/>
              <w:rPr>
                <w:rFonts w:ascii="Arial" w:hAnsi="Arial" w:cs="Arial"/>
                <w:szCs w:val="20"/>
              </w:rPr>
            </w:pPr>
            <w:r>
              <w:rPr>
                <w:rFonts w:ascii="Arial" w:hAnsi="Arial" w:cs="Arial"/>
                <w:szCs w:val="20"/>
              </w:rPr>
              <w:t>Section score   /4</w:t>
            </w:r>
          </w:p>
        </w:tc>
      </w:tr>
      <w:tr w:rsidR="000249D7" w14:paraId="783CD0DE" w14:textId="77777777" w:rsidTr="05D52E0E">
        <w:trPr>
          <w:trHeight w:val="848"/>
          <w:tblHeader/>
          <w:jc w:val="center"/>
        </w:trPr>
        <w:tc>
          <w:tcPr>
            <w:tcW w:w="1413" w:type="dxa"/>
            <w:vMerge/>
          </w:tcPr>
          <w:p w14:paraId="4C33B79C" w14:textId="77777777" w:rsidR="000249D7" w:rsidRPr="00113A0B" w:rsidRDefault="000249D7" w:rsidP="000249D7">
            <w:pPr>
              <w:spacing w:before="240" w:after="240"/>
              <w:rPr>
                <w:rFonts w:ascii="Arial" w:hAnsi="Arial" w:cs="Arial"/>
                <w:szCs w:val="20"/>
              </w:rPr>
            </w:pPr>
          </w:p>
        </w:tc>
        <w:tc>
          <w:tcPr>
            <w:tcW w:w="5945" w:type="dxa"/>
            <w:gridSpan w:val="2"/>
          </w:tcPr>
          <w:p w14:paraId="7717AC98" w14:textId="2FAA2A2D" w:rsidR="000249D7" w:rsidRPr="00A52A30" w:rsidRDefault="000249D7" w:rsidP="000249D7">
            <w:pPr>
              <w:pStyle w:val="ListParagraph"/>
              <w:numPr>
                <w:ilvl w:val="0"/>
                <w:numId w:val="18"/>
              </w:numPr>
              <w:spacing w:before="240" w:after="240"/>
            </w:pPr>
            <w:r>
              <w:t>Hand hygiene sinks</w:t>
            </w:r>
          </w:p>
        </w:tc>
        <w:tc>
          <w:tcPr>
            <w:tcW w:w="859" w:type="dxa"/>
          </w:tcPr>
          <w:p w14:paraId="62452F1D" w14:textId="77777777" w:rsidR="000249D7" w:rsidRPr="00113A0B" w:rsidRDefault="000249D7" w:rsidP="000249D7">
            <w:pPr>
              <w:spacing w:before="240" w:after="240"/>
              <w:jc w:val="center"/>
              <w:rPr>
                <w:rFonts w:ascii="Arial" w:hAnsi="Arial" w:cs="Arial"/>
                <w:szCs w:val="20"/>
              </w:rPr>
            </w:pPr>
          </w:p>
        </w:tc>
        <w:tc>
          <w:tcPr>
            <w:tcW w:w="992" w:type="dxa"/>
          </w:tcPr>
          <w:p w14:paraId="132D5AF5" w14:textId="77777777" w:rsidR="000249D7" w:rsidRPr="00113A0B" w:rsidRDefault="000249D7" w:rsidP="000249D7">
            <w:pPr>
              <w:spacing w:before="240" w:after="240"/>
              <w:jc w:val="center"/>
              <w:rPr>
                <w:rFonts w:ascii="Arial" w:hAnsi="Arial" w:cs="Arial"/>
                <w:szCs w:val="20"/>
              </w:rPr>
            </w:pPr>
          </w:p>
        </w:tc>
        <w:tc>
          <w:tcPr>
            <w:tcW w:w="992" w:type="dxa"/>
          </w:tcPr>
          <w:p w14:paraId="4E07204D" w14:textId="77777777" w:rsidR="000249D7" w:rsidRPr="00113A0B" w:rsidRDefault="000249D7" w:rsidP="000249D7">
            <w:pPr>
              <w:spacing w:before="240" w:after="240"/>
              <w:rPr>
                <w:rFonts w:ascii="Arial" w:hAnsi="Arial" w:cs="Arial"/>
                <w:szCs w:val="20"/>
              </w:rPr>
            </w:pPr>
          </w:p>
        </w:tc>
        <w:tc>
          <w:tcPr>
            <w:tcW w:w="4111" w:type="dxa"/>
          </w:tcPr>
          <w:p w14:paraId="026F05C4" w14:textId="45104E1E" w:rsidR="000249D7" w:rsidRDefault="000249D7" w:rsidP="000249D7">
            <w:pPr>
              <w:spacing w:before="240" w:after="240"/>
              <w:rPr>
                <w:rFonts w:ascii="Arial" w:hAnsi="Arial" w:cs="Arial"/>
                <w:szCs w:val="20"/>
              </w:rPr>
            </w:pPr>
            <w:r>
              <w:rPr>
                <w:rFonts w:ascii="Arial" w:hAnsi="Arial" w:cs="Arial"/>
                <w:szCs w:val="20"/>
              </w:rPr>
              <w:t>Section score   /3</w:t>
            </w:r>
          </w:p>
        </w:tc>
      </w:tr>
      <w:tr w:rsidR="000249D7" w14:paraId="658DE185" w14:textId="77777777" w:rsidTr="05D52E0E">
        <w:trPr>
          <w:trHeight w:val="420"/>
          <w:tblHeader/>
          <w:jc w:val="center"/>
        </w:trPr>
        <w:tc>
          <w:tcPr>
            <w:tcW w:w="1413" w:type="dxa"/>
            <w:vMerge/>
          </w:tcPr>
          <w:p w14:paraId="20542143" w14:textId="77777777" w:rsidR="000249D7" w:rsidRPr="00113A0B" w:rsidRDefault="000249D7" w:rsidP="000249D7">
            <w:pPr>
              <w:spacing w:before="240" w:after="240"/>
              <w:rPr>
                <w:rFonts w:ascii="Arial" w:hAnsi="Arial" w:cs="Arial"/>
                <w:szCs w:val="20"/>
              </w:rPr>
            </w:pPr>
          </w:p>
        </w:tc>
        <w:tc>
          <w:tcPr>
            <w:tcW w:w="5945" w:type="dxa"/>
            <w:gridSpan w:val="2"/>
          </w:tcPr>
          <w:p w14:paraId="568CD9D6" w14:textId="153BB078" w:rsidR="000249D7" w:rsidRPr="00A52A30" w:rsidRDefault="000249D7" w:rsidP="000249D7">
            <w:pPr>
              <w:pStyle w:val="ListParagraph"/>
              <w:numPr>
                <w:ilvl w:val="0"/>
                <w:numId w:val="18"/>
              </w:numPr>
              <w:spacing w:before="240" w:after="240"/>
            </w:pPr>
            <w:r>
              <w:t>Patient and patient rooms</w:t>
            </w:r>
          </w:p>
        </w:tc>
        <w:tc>
          <w:tcPr>
            <w:tcW w:w="859" w:type="dxa"/>
          </w:tcPr>
          <w:p w14:paraId="748DC00E" w14:textId="77777777" w:rsidR="000249D7" w:rsidRPr="00113A0B" w:rsidRDefault="000249D7" w:rsidP="000249D7">
            <w:pPr>
              <w:spacing w:before="240" w:after="240"/>
              <w:jc w:val="center"/>
              <w:rPr>
                <w:rFonts w:ascii="Arial" w:hAnsi="Arial" w:cs="Arial"/>
                <w:szCs w:val="20"/>
              </w:rPr>
            </w:pPr>
          </w:p>
        </w:tc>
        <w:tc>
          <w:tcPr>
            <w:tcW w:w="992" w:type="dxa"/>
          </w:tcPr>
          <w:p w14:paraId="7D0DC6B4" w14:textId="77777777" w:rsidR="000249D7" w:rsidRPr="00113A0B" w:rsidRDefault="000249D7" w:rsidP="000249D7">
            <w:pPr>
              <w:spacing w:before="240" w:after="240"/>
              <w:jc w:val="center"/>
              <w:rPr>
                <w:rFonts w:ascii="Arial" w:hAnsi="Arial" w:cs="Arial"/>
                <w:szCs w:val="20"/>
              </w:rPr>
            </w:pPr>
          </w:p>
        </w:tc>
        <w:tc>
          <w:tcPr>
            <w:tcW w:w="992" w:type="dxa"/>
          </w:tcPr>
          <w:p w14:paraId="148CDDB5" w14:textId="77777777" w:rsidR="000249D7" w:rsidRPr="00113A0B" w:rsidRDefault="000249D7" w:rsidP="000249D7">
            <w:pPr>
              <w:spacing w:before="240" w:after="240"/>
              <w:rPr>
                <w:rFonts w:ascii="Arial" w:hAnsi="Arial" w:cs="Arial"/>
                <w:szCs w:val="20"/>
              </w:rPr>
            </w:pPr>
          </w:p>
        </w:tc>
        <w:tc>
          <w:tcPr>
            <w:tcW w:w="4111" w:type="dxa"/>
          </w:tcPr>
          <w:p w14:paraId="7B221509" w14:textId="05A7403A" w:rsidR="000249D7" w:rsidRDefault="11AFA79A" w:rsidP="05D52E0E">
            <w:pPr>
              <w:spacing w:before="240" w:after="240"/>
              <w:rPr>
                <w:rFonts w:ascii="Arial" w:hAnsi="Arial" w:cs="Arial"/>
              </w:rPr>
            </w:pPr>
            <w:r w:rsidRPr="05D52E0E">
              <w:rPr>
                <w:rFonts w:ascii="Arial" w:hAnsi="Arial" w:cs="Arial"/>
              </w:rPr>
              <w:t>Section score   /</w:t>
            </w:r>
            <w:r w:rsidR="45F89BFA" w:rsidRPr="05D52E0E">
              <w:rPr>
                <w:rFonts w:ascii="Arial" w:hAnsi="Arial" w:cs="Arial"/>
              </w:rPr>
              <w:t>4</w:t>
            </w:r>
          </w:p>
        </w:tc>
      </w:tr>
      <w:tr w:rsidR="000249D7" w14:paraId="37577473" w14:textId="77777777" w:rsidTr="05D52E0E">
        <w:trPr>
          <w:trHeight w:val="380"/>
          <w:tblHeader/>
          <w:jc w:val="center"/>
        </w:trPr>
        <w:tc>
          <w:tcPr>
            <w:tcW w:w="1413" w:type="dxa"/>
            <w:vMerge/>
          </w:tcPr>
          <w:p w14:paraId="44DB307F" w14:textId="77777777" w:rsidR="000249D7" w:rsidRPr="00113A0B" w:rsidRDefault="000249D7" w:rsidP="000249D7">
            <w:pPr>
              <w:spacing w:before="240" w:after="240"/>
              <w:rPr>
                <w:rFonts w:ascii="Arial" w:hAnsi="Arial" w:cs="Arial"/>
                <w:szCs w:val="20"/>
              </w:rPr>
            </w:pPr>
          </w:p>
        </w:tc>
        <w:tc>
          <w:tcPr>
            <w:tcW w:w="5945" w:type="dxa"/>
            <w:gridSpan w:val="2"/>
          </w:tcPr>
          <w:p w14:paraId="27E053B3" w14:textId="1B4EE3A8" w:rsidR="000249D7" w:rsidRPr="00C64D64" w:rsidRDefault="000249D7" w:rsidP="000249D7">
            <w:pPr>
              <w:pStyle w:val="ListParagraph"/>
              <w:numPr>
                <w:ilvl w:val="0"/>
                <w:numId w:val="18"/>
              </w:numPr>
              <w:spacing w:before="240" w:after="240"/>
            </w:pPr>
            <w:r>
              <w:t xml:space="preserve">Patient alerts and national warning </w:t>
            </w:r>
          </w:p>
        </w:tc>
        <w:tc>
          <w:tcPr>
            <w:tcW w:w="859" w:type="dxa"/>
          </w:tcPr>
          <w:p w14:paraId="63F7D284" w14:textId="77777777" w:rsidR="000249D7" w:rsidRPr="00113A0B" w:rsidRDefault="000249D7" w:rsidP="000249D7">
            <w:pPr>
              <w:spacing w:before="240" w:after="240"/>
              <w:jc w:val="center"/>
              <w:rPr>
                <w:rFonts w:ascii="Arial" w:hAnsi="Arial" w:cs="Arial"/>
                <w:szCs w:val="20"/>
              </w:rPr>
            </w:pPr>
          </w:p>
        </w:tc>
        <w:tc>
          <w:tcPr>
            <w:tcW w:w="992" w:type="dxa"/>
          </w:tcPr>
          <w:p w14:paraId="3553FFA6" w14:textId="77777777" w:rsidR="000249D7" w:rsidRPr="00113A0B" w:rsidRDefault="000249D7" w:rsidP="000249D7">
            <w:pPr>
              <w:spacing w:before="240" w:after="240"/>
              <w:jc w:val="center"/>
              <w:rPr>
                <w:rFonts w:ascii="Arial" w:hAnsi="Arial" w:cs="Arial"/>
                <w:szCs w:val="20"/>
              </w:rPr>
            </w:pPr>
          </w:p>
        </w:tc>
        <w:tc>
          <w:tcPr>
            <w:tcW w:w="992" w:type="dxa"/>
          </w:tcPr>
          <w:p w14:paraId="72835A25" w14:textId="77777777" w:rsidR="000249D7" w:rsidRPr="00113A0B" w:rsidRDefault="000249D7" w:rsidP="000249D7">
            <w:pPr>
              <w:spacing w:before="240" w:after="240"/>
              <w:rPr>
                <w:rFonts w:ascii="Arial" w:hAnsi="Arial" w:cs="Arial"/>
                <w:szCs w:val="20"/>
              </w:rPr>
            </w:pPr>
          </w:p>
        </w:tc>
        <w:tc>
          <w:tcPr>
            <w:tcW w:w="4111" w:type="dxa"/>
          </w:tcPr>
          <w:p w14:paraId="34262B4A" w14:textId="1D02B751" w:rsidR="000249D7" w:rsidRDefault="000249D7" w:rsidP="000249D7">
            <w:pPr>
              <w:spacing w:before="240" w:after="240"/>
              <w:rPr>
                <w:rFonts w:ascii="Arial" w:hAnsi="Arial" w:cs="Arial"/>
                <w:szCs w:val="20"/>
              </w:rPr>
            </w:pPr>
            <w:r>
              <w:rPr>
                <w:rFonts w:ascii="Arial" w:hAnsi="Arial" w:cs="Arial"/>
                <w:szCs w:val="20"/>
              </w:rPr>
              <w:t>Section score   /3</w:t>
            </w:r>
          </w:p>
        </w:tc>
      </w:tr>
      <w:tr w:rsidR="000249D7" w14:paraId="35500920" w14:textId="77777777" w:rsidTr="05D52E0E">
        <w:trPr>
          <w:trHeight w:val="340"/>
          <w:tblHeader/>
          <w:jc w:val="center"/>
        </w:trPr>
        <w:tc>
          <w:tcPr>
            <w:tcW w:w="1413" w:type="dxa"/>
            <w:vMerge/>
          </w:tcPr>
          <w:p w14:paraId="01F98EE0" w14:textId="77777777" w:rsidR="000249D7" w:rsidRPr="00113A0B" w:rsidRDefault="000249D7" w:rsidP="000249D7">
            <w:pPr>
              <w:spacing w:before="240" w:after="240"/>
              <w:rPr>
                <w:rFonts w:ascii="Arial" w:hAnsi="Arial" w:cs="Arial"/>
                <w:szCs w:val="20"/>
              </w:rPr>
            </w:pPr>
          </w:p>
        </w:tc>
        <w:tc>
          <w:tcPr>
            <w:tcW w:w="5945" w:type="dxa"/>
            <w:gridSpan w:val="2"/>
          </w:tcPr>
          <w:p w14:paraId="5DEAC9FE" w14:textId="27525BB1" w:rsidR="000249D7" w:rsidRPr="00456963" w:rsidRDefault="000249D7" w:rsidP="000249D7">
            <w:pPr>
              <w:pStyle w:val="ListParagraph"/>
              <w:numPr>
                <w:ilvl w:val="0"/>
                <w:numId w:val="18"/>
              </w:numPr>
              <w:spacing w:before="240" w:after="240"/>
            </w:pPr>
            <w:r>
              <w:t xml:space="preserve">Staff rooms </w:t>
            </w:r>
          </w:p>
        </w:tc>
        <w:tc>
          <w:tcPr>
            <w:tcW w:w="859" w:type="dxa"/>
          </w:tcPr>
          <w:p w14:paraId="1353EBF9" w14:textId="77777777" w:rsidR="000249D7" w:rsidRPr="00113A0B" w:rsidRDefault="000249D7" w:rsidP="000249D7">
            <w:pPr>
              <w:spacing w:before="240" w:after="240"/>
              <w:jc w:val="center"/>
              <w:rPr>
                <w:rFonts w:ascii="Arial" w:hAnsi="Arial" w:cs="Arial"/>
                <w:szCs w:val="20"/>
              </w:rPr>
            </w:pPr>
          </w:p>
        </w:tc>
        <w:tc>
          <w:tcPr>
            <w:tcW w:w="992" w:type="dxa"/>
          </w:tcPr>
          <w:p w14:paraId="159059A5" w14:textId="77777777" w:rsidR="000249D7" w:rsidRPr="00113A0B" w:rsidRDefault="000249D7" w:rsidP="000249D7">
            <w:pPr>
              <w:spacing w:before="240" w:after="240"/>
              <w:jc w:val="center"/>
              <w:rPr>
                <w:rFonts w:ascii="Arial" w:hAnsi="Arial" w:cs="Arial"/>
                <w:szCs w:val="20"/>
              </w:rPr>
            </w:pPr>
          </w:p>
        </w:tc>
        <w:tc>
          <w:tcPr>
            <w:tcW w:w="992" w:type="dxa"/>
          </w:tcPr>
          <w:p w14:paraId="5DCBCC88" w14:textId="77777777" w:rsidR="000249D7" w:rsidRPr="00113A0B" w:rsidRDefault="000249D7" w:rsidP="000249D7">
            <w:pPr>
              <w:spacing w:before="240" w:after="240"/>
              <w:rPr>
                <w:rFonts w:ascii="Arial" w:hAnsi="Arial" w:cs="Arial"/>
                <w:szCs w:val="20"/>
              </w:rPr>
            </w:pPr>
          </w:p>
        </w:tc>
        <w:tc>
          <w:tcPr>
            <w:tcW w:w="4111" w:type="dxa"/>
          </w:tcPr>
          <w:p w14:paraId="6E726315" w14:textId="7ED6D3B9" w:rsidR="000249D7" w:rsidRDefault="000249D7" w:rsidP="000249D7">
            <w:pPr>
              <w:spacing w:before="240" w:after="240"/>
              <w:rPr>
                <w:rFonts w:ascii="Arial" w:hAnsi="Arial" w:cs="Arial"/>
                <w:szCs w:val="20"/>
              </w:rPr>
            </w:pPr>
            <w:r>
              <w:rPr>
                <w:rFonts w:ascii="Arial" w:hAnsi="Arial" w:cs="Arial"/>
                <w:szCs w:val="20"/>
              </w:rPr>
              <w:t>Section score   /</w:t>
            </w:r>
            <w:r w:rsidR="00663875">
              <w:rPr>
                <w:rFonts w:ascii="Arial" w:hAnsi="Arial" w:cs="Arial"/>
                <w:szCs w:val="20"/>
              </w:rPr>
              <w:t>4</w:t>
            </w:r>
          </w:p>
        </w:tc>
      </w:tr>
      <w:tr w:rsidR="000249D7" w14:paraId="2CDE5963" w14:textId="77777777" w:rsidTr="05D52E0E">
        <w:trPr>
          <w:trHeight w:val="340"/>
          <w:tblHeader/>
          <w:jc w:val="center"/>
        </w:trPr>
        <w:tc>
          <w:tcPr>
            <w:tcW w:w="1413" w:type="dxa"/>
          </w:tcPr>
          <w:p w14:paraId="6C4B8F68" w14:textId="77777777" w:rsidR="000249D7" w:rsidRPr="00113A0B" w:rsidRDefault="000249D7" w:rsidP="000249D7">
            <w:pPr>
              <w:spacing w:before="240" w:after="240"/>
              <w:rPr>
                <w:rFonts w:ascii="Arial" w:hAnsi="Arial" w:cs="Arial"/>
                <w:szCs w:val="20"/>
              </w:rPr>
            </w:pPr>
          </w:p>
        </w:tc>
        <w:tc>
          <w:tcPr>
            <w:tcW w:w="5945" w:type="dxa"/>
            <w:gridSpan w:val="2"/>
          </w:tcPr>
          <w:p w14:paraId="29C98982" w14:textId="5A0BFA34" w:rsidR="000249D7" w:rsidRDefault="000249D7" w:rsidP="000249D7">
            <w:pPr>
              <w:pStyle w:val="ListParagraph"/>
              <w:numPr>
                <w:ilvl w:val="0"/>
                <w:numId w:val="18"/>
              </w:numPr>
              <w:spacing w:before="240" w:after="240"/>
            </w:pPr>
            <w:r>
              <w:t>Staff observations</w:t>
            </w:r>
          </w:p>
        </w:tc>
        <w:tc>
          <w:tcPr>
            <w:tcW w:w="859" w:type="dxa"/>
          </w:tcPr>
          <w:p w14:paraId="33AD1C77" w14:textId="77777777" w:rsidR="000249D7" w:rsidRPr="00113A0B" w:rsidRDefault="000249D7" w:rsidP="000249D7">
            <w:pPr>
              <w:spacing w:before="240" w:after="240"/>
              <w:jc w:val="center"/>
              <w:rPr>
                <w:rFonts w:ascii="Arial" w:hAnsi="Arial" w:cs="Arial"/>
                <w:szCs w:val="20"/>
              </w:rPr>
            </w:pPr>
          </w:p>
        </w:tc>
        <w:tc>
          <w:tcPr>
            <w:tcW w:w="992" w:type="dxa"/>
          </w:tcPr>
          <w:p w14:paraId="1329CBB6" w14:textId="77777777" w:rsidR="000249D7" w:rsidRPr="00113A0B" w:rsidRDefault="000249D7" w:rsidP="000249D7">
            <w:pPr>
              <w:spacing w:before="240" w:after="240"/>
              <w:jc w:val="center"/>
              <w:rPr>
                <w:rFonts w:ascii="Arial" w:hAnsi="Arial" w:cs="Arial"/>
                <w:szCs w:val="20"/>
              </w:rPr>
            </w:pPr>
          </w:p>
        </w:tc>
        <w:tc>
          <w:tcPr>
            <w:tcW w:w="992" w:type="dxa"/>
          </w:tcPr>
          <w:p w14:paraId="4578CDB9" w14:textId="77777777" w:rsidR="000249D7" w:rsidRPr="00113A0B" w:rsidRDefault="000249D7" w:rsidP="000249D7">
            <w:pPr>
              <w:spacing w:before="240" w:after="240"/>
              <w:rPr>
                <w:rFonts w:ascii="Arial" w:hAnsi="Arial" w:cs="Arial"/>
                <w:szCs w:val="20"/>
              </w:rPr>
            </w:pPr>
          </w:p>
        </w:tc>
        <w:tc>
          <w:tcPr>
            <w:tcW w:w="4111" w:type="dxa"/>
          </w:tcPr>
          <w:p w14:paraId="46790C6C" w14:textId="6EC6C34F" w:rsidR="000249D7" w:rsidRDefault="000249D7" w:rsidP="000249D7">
            <w:pPr>
              <w:spacing w:before="240" w:after="240"/>
              <w:rPr>
                <w:rFonts w:ascii="Arial" w:hAnsi="Arial" w:cs="Arial"/>
                <w:szCs w:val="20"/>
              </w:rPr>
            </w:pPr>
            <w:r>
              <w:rPr>
                <w:rFonts w:ascii="Arial" w:hAnsi="Arial" w:cs="Arial"/>
                <w:szCs w:val="20"/>
              </w:rPr>
              <w:t>Section score   /2</w:t>
            </w:r>
          </w:p>
        </w:tc>
      </w:tr>
      <w:tr w:rsidR="000249D7" w14:paraId="6039F045" w14:textId="77777777" w:rsidTr="05D52E0E">
        <w:trPr>
          <w:trHeight w:val="340"/>
          <w:tblHeader/>
          <w:jc w:val="center"/>
        </w:trPr>
        <w:tc>
          <w:tcPr>
            <w:tcW w:w="1413" w:type="dxa"/>
          </w:tcPr>
          <w:p w14:paraId="41994B3E" w14:textId="77777777" w:rsidR="000249D7" w:rsidRPr="00113A0B" w:rsidRDefault="000249D7" w:rsidP="000249D7">
            <w:pPr>
              <w:spacing w:before="240" w:after="240"/>
              <w:rPr>
                <w:rFonts w:ascii="Arial" w:hAnsi="Arial" w:cs="Arial"/>
                <w:szCs w:val="20"/>
              </w:rPr>
            </w:pPr>
          </w:p>
        </w:tc>
        <w:tc>
          <w:tcPr>
            <w:tcW w:w="5945" w:type="dxa"/>
            <w:gridSpan w:val="2"/>
          </w:tcPr>
          <w:p w14:paraId="30E84F35" w14:textId="0BE769AA" w:rsidR="000249D7" w:rsidRDefault="000249D7" w:rsidP="000249D7">
            <w:pPr>
              <w:pStyle w:val="ListParagraph"/>
              <w:numPr>
                <w:ilvl w:val="0"/>
                <w:numId w:val="18"/>
              </w:numPr>
              <w:spacing w:before="240" w:after="240"/>
            </w:pPr>
            <w:r>
              <w:t>Clean hygienic environment</w:t>
            </w:r>
          </w:p>
        </w:tc>
        <w:tc>
          <w:tcPr>
            <w:tcW w:w="859" w:type="dxa"/>
          </w:tcPr>
          <w:p w14:paraId="5B337B3F" w14:textId="77777777" w:rsidR="000249D7" w:rsidRPr="00113A0B" w:rsidRDefault="000249D7" w:rsidP="000249D7">
            <w:pPr>
              <w:spacing w:before="240" w:after="240"/>
              <w:jc w:val="center"/>
              <w:rPr>
                <w:rFonts w:ascii="Arial" w:hAnsi="Arial" w:cs="Arial"/>
                <w:szCs w:val="20"/>
              </w:rPr>
            </w:pPr>
          </w:p>
        </w:tc>
        <w:tc>
          <w:tcPr>
            <w:tcW w:w="992" w:type="dxa"/>
          </w:tcPr>
          <w:p w14:paraId="610BF54E" w14:textId="77777777" w:rsidR="000249D7" w:rsidRPr="00113A0B" w:rsidRDefault="000249D7" w:rsidP="000249D7">
            <w:pPr>
              <w:spacing w:before="240" w:after="240"/>
              <w:jc w:val="center"/>
              <w:rPr>
                <w:rFonts w:ascii="Arial" w:hAnsi="Arial" w:cs="Arial"/>
                <w:szCs w:val="20"/>
              </w:rPr>
            </w:pPr>
          </w:p>
        </w:tc>
        <w:tc>
          <w:tcPr>
            <w:tcW w:w="992" w:type="dxa"/>
          </w:tcPr>
          <w:p w14:paraId="22CE8DE0" w14:textId="77777777" w:rsidR="000249D7" w:rsidRPr="00113A0B" w:rsidRDefault="000249D7" w:rsidP="000249D7">
            <w:pPr>
              <w:spacing w:before="240" w:after="240"/>
              <w:rPr>
                <w:rFonts w:ascii="Arial" w:hAnsi="Arial" w:cs="Arial"/>
                <w:szCs w:val="20"/>
              </w:rPr>
            </w:pPr>
          </w:p>
        </w:tc>
        <w:tc>
          <w:tcPr>
            <w:tcW w:w="4111" w:type="dxa"/>
          </w:tcPr>
          <w:p w14:paraId="69258A5D" w14:textId="219CB039" w:rsidR="000249D7" w:rsidRDefault="000249D7" w:rsidP="000249D7">
            <w:pPr>
              <w:spacing w:before="240" w:after="240"/>
              <w:rPr>
                <w:rFonts w:ascii="Arial" w:hAnsi="Arial" w:cs="Arial"/>
                <w:szCs w:val="20"/>
              </w:rPr>
            </w:pPr>
            <w:r>
              <w:rPr>
                <w:rFonts w:ascii="Arial" w:hAnsi="Arial" w:cs="Arial"/>
                <w:szCs w:val="20"/>
              </w:rPr>
              <w:t>Section score   /</w:t>
            </w:r>
            <w:r w:rsidR="00663875">
              <w:rPr>
                <w:rFonts w:ascii="Arial" w:hAnsi="Arial" w:cs="Arial"/>
                <w:szCs w:val="20"/>
              </w:rPr>
              <w:t>6</w:t>
            </w:r>
          </w:p>
        </w:tc>
      </w:tr>
      <w:tr w:rsidR="000249D7" w14:paraId="2A792CA8" w14:textId="77777777" w:rsidTr="05D52E0E">
        <w:trPr>
          <w:trHeight w:val="340"/>
          <w:tblHeader/>
          <w:jc w:val="center"/>
        </w:trPr>
        <w:tc>
          <w:tcPr>
            <w:tcW w:w="1413" w:type="dxa"/>
          </w:tcPr>
          <w:p w14:paraId="29C362C8" w14:textId="77777777" w:rsidR="000249D7" w:rsidRPr="00113A0B" w:rsidRDefault="000249D7" w:rsidP="000249D7">
            <w:pPr>
              <w:spacing w:before="240" w:after="240"/>
              <w:rPr>
                <w:rFonts w:ascii="Arial" w:hAnsi="Arial" w:cs="Arial"/>
                <w:szCs w:val="20"/>
              </w:rPr>
            </w:pPr>
          </w:p>
        </w:tc>
        <w:tc>
          <w:tcPr>
            <w:tcW w:w="5945" w:type="dxa"/>
            <w:gridSpan w:val="2"/>
          </w:tcPr>
          <w:p w14:paraId="47B152B8" w14:textId="4FAF2025" w:rsidR="000249D7" w:rsidRDefault="000249D7" w:rsidP="000249D7">
            <w:pPr>
              <w:pStyle w:val="ListParagraph"/>
              <w:numPr>
                <w:ilvl w:val="0"/>
                <w:numId w:val="18"/>
              </w:numPr>
              <w:spacing w:before="240" w:after="240"/>
            </w:pPr>
            <w:r>
              <w:t xml:space="preserve">Shared patient equipment </w:t>
            </w:r>
          </w:p>
        </w:tc>
        <w:tc>
          <w:tcPr>
            <w:tcW w:w="859" w:type="dxa"/>
          </w:tcPr>
          <w:p w14:paraId="78BF424B" w14:textId="77777777" w:rsidR="000249D7" w:rsidRPr="00113A0B" w:rsidRDefault="000249D7" w:rsidP="000249D7">
            <w:pPr>
              <w:spacing w:before="240" w:after="240"/>
              <w:jc w:val="center"/>
              <w:rPr>
                <w:rFonts w:ascii="Arial" w:hAnsi="Arial" w:cs="Arial"/>
                <w:szCs w:val="20"/>
              </w:rPr>
            </w:pPr>
          </w:p>
        </w:tc>
        <w:tc>
          <w:tcPr>
            <w:tcW w:w="992" w:type="dxa"/>
          </w:tcPr>
          <w:p w14:paraId="5C5F3533" w14:textId="77777777" w:rsidR="000249D7" w:rsidRPr="00113A0B" w:rsidRDefault="000249D7" w:rsidP="000249D7">
            <w:pPr>
              <w:spacing w:before="240" w:after="240"/>
              <w:jc w:val="center"/>
              <w:rPr>
                <w:rFonts w:ascii="Arial" w:hAnsi="Arial" w:cs="Arial"/>
                <w:szCs w:val="20"/>
              </w:rPr>
            </w:pPr>
          </w:p>
        </w:tc>
        <w:tc>
          <w:tcPr>
            <w:tcW w:w="992" w:type="dxa"/>
          </w:tcPr>
          <w:p w14:paraId="4B88CC67" w14:textId="77777777" w:rsidR="000249D7" w:rsidRPr="00113A0B" w:rsidRDefault="000249D7" w:rsidP="000249D7">
            <w:pPr>
              <w:spacing w:before="240" w:after="240"/>
              <w:rPr>
                <w:rFonts w:ascii="Arial" w:hAnsi="Arial" w:cs="Arial"/>
                <w:szCs w:val="20"/>
              </w:rPr>
            </w:pPr>
          </w:p>
        </w:tc>
        <w:tc>
          <w:tcPr>
            <w:tcW w:w="4111" w:type="dxa"/>
          </w:tcPr>
          <w:p w14:paraId="5A167451" w14:textId="1EC31129" w:rsidR="000249D7" w:rsidRDefault="000249D7" w:rsidP="000249D7">
            <w:pPr>
              <w:spacing w:before="240" w:after="240"/>
              <w:rPr>
                <w:rFonts w:ascii="Arial" w:hAnsi="Arial" w:cs="Arial"/>
                <w:szCs w:val="20"/>
              </w:rPr>
            </w:pPr>
            <w:r>
              <w:rPr>
                <w:rFonts w:ascii="Arial" w:hAnsi="Arial" w:cs="Arial"/>
                <w:szCs w:val="20"/>
              </w:rPr>
              <w:t>Section score   /7</w:t>
            </w:r>
          </w:p>
        </w:tc>
      </w:tr>
      <w:tr w:rsidR="000249D7" w14:paraId="4FBBFEA0" w14:textId="77777777" w:rsidTr="05D52E0E">
        <w:trPr>
          <w:trHeight w:val="340"/>
          <w:tblHeader/>
          <w:jc w:val="center"/>
        </w:trPr>
        <w:tc>
          <w:tcPr>
            <w:tcW w:w="1413" w:type="dxa"/>
          </w:tcPr>
          <w:p w14:paraId="2F01B86D" w14:textId="77777777" w:rsidR="000249D7" w:rsidRPr="00113A0B" w:rsidRDefault="000249D7" w:rsidP="000249D7">
            <w:pPr>
              <w:spacing w:before="240" w:after="240"/>
              <w:rPr>
                <w:rFonts w:ascii="Arial" w:hAnsi="Arial" w:cs="Arial"/>
                <w:szCs w:val="20"/>
              </w:rPr>
            </w:pPr>
          </w:p>
        </w:tc>
        <w:tc>
          <w:tcPr>
            <w:tcW w:w="5945" w:type="dxa"/>
            <w:gridSpan w:val="2"/>
          </w:tcPr>
          <w:p w14:paraId="700CF574" w14:textId="5CC4CA11" w:rsidR="000249D7" w:rsidRDefault="000249D7" w:rsidP="000249D7">
            <w:pPr>
              <w:pStyle w:val="ListParagraph"/>
              <w:numPr>
                <w:ilvl w:val="0"/>
                <w:numId w:val="18"/>
              </w:numPr>
              <w:spacing w:before="240" w:after="240"/>
            </w:pPr>
            <w:r>
              <w:t xml:space="preserve">Storage and disposal of waste </w:t>
            </w:r>
          </w:p>
        </w:tc>
        <w:tc>
          <w:tcPr>
            <w:tcW w:w="859" w:type="dxa"/>
          </w:tcPr>
          <w:p w14:paraId="3C314466" w14:textId="77777777" w:rsidR="000249D7" w:rsidRPr="00113A0B" w:rsidRDefault="000249D7" w:rsidP="000249D7">
            <w:pPr>
              <w:spacing w:before="240" w:after="240"/>
              <w:jc w:val="center"/>
              <w:rPr>
                <w:rFonts w:ascii="Arial" w:hAnsi="Arial" w:cs="Arial"/>
                <w:szCs w:val="20"/>
              </w:rPr>
            </w:pPr>
          </w:p>
        </w:tc>
        <w:tc>
          <w:tcPr>
            <w:tcW w:w="992" w:type="dxa"/>
          </w:tcPr>
          <w:p w14:paraId="4919CE34" w14:textId="77777777" w:rsidR="000249D7" w:rsidRPr="00113A0B" w:rsidRDefault="000249D7" w:rsidP="000249D7">
            <w:pPr>
              <w:spacing w:before="240" w:after="240"/>
              <w:jc w:val="center"/>
              <w:rPr>
                <w:rFonts w:ascii="Arial" w:hAnsi="Arial" w:cs="Arial"/>
                <w:szCs w:val="20"/>
              </w:rPr>
            </w:pPr>
          </w:p>
        </w:tc>
        <w:tc>
          <w:tcPr>
            <w:tcW w:w="992" w:type="dxa"/>
          </w:tcPr>
          <w:p w14:paraId="7E086FDD" w14:textId="77777777" w:rsidR="000249D7" w:rsidRPr="00113A0B" w:rsidRDefault="000249D7" w:rsidP="000249D7">
            <w:pPr>
              <w:spacing w:before="240" w:after="240"/>
              <w:rPr>
                <w:rFonts w:ascii="Arial" w:hAnsi="Arial" w:cs="Arial"/>
                <w:szCs w:val="20"/>
              </w:rPr>
            </w:pPr>
          </w:p>
        </w:tc>
        <w:tc>
          <w:tcPr>
            <w:tcW w:w="4111" w:type="dxa"/>
          </w:tcPr>
          <w:p w14:paraId="24B85C5C" w14:textId="3C761E2C" w:rsidR="000249D7" w:rsidRDefault="000249D7" w:rsidP="000249D7">
            <w:pPr>
              <w:spacing w:before="240" w:after="240"/>
              <w:rPr>
                <w:rFonts w:ascii="Arial" w:hAnsi="Arial" w:cs="Arial"/>
                <w:szCs w:val="20"/>
              </w:rPr>
            </w:pPr>
            <w:r>
              <w:rPr>
                <w:rFonts w:ascii="Arial" w:hAnsi="Arial" w:cs="Arial"/>
                <w:szCs w:val="20"/>
              </w:rPr>
              <w:t>Section score   /2</w:t>
            </w:r>
          </w:p>
        </w:tc>
      </w:tr>
      <w:tr w:rsidR="000249D7" w14:paraId="6341AB7A" w14:textId="77777777" w:rsidTr="05D52E0E">
        <w:trPr>
          <w:trHeight w:val="340"/>
          <w:tblHeader/>
          <w:jc w:val="center"/>
        </w:trPr>
        <w:tc>
          <w:tcPr>
            <w:tcW w:w="1413" w:type="dxa"/>
          </w:tcPr>
          <w:p w14:paraId="6084EBC1" w14:textId="77777777" w:rsidR="000249D7" w:rsidRPr="00113A0B" w:rsidRDefault="000249D7" w:rsidP="000249D7">
            <w:pPr>
              <w:spacing w:before="240" w:after="240"/>
              <w:rPr>
                <w:rFonts w:ascii="Arial" w:hAnsi="Arial" w:cs="Arial"/>
                <w:szCs w:val="20"/>
              </w:rPr>
            </w:pPr>
          </w:p>
        </w:tc>
        <w:tc>
          <w:tcPr>
            <w:tcW w:w="5945" w:type="dxa"/>
            <w:gridSpan w:val="2"/>
          </w:tcPr>
          <w:p w14:paraId="66552D1E" w14:textId="0B9788B9" w:rsidR="000249D7" w:rsidRDefault="000249D7" w:rsidP="000249D7">
            <w:pPr>
              <w:pStyle w:val="ListParagraph"/>
              <w:numPr>
                <w:ilvl w:val="0"/>
                <w:numId w:val="18"/>
              </w:numPr>
              <w:spacing w:before="240" w:after="240"/>
            </w:pPr>
            <w:r>
              <w:t xml:space="preserve">Food services </w:t>
            </w:r>
          </w:p>
        </w:tc>
        <w:tc>
          <w:tcPr>
            <w:tcW w:w="859" w:type="dxa"/>
          </w:tcPr>
          <w:p w14:paraId="6CB0C837" w14:textId="77777777" w:rsidR="000249D7" w:rsidRPr="00113A0B" w:rsidRDefault="000249D7" w:rsidP="000249D7">
            <w:pPr>
              <w:spacing w:before="240" w:after="240"/>
              <w:jc w:val="center"/>
              <w:rPr>
                <w:rFonts w:ascii="Arial" w:hAnsi="Arial" w:cs="Arial"/>
                <w:szCs w:val="20"/>
              </w:rPr>
            </w:pPr>
          </w:p>
        </w:tc>
        <w:tc>
          <w:tcPr>
            <w:tcW w:w="992" w:type="dxa"/>
          </w:tcPr>
          <w:p w14:paraId="54FDCA89" w14:textId="77777777" w:rsidR="000249D7" w:rsidRPr="00113A0B" w:rsidRDefault="000249D7" w:rsidP="000249D7">
            <w:pPr>
              <w:spacing w:before="240" w:after="240"/>
              <w:jc w:val="center"/>
              <w:rPr>
                <w:rFonts w:ascii="Arial" w:hAnsi="Arial" w:cs="Arial"/>
                <w:szCs w:val="20"/>
              </w:rPr>
            </w:pPr>
          </w:p>
        </w:tc>
        <w:tc>
          <w:tcPr>
            <w:tcW w:w="992" w:type="dxa"/>
          </w:tcPr>
          <w:p w14:paraId="274FBA9E" w14:textId="77777777" w:rsidR="000249D7" w:rsidRPr="00113A0B" w:rsidRDefault="000249D7" w:rsidP="000249D7">
            <w:pPr>
              <w:spacing w:before="240" w:after="240"/>
              <w:rPr>
                <w:rFonts w:ascii="Arial" w:hAnsi="Arial" w:cs="Arial"/>
                <w:szCs w:val="20"/>
              </w:rPr>
            </w:pPr>
          </w:p>
        </w:tc>
        <w:tc>
          <w:tcPr>
            <w:tcW w:w="4111" w:type="dxa"/>
          </w:tcPr>
          <w:p w14:paraId="38B718DD" w14:textId="53A6DAA3" w:rsidR="000249D7" w:rsidRDefault="000249D7" w:rsidP="000249D7">
            <w:pPr>
              <w:spacing w:before="240" w:after="240"/>
              <w:rPr>
                <w:rFonts w:ascii="Arial" w:hAnsi="Arial" w:cs="Arial"/>
                <w:szCs w:val="20"/>
              </w:rPr>
            </w:pPr>
            <w:r>
              <w:rPr>
                <w:rFonts w:ascii="Arial" w:hAnsi="Arial" w:cs="Arial"/>
                <w:szCs w:val="20"/>
              </w:rPr>
              <w:t>Section score   /3</w:t>
            </w:r>
          </w:p>
        </w:tc>
      </w:tr>
      <w:tr w:rsidR="000249D7" w14:paraId="0CDBB1AF" w14:textId="77777777" w:rsidTr="05D52E0E">
        <w:trPr>
          <w:trHeight w:val="340"/>
          <w:tblHeader/>
          <w:jc w:val="center"/>
        </w:trPr>
        <w:tc>
          <w:tcPr>
            <w:tcW w:w="1413" w:type="dxa"/>
          </w:tcPr>
          <w:p w14:paraId="7802F071" w14:textId="77777777" w:rsidR="000249D7" w:rsidRPr="00113A0B" w:rsidRDefault="000249D7" w:rsidP="000249D7">
            <w:pPr>
              <w:spacing w:before="240" w:after="240"/>
              <w:rPr>
                <w:rFonts w:ascii="Arial" w:hAnsi="Arial" w:cs="Arial"/>
                <w:szCs w:val="20"/>
              </w:rPr>
            </w:pPr>
          </w:p>
        </w:tc>
        <w:tc>
          <w:tcPr>
            <w:tcW w:w="5945" w:type="dxa"/>
            <w:gridSpan w:val="2"/>
          </w:tcPr>
          <w:p w14:paraId="23CF20C1" w14:textId="5394B98D" w:rsidR="000249D7" w:rsidRDefault="000249D7" w:rsidP="000249D7">
            <w:pPr>
              <w:pStyle w:val="ListParagraph"/>
              <w:numPr>
                <w:ilvl w:val="0"/>
                <w:numId w:val="18"/>
              </w:numPr>
              <w:spacing w:before="240" w:after="240"/>
            </w:pPr>
            <w:r>
              <w:t xml:space="preserve">Laundry services </w:t>
            </w:r>
          </w:p>
        </w:tc>
        <w:tc>
          <w:tcPr>
            <w:tcW w:w="859" w:type="dxa"/>
          </w:tcPr>
          <w:p w14:paraId="5C284FC6" w14:textId="77777777" w:rsidR="000249D7" w:rsidRPr="00113A0B" w:rsidRDefault="000249D7" w:rsidP="000249D7">
            <w:pPr>
              <w:spacing w:before="240" w:after="240"/>
              <w:jc w:val="center"/>
              <w:rPr>
                <w:rFonts w:ascii="Arial" w:hAnsi="Arial" w:cs="Arial"/>
                <w:szCs w:val="20"/>
              </w:rPr>
            </w:pPr>
          </w:p>
        </w:tc>
        <w:tc>
          <w:tcPr>
            <w:tcW w:w="992" w:type="dxa"/>
          </w:tcPr>
          <w:p w14:paraId="11893999" w14:textId="77777777" w:rsidR="000249D7" w:rsidRPr="00113A0B" w:rsidRDefault="000249D7" w:rsidP="000249D7">
            <w:pPr>
              <w:spacing w:before="240" w:after="240"/>
              <w:jc w:val="center"/>
              <w:rPr>
                <w:rFonts w:ascii="Arial" w:hAnsi="Arial" w:cs="Arial"/>
                <w:szCs w:val="20"/>
              </w:rPr>
            </w:pPr>
          </w:p>
        </w:tc>
        <w:tc>
          <w:tcPr>
            <w:tcW w:w="992" w:type="dxa"/>
          </w:tcPr>
          <w:p w14:paraId="58734DD1" w14:textId="77777777" w:rsidR="000249D7" w:rsidRPr="00113A0B" w:rsidRDefault="000249D7" w:rsidP="000249D7">
            <w:pPr>
              <w:spacing w:before="240" w:after="240"/>
              <w:rPr>
                <w:rFonts w:ascii="Arial" w:hAnsi="Arial" w:cs="Arial"/>
                <w:szCs w:val="20"/>
              </w:rPr>
            </w:pPr>
          </w:p>
        </w:tc>
        <w:tc>
          <w:tcPr>
            <w:tcW w:w="4111" w:type="dxa"/>
          </w:tcPr>
          <w:p w14:paraId="5A7D1D58" w14:textId="431E8E8F" w:rsidR="000249D7" w:rsidRDefault="000249D7" w:rsidP="000249D7">
            <w:pPr>
              <w:spacing w:before="240" w:after="240"/>
              <w:rPr>
                <w:rFonts w:ascii="Arial" w:hAnsi="Arial" w:cs="Arial"/>
                <w:szCs w:val="20"/>
              </w:rPr>
            </w:pPr>
            <w:r>
              <w:rPr>
                <w:rFonts w:ascii="Arial" w:hAnsi="Arial" w:cs="Arial"/>
                <w:szCs w:val="20"/>
              </w:rPr>
              <w:t>Section score   /3</w:t>
            </w:r>
          </w:p>
        </w:tc>
      </w:tr>
      <w:tr w:rsidR="000249D7" w14:paraId="755E5075" w14:textId="77777777" w:rsidTr="05D52E0E">
        <w:trPr>
          <w:trHeight w:val="340"/>
          <w:tblHeader/>
          <w:jc w:val="center"/>
        </w:trPr>
        <w:tc>
          <w:tcPr>
            <w:tcW w:w="1413" w:type="dxa"/>
          </w:tcPr>
          <w:p w14:paraId="7DFE4395" w14:textId="77777777" w:rsidR="000249D7" w:rsidRPr="00113A0B" w:rsidRDefault="000249D7" w:rsidP="000249D7">
            <w:pPr>
              <w:spacing w:before="240" w:after="240"/>
              <w:rPr>
                <w:rFonts w:ascii="Arial" w:hAnsi="Arial" w:cs="Arial"/>
                <w:szCs w:val="20"/>
              </w:rPr>
            </w:pPr>
          </w:p>
        </w:tc>
        <w:tc>
          <w:tcPr>
            <w:tcW w:w="5945" w:type="dxa"/>
            <w:gridSpan w:val="2"/>
            <w:shd w:val="clear" w:color="auto" w:fill="EFF2EE" w:themeFill="background2"/>
          </w:tcPr>
          <w:p w14:paraId="1E739D66" w14:textId="0D75BD6D" w:rsidR="000249D7" w:rsidRPr="001F04CD" w:rsidRDefault="000249D7" w:rsidP="000249D7">
            <w:pPr>
              <w:spacing w:before="240" w:after="240"/>
            </w:pPr>
            <w:r w:rsidRPr="006D5DA3">
              <w:t xml:space="preserve">OVERALL </w:t>
            </w:r>
            <w:r>
              <w:t xml:space="preserve">AUDIT </w:t>
            </w:r>
            <w:r w:rsidRPr="006D5DA3">
              <w:t xml:space="preserve">SCORE </w:t>
            </w:r>
          </w:p>
        </w:tc>
        <w:tc>
          <w:tcPr>
            <w:tcW w:w="859" w:type="dxa"/>
            <w:shd w:val="clear" w:color="auto" w:fill="EFF2EE" w:themeFill="background2"/>
          </w:tcPr>
          <w:p w14:paraId="546A05AE"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0268C3D3" w14:textId="77777777" w:rsidR="000249D7" w:rsidRPr="00113A0B" w:rsidRDefault="000249D7" w:rsidP="000249D7">
            <w:pPr>
              <w:spacing w:before="240" w:after="240"/>
              <w:jc w:val="center"/>
              <w:rPr>
                <w:rFonts w:ascii="Arial" w:hAnsi="Arial" w:cs="Arial"/>
                <w:szCs w:val="20"/>
              </w:rPr>
            </w:pPr>
          </w:p>
        </w:tc>
        <w:tc>
          <w:tcPr>
            <w:tcW w:w="992" w:type="dxa"/>
            <w:shd w:val="clear" w:color="auto" w:fill="EFF2EE" w:themeFill="background2"/>
          </w:tcPr>
          <w:p w14:paraId="082D2071" w14:textId="77777777" w:rsidR="000249D7" w:rsidRPr="00113A0B" w:rsidRDefault="000249D7" w:rsidP="000249D7">
            <w:pPr>
              <w:spacing w:before="240" w:after="240"/>
              <w:rPr>
                <w:rFonts w:ascii="Arial" w:hAnsi="Arial" w:cs="Arial"/>
                <w:szCs w:val="20"/>
              </w:rPr>
            </w:pPr>
          </w:p>
        </w:tc>
        <w:tc>
          <w:tcPr>
            <w:tcW w:w="4111" w:type="dxa"/>
            <w:shd w:val="clear" w:color="auto" w:fill="EFF2EE" w:themeFill="background2"/>
          </w:tcPr>
          <w:p w14:paraId="464237AA" w14:textId="64087172" w:rsidR="000249D7" w:rsidRDefault="11AFA79A" w:rsidP="05D52E0E">
            <w:pPr>
              <w:spacing w:before="240" w:after="240"/>
              <w:rPr>
                <w:rFonts w:ascii="Arial" w:hAnsi="Arial" w:cs="Arial"/>
              </w:rPr>
            </w:pPr>
            <w:r w:rsidRPr="05D52E0E">
              <w:rPr>
                <w:rFonts w:ascii="Arial" w:hAnsi="Arial" w:cs="Arial"/>
              </w:rPr>
              <w:t xml:space="preserve">Total score / </w:t>
            </w:r>
            <w:r w:rsidR="32D821BA" w:rsidRPr="05D52E0E">
              <w:rPr>
                <w:rFonts w:ascii="Arial" w:hAnsi="Arial" w:cs="Arial"/>
              </w:rPr>
              <w:t>5</w:t>
            </w:r>
            <w:r w:rsidR="584D2D43" w:rsidRPr="05D52E0E">
              <w:rPr>
                <w:rFonts w:ascii="Arial" w:hAnsi="Arial" w:cs="Arial"/>
              </w:rPr>
              <w:t>4</w:t>
            </w:r>
            <w:r w:rsidRPr="05D52E0E">
              <w:rPr>
                <w:rFonts w:ascii="Arial" w:hAnsi="Arial" w:cs="Arial"/>
              </w:rPr>
              <w:t xml:space="preserve"> (if all components counted)</w:t>
            </w:r>
          </w:p>
        </w:tc>
      </w:tr>
    </w:tbl>
    <w:p w14:paraId="53B647FD" w14:textId="1F4C6181" w:rsidR="004C6316" w:rsidRPr="004C6316" w:rsidRDefault="001C0867" w:rsidP="00D15B18">
      <w:pPr>
        <w:pStyle w:val="Heading1"/>
      </w:pPr>
      <w:r>
        <w:t>A</w:t>
      </w:r>
      <w:r w:rsidR="00892160">
        <w:t>ppendix 1</w:t>
      </w:r>
      <w:r w:rsidR="00665904">
        <w:t xml:space="preserve">: </w:t>
      </w:r>
      <w:r w:rsidR="00892160">
        <w:t xml:space="preserve"> </w:t>
      </w:r>
      <w:r w:rsidR="00B44391">
        <w:t xml:space="preserve">Actions Required </w:t>
      </w:r>
    </w:p>
    <w:p w14:paraId="43AD4F22" w14:textId="77777777" w:rsidR="00B44391" w:rsidRPr="00990DB9" w:rsidRDefault="00B44391" w:rsidP="001C61D6">
      <w:pPr>
        <w:spacing w:before="240"/>
        <w:rPr>
          <w:rFonts w:ascii="Arial" w:hAnsi="Arial" w:cs="Arial"/>
          <w:b/>
          <w:bCs/>
          <w:sz w:val="24"/>
          <w:szCs w:val="24"/>
          <w:u w:val="single"/>
        </w:rPr>
      </w:pPr>
    </w:p>
    <w:tbl>
      <w:tblPr>
        <w:tblStyle w:val="TableGrid"/>
        <w:tblW w:w="15021" w:type="dxa"/>
        <w:tblLook w:val="04A0" w:firstRow="1" w:lastRow="0" w:firstColumn="1" w:lastColumn="0" w:noHBand="0" w:noVBand="1"/>
      </w:tblPr>
      <w:tblGrid>
        <w:gridCol w:w="1380"/>
        <w:gridCol w:w="2147"/>
        <w:gridCol w:w="6995"/>
        <w:gridCol w:w="2250"/>
        <w:gridCol w:w="2249"/>
      </w:tblGrid>
      <w:tr w:rsidR="00B44391" w14:paraId="780F7DC8" w14:textId="77777777" w:rsidTr="36B2BD4F">
        <w:tc>
          <w:tcPr>
            <w:tcW w:w="1380" w:type="dxa"/>
            <w:shd w:val="clear" w:color="auto" w:fill="2D9398" w:themeFill="text2" w:themeFillShade="BF"/>
          </w:tcPr>
          <w:p w14:paraId="4576C962" w14:textId="77777777" w:rsidR="00B44391" w:rsidRPr="00C83B90" w:rsidRDefault="00B44391" w:rsidP="0082553D">
            <w:pPr>
              <w:spacing w:before="240" w:after="240"/>
              <w:rPr>
                <w:rFonts w:ascii="Arial" w:hAnsi="Arial" w:cs="Arial"/>
                <w:b/>
                <w:bCs/>
                <w:color w:val="FFFFFF" w:themeColor="accent2"/>
                <w:sz w:val="28"/>
                <w:szCs w:val="28"/>
              </w:rPr>
            </w:pPr>
            <w:r w:rsidRPr="00C83B90">
              <w:rPr>
                <w:rFonts w:ascii="Arial" w:hAnsi="Arial" w:cs="Arial"/>
                <w:b/>
                <w:bCs/>
                <w:color w:val="FFFFFF" w:themeColor="accent2"/>
                <w:sz w:val="28"/>
                <w:szCs w:val="28"/>
              </w:rPr>
              <w:t>Number</w:t>
            </w:r>
          </w:p>
        </w:tc>
        <w:tc>
          <w:tcPr>
            <w:tcW w:w="2147" w:type="dxa"/>
            <w:shd w:val="clear" w:color="auto" w:fill="2D9398" w:themeFill="text2" w:themeFillShade="BF"/>
          </w:tcPr>
          <w:p w14:paraId="7918878B" w14:textId="77777777" w:rsidR="00B44391" w:rsidRPr="00C83B90" w:rsidRDefault="00B44391" w:rsidP="0082553D">
            <w:pPr>
              <w:spacing w:before="240" w:after="240"/>
              <w:rPr>
                <w:rFonts w:ascii="Arial" w:hAnsi="Arial" w:cs="Arial"/>
                <w:b/>
                <w:bCs/>
                <w:color w:val="FFFFFF" w:themeColor="accent2"/>
                <w:sz w:val="28"/>
                <w:szCs w:val="28"/>
              </w:rPr>
            </w:pPr>
            <w:r w:rsidRPr="00C83B90">
              <w:rPr>
                <w:rFonts w:ascii="Arial" w:hAnsi="Arial" w:cs="Arial"/>
                <w:b/>
                <w:bCs/>
                <w:color w:val="FFFFFF" w:themeColor="accent2"/>
                <w:sz w:val="28"/>
                <w:szCs w:val="28"/>
              </w:rPr>
              <w:t>Gap</w:t>
            </w:r>
          </w:p>
        </w:tc>
        <w:tc>
          <w:tcPr>
            <w:tcW w:w="6995" w:type="dxa"/>
            <w:shd w:val="clear" w:color="auto" w:fill="2D9398" w:themeFill="text2" w:themeFillShade="BF"/>
          </w:tcPr>
          <w:p w14:paraId="3D14E29F" w14:textId="77777777" w:rsidR="00B44391" w:rsidRPr="00C83B90" w:rsidRDefault="00B44391" w:rsidP="0082553D">
            <w:pPr>
              <w:spacing w:before="240" w:after="240"/>
              <w:rPr>
                <w:rFonts w:ascii="Arial" w:hAnsi="Arial" w:cs="Arial"/>
                <w:b/>
                <w:bCs/>
                <w:color w:val="FFFFFF" w:themeColor="accent2"/>
                <w:sz w:val="28"/>
                <w:szCs w:val="28"/>
              </w:rPr>
            </w:pPr>
            <w:r w:rsidRPr="00C83B90">
              <w:rPr>
                <w:rFonts w:ascii="Arial" w:hAnsi="Arial" w:cs="Arial"/>
                <w:b/>
                <w:bCs/>
                <w:color w:val="FFFFFF" w:themeColor="accent2"/>
                <w:sz w:val="28"/>
                <w:szCs w:val="28"/>
              </w:rPr>
              <w:t>Action</w:t>
            </w:r>
          </w:p>
        </w:tc>
        <w:tc>
          <w:tcPr>
            <w:tcW w:w="2250" w:type="dxa"/>
            <w:shd w:val="clear" w:color="auto" w:fill="2D9398" w:themeFill="text2" w:themeFillShade="BF"/>
          </w:tcPr>
          <w:p w14:paraId="6546C2CE" w14:textId="77777777" w:rsidR="00B44391" w:rsidRPr="00C83B90" w:rsidRDefault="00B44391" w:rsidP="0082553D">
            <w:pPr>
              <w:spacing w:before="240" w:after="240"/>
              <w:rPr>
                <w:rFonts w:ascii="Arial" w:hAnsi="Arial" w:cs="Arial"/>
                <w:b/>
                <w:bCs/>
                <w:color w:val="FFFFFF" w:themeColor="accent2"/>
                <w:sz w:val="28"/>
                <w:szCs w:val="28"/>
              </w:rPr>
            </w:pPr>
            <w:r w:rsidRPr="00C83B90">
              <w:rPr>
                <w:rFonts w:ascii="Arial" w:hAnsi="Arial" w:cs="Arial"/>
                <w:b/>
                <w:bCs/>
                <w:color w:val="FFFFFF" w:themeColor="accent2"/>
                <w:sz w:val="28"/>
                <w:szCs w:val="28"/>
              </w:rPr>
              <w:t xml:space="preserve">By whom </w:t>
            </w:r>
          </w:p>
        </w:tc>
        <w:tc>
          <w:tcPr>
            <w:tcW w:w="2249" w:type="dxa"/>
            <w:shd w:val="clear" w:color="auto" w:fill="2D9398" w:themeFill="text2" w:themeFillShade="BF"/>
          </w:tcPr>
          <w:p w14:paraId="66AC38E4" w14:textId="77777777" w:rsidR="00B44391" w:rsidRPr="00C83B90" w:rsidRDefault="00B44391" w:rsidP="0082553D">
            <w:pPr>
              <w:spacing w:before="240" w:after="240"/>
              <w:rPr>
                <w:rFonts w:ascii="Arial" w:hAnsi="Arial" w:cs="Arial"/>
                <w:b/>
                <w:bCs/>
                <w:color w:val="FFFFFF" w:themeColor="accent2"/>
                <w:sz w:val="28"/>
                <w:szCs w:val="28"/>
              </w:rPr>
            </w:pPr>
            <w:r w:rsidRPr="00C83B90">
              <w:rPr>
                <w:rFonts w:ascii="Arial" w:hAnsi="Arial" w:cs="Arial"/>
                <w:b/>
                <w:bCs/>
                <w:color w:val="FFFFFF" w:themeColor="accent2"/>
                <w:sz w:val="28"/>
                <w:szCs w:val="28"/>
              </w:rPr>
              <w:t xml:space="preserve">By when </w:t>
            </w:r>
          </w:p>
        </w:tc>
      </w:tr>
      <w:tr w:rsidR="00B44391" w14:paraId="4B48C937" w14:textId="77777777" w:rsidTr="36B2BD4F">
        <w:tc>
          <w:tcPr>
            <w:tcW w:w="1380" w:type="dxa"/>
          </w:tcPr>
          <w:p w14:paraId="055964A3" w14:textId="77777777" w:rsidR="00B44391" w:rsidRDefault="00B44391" w:rsidP="0082553D">
            <w:pPr>
              <w:spacing w:before="240" w:after="240"/>
              <w:rPr>
                <w:rFonts w:ascii="Arial" w:hAnsi="Arial" w:cs="Arial"/>
                <w:sz w:val="24"/>
                <w:szCs w:val="24"/>
              </w:rPr>
            </w:pPr>
          </w:p>
        </w:tc>
        <w:tc>
          <w:tcPr>
            <w:tcW w:w="2147" w:type="dxa"/>
          </w:tcPr>
          <w:p w14:paraId="517661CF" w14:textId="77777777" w:rsidR="00B44391" w:rsidRDefault="00B44391" w:rsidP="0082553D">
            <w:pPr>
              <w:spacing w:before="240" w:after="240"/>
              <w:rPr>
                <w:rFonts w:ascii="Arial" w:hAnsi="Arial" w:cs="Arial"/>
                <w:sz w:val="24"/>
                <w:szCs w:val="24"/>
              </w:rPr>
            </w:pPr>
          </w:p>
        </w:tc>
        <w:tc>
          <w:tcPr>
            <w:tcW w:w="6995" w:type="dxa"/>
          </w:tcPr>
          <w:p w14:paraId="45931C90" w14:textId="77777777" w:rsidR="00B44391" w:rsidRDefault="00B44391" w:rsidP="0082553D">
            <w:pPr>
              <w:spacing w:before="240" w:after="240"/>
              <w:rPr>
                <w:rFonts w:ascii="Arial" w:hAnsi="Arial" w:cs="Arial"/>
                <w:sz w:val="24"/>
                <w:szCs w:val="24"/>
              </w:rPr>
            </w:pPr>
          </w:p>
        </w:tc>
        <w:tc>
          <w:tcPr>
            <w:tcW w:w="2250" w:type="dxa"/>
          </w:tcPr>
          <w:p w14:paraId="37BB9C66" w14:textId="77777777" w:rsidR="00B44391" w:rsidRDefault="00B44391" w:rsidP="0082553D">
            <w:pPr>
              <w:spacing w:before="240" w:after="240"/>
              <w:rPr>
                <w:rFonts w:ascii="Arial" w:hAnsi="Arial" w:cs="Arial"/>
                <w:sz w:val="24"/>
                <w:szCs w:val="24"/>
              </w:rPr>
            </w:pPr>
          </w:p>
        </w:tc>
        <w:tc>
          <w:tcPr>
            <w:tcW w:w="2249" w:type="dxa"/>
          </w:tcPr>
          <w:p w14:paraId="336BD7F6" w14:textId="77777777" w:rsidR="00B44391" w:rsidRDefault="00B44391" w:rsidP="0082553D">
            <w:pPr>
              <w:spacing w:before="240" w:after="240"/>
              <w:rPr>
                <w:rFonts w:ascii="Arial" w:hAnsi="Arial" w:cs="Arial"/>
                <w:sz w:val="24"/>
                <w:szCs w:val="24"/>
              </w:rPr>
            </w:pPr>
          </w:p>
        </w:tc>
      </w:tr>
      <w:tr w:rsidR="00B44391" w14:paraId="70898CE2" w14:textId="77777777" w:rsidTr="36B2BD4F">
        <w:tc>
          <w:tcPr>
            <w:tcW w:w="1380" w:type="dxa"/>
          </w:tcPr>
          <w:p w14:paraId="425C1C72" w14:textId="77777777" w:rsidR="00B44391" w:rsidRDefault="00B44391" w:rsidP="0082553D">
            <w:pPr>
              <w:spacing w:before="240" w:after="240"/>
              <w:rPr>
                <w:rFonts w:ascii="Arial" w:hAnsi="Arial" w:cs="Arial"/>
                <w:sz w:val="24"/>
                <w:szCs w:val="24"/>
              </w:rPr>
            </w:pPr>
          </w:p>
        </w:tc>
        <w:tc>
          <w:tcPr>
            <w:tcW w:w="2147" w:type="dxa"/>
          </w:tcPr>
          <w:p w14:paraId="62BC169B" w14:textId="77777777" w:rsidR="00B44391" w:rsidRDefault="00B44391" w:rsidP="0082553D">
            <w:pPr>
              <w:spacing w:before="240" w:after="240"/>
              <w:rPr>
                <w:rFonts w:ascii="Arial" w:hAnsi="Arial" w:cs="Arial"/>
                <w:sz w:val="24"/>
                <w:szCs w:val="24"/>
              </w:rPr>
            </w:pPr>
          </w:p>
        </w:tc>
        <w:tc>
          <w:tcPr>
            <w:tcW w:w="6995" w:type="dxa"/>
          </w:tcPr>
          <w:p w14:paraId="64BC264D" w14:textId="77777777" w:rsidR="00B44391" w:rsidRDefault="00B44391" w:rsidP="0082553D">
            <w:pPr>
              <w:spacing w:before="240" w:after="240"/>
              <w:rPr>
                <w:rFonts w:ascii="Arial" w:hAnsi="Arial" w:cs="Arial"/>
                <w:sz w:val="24"/>
                <w:szCs w:val="24"/>
              </w:rPr>
            </w:pPr>
          </w:p>
        </w:tc>
        <w:tc>
          <w:tcPr>
            <w:tcW w:w="2250" w:type="dxa"/>
          </w:tcPr>
          <w:p w14:paraId="21164AB1" w14:textId="77777777" w:rsidR="00B44391" w:rsidRDefault="00B44391" w:rsidP="0082553D">
            <w:pPr>
              <w:spacing w:before="240" w:after="240"/>
              <w:rPr>
                <w:rFonts w:ascii="Arial" w:hAnsi="Arial" w:cs="Arial"/>
                <w:sz w:val="24"/>
                <w:szCs w:val="24"/>
              </w:rPr>
            </w:pPr>
          </w:p>
        </w:tc>
        <w:tc>
          <w:tcPr>
            <w:tcW w:w="2249" w:type="dxa"/>
          </w:tcPr>
          <w:p w14:paraId="6F3C1F4C" w14:textId="77777777" w:rsidR="00B44391" w:rsidRDefault="00B44391" w:rsidP="0082553D">
            <w:pPr>
              <w:spacing w:before="240" w:after="240"/>
              <w:rPr>
                <w:rFonts w:ascii="Arial" w:hAnsi="Arial" w:cs="Arial"/>
                <w:sz w:val="24"/>
                <w:szCs w:val="24"/>
              </w:rPr>
            </w:pPr>
          </w:p>
        </w:tc>
      </w:tr>
      <w:tr w:rsidR="00B44391" w14:paraId="5FD8B764" w14:textId="77777777" w:rsidTr="36B2BD4F">
        <w:tc>
          <w:tcPr>
            <w:tcW w:w="1380" w:type="dxa"/>
          </w:tcPr>
          <w:p w14:paraId="67EEB80E" w14:textId="77777777" w:rsidR="00B44391" w:rsidRDefault="00B44391" w:rsidP="0082553D">
            <w:pPr>
              <w:spacing w:before="240" w:after="240"/>
              <w:rPr>
                <w:rFonts w:ascii="Arial" w:hAnsi="Arial" w:cs="Arial"/>
                <w:sz w:val="24"/>
                <w:szCs w:val="24"/>
              </w:rPr>
            </w:pPr>
            <w:bookmarkStart w:id="0" w:name="_Hlk166572635"/>
          </w:p>
        </w:tc>
        <w:tc>
          <w:tcPr>
            <w:tcW w:w="2147" w:type="dxa"/>
          </w:tcPr>
          <w:p w14:paraId="4C17D7F6" w14:textId="77777777" w:rsidR="00B44391" w:rsidRDefault="00B44391" w:rsidP="0082553D">
            <w:pPr>
              <w:spacing w:before="240" w:after="240"/>
              <w:rPr>
                <w:rFonts w:ascii="Arial" w:hAnsi="Arial" w:cs="Arial"/>
                <w:sz w:val="24"/>
                <w:szCs w:val="24"/>
              </w:rPr>
            </w:pPr>
          </w:p>
        </w:tc>
        <w:tc>
          <w:tcPr>
            <w:tcW w:w="6995" w:type="dxa"/>
          </w:tcPr>
          <w:p w14:paraId="49C4E144" w14:textId="77777777" w:rsidR="00B44391" w:rsidRDefault="00B44391" w:rsidP="0082553D">
            <w:pPr>
              <w:spacing w:before="240" w:after="240"/>
              <w:rPr>
                <w:rFonts w:ascii="Arial" w:hAnsi="Arial" w:cs="Arial"/>
                <w:sz w:val="24"/>
                <w:szCs w:val="24"/>
              </w:rPr>
            </w:pPr>
          </w:p>
        </w:tc>
        <w:tc>
          <w:tcPr>
            <w:tcW w:w="2250" w:type="dxa"/>
          </w:tcPr>
          <w:p w14:paraId="2102D2EF" w14:textId="77777777" w:rsidR="00B44391" w:rsidRDefault="00B44391" w:rsidP="0082553D">
            <w:pPr>
              <w:spacing w:before="240" w:after="240"/>
              <w:rPr>
                <w:rFonts w:ascii="Arial" w:hAnsi="Arial" w:cs="Arial"/>
                <w:sz w:val="24"/>
                <w:szCs w:val="24"/>
              </w:rPr>
            </w:pPr>
          </w:p>
        </w:tc>
        <w:tc>
          <w:tcPr>
            <w:tcW w:w="2249" w:type="dxa"/>
          </w:tcPr>
          <w:p w14:paraId="0462DD84" w14:textId="77777777" w:rsidR="00B44391" w:rsidRDefault="00B44391" w:rsidP="0082553D">
            <w:pPr>
              <w:spacing w:before="240" w:after="240"/>
              <w:rPr>
                <w:rFonts w:ascii="Arial" w:hAnsi="Arial" w:cs="Arial"/>
                <w:sz w:val="24"/>
                <w:szCs w:val="24"/>
              </w:rPr>
            </w:pPr>
          </w:p>
        </w:tc>
      </w:tr>
      <w:tr w:rsidR="00B44391" w14:paraId="34A2FC1D" w14:textId="77777777" w:rsidTr="36B2BD4F">
        <w:tc>
          <w:tcPr>
            <w:tcW w:w="1380" w:type="dxa"/>
          </w:tcPr>
          <w:p w14:paraId="18005823" w14:textId="77777777" w:rsidR="00B44391" w:rsidRDefault="00B44391" w:rsidP="0082553D">
            <w:pPr>
              <w:spacing w:before="240" w:after="240"/>
              <w:rPr>
                <w:rFonts w:ascii="Arial" w:hAnsi="Arial" w:cs="Arial"/>
                <w:sz w:val="24"/>
                <w:szCs w:val="24"/>
              </w:rPr>
            </w:pPr>
          </w:p>
        </w:tc>
        <w:tc>
          <w:tcPr>
            <w:tcW w:w="2147" w:type="dxa"/>
          </w:tcPr>
          <w:p w14:paraId="60420444" w14:textId="77777777" w:rsidR="00B44391" w:rsidRDefault="00B44391" w:rsidP="0082553D">
            <w:pPr>
              <w:spacing w:before="240" w:after="240"/>
              <w:rPr>
                <w:rFonts w:ascii="Arial" w:hAnsi="Arial" w:cs="Arial"/>
                <w:sz w:val="24"/>
                <w:szCs w:val="24"/>
              </w:rPr>
            </w:pPr>
          </w:p>
        </w:tc>
        <w:tc>
          <w:tcPr>
            <w:tcW w:w="6995" w:type="dxa"/>
          </w:tcPr>
          <w:p w14:paraId="5FAA7E77" w14:textId="77777777" w:rsidR="00B44391" w:rsidRDefault="00B44391" w:rsidP="0082553D">
            <w:pPr>
              <w:spacing w:before="240" w:after="240"/>
              <w:rPr>
                <w:rFonts w:ascii="Arial" w:hAnsi="Arial" w:cs="Arial"/>
                <w:sz w:val="24"/>
                <w:szCs w:val="24"/>
              </w:rPr>
            </w:pPr>
          </w:p>
        </w:tc>
        <w:tc>
          <w:tcPr>
            <w:tcW w:w="2250" w:type="dxa"/>
          </w:tcPr>
          <w:p w14:paraId="2AC28C4D" w14:textId="77777777" w:rsidR="00B44391" w:rsidRDefault="00B44391" w:rsidP="0082553D">
            <w:pPr>
              <w:spacing w:before="240" w:after="240"/>
              <w:rPr>
                <w:rFonts w:ascii="Arial" w:hAnsi="Arial" w:cs="Arial"/>
                <w:sz w:val="24"/>
                <w:szCs w:val="24"/>
              </w:rPr>
            </w:pPr>
          </w:p>
        </w:tc>
        <w:tc>
          <w:tcPr>
            <w:tcW w:w="2249" w:type="dxa"/>
          </w:tcPr>
          <w:p w14:paraId="048D1D20" w14:textId="77777777" w:rsidR="00B44391" w:rsidRDefault="00B44391" w:rsidP="0082553D">
            <w:pPr>
              <w:spacing w:before="240" w:after="240"/>
              <w:rPr>
                <w:rFonts w:ascii="Arial" w:hAnsi="Arial" w:cs="Arial"/>
                <w:sz w:val="24"/>
                <w:szCs w:val="24"/>
              </w:rPr>
            </w:pPr>
          </w:p>
        </w:tc>
      </w:tr>
      <w:tr w:rsidR="00B44391" w14:paraId="4A2A2A46" w14:textId="77777777" w:rsidTr="36B2BD4F">
        <w:tc>
          <w:tcPr>
            <w:tcW w:w="1380" w:type="dxa"/>
          </w:tcPr>
          <w:p w14:paraId="6BAEB3CF" w14:textId="77777777" w:rsidR="00B44391" w:rsidRDefault="00B44391" w:rsidP="0082553D">
            <w:pPr>
              <w:spacing w:before="240" w:after="240"/>
              <w:rPr>
                <w:rFonts w:ascii="Arial" w:hAnsi="Arial" w:cs="Arial"/>
                <w:sz w:val="24"/>
                <w:szCs w:val="24"/>
              </w:rPr>
            </w:pPr>
          </w:p>
        </w:tc>
        <w:tc>
          <w:tcPr>
            <w:tcW w:w="2147" w:type="dxa"/>
          </w:tcPr>
          <w:p w14:paraId="2834ECC9" w14:textId="77777777" w:rsidR="00B44391" w:rsidRDefault="00B44391" w:rsidP="0082553D">
            <w:pPr>
              <w:spacing w:before="240" w:after="240"/>
              <w:rPr>
                <w:rFonts w:ascii="Arial" w:hAnsi="Arial" w:cs="Arial"/>
                <w:sz w:val="24"/>
                <w:szCs w:val="24"/>
              </w:rPr>
            </w:pPr>
          </w:p>
        </w:tc>
        <w:tc>
          <w:tcPr>
            <w:tcW w:w="6995" w:type="dxa"/>
          </w:tcPr>
          <w:p w14:paraId="116C93BE" w14:textId="77777777" w:rsidR="00B44391" w:rsidRDefault="00B44391" w:rsidP="0082553D">
            <w:pPr>
              <w:spacing w:before="240" w:after="240"/>
              <w:rPr>
                <w:rFonts w:ascii="Arial" w:hAnsi="Arial" w:cs="Arial"/>
                <w:sz w:val="24"/>
                <w:szCs w:val="24"/>
              </w:rPr>
            </w:pPr>
          </w:p>
        </w:tc>
        <w:tc>
          <w:tcPr>
            <w:tcW w:w="2250" w:type="dxa"/>
          </w:tcPr>
          <w:p w14:paraId="0D6CA6C2" w14:textId="77777777" w:rsidR="00B44391" w:rsidRDefault="00B44391" w:rsidP="0082553D">
            <w:pPr>
              <w:spacing w:before="240" w:after="240"/>
              <w:rPr>
                <w:rFonts w:ascii="Arial" w:hAnsi="Arial" w:cs="Arial"/>
                <w:sz w:val="24"/>
                <w:szCs w:val="24"/>
              </w:rPr>
            </w:pPr>
          </w:p>
        </w:tc>
        <w:tc>
          <w:tcPr>
            <w:tcW w:w="2249" w:type="dxa"/>
          </w:tcPr>
          <w:p w14:paraId="1C4625F0" w14:textId="77777777" w:rsidR="00B44391" w:rsidRDefault="00B44391" w:rsidP="0082553D">
            <w:pPr>
              <w:spacing w:before="240" w:after="240"/>
              <w:rPr>
                <w:rFonts w:ascii="Arial" w:hAnsi="Arial" w:cs="Arial"/>
                <w:sz w:val="24"/>
                <w:szCs w:val="24"/>
              </w:rPr>
            </w:pPr>
          </w:p>
        </w:tc>
      </w:tr>
      <w:bookmarkEnd w:id="0"/>
      <w:tr w:rsidR="0043582F" w14:paraId="5E2489F7" w14:textId="77777777" w:rsidTr="36B2BD4F">
        <w:tc>
          <w:tcPr>
            <w:tcW w:w="1380" w:type="dxa"/>
          </w:tcPr>
          <w:p w14:paraId="6AF1AAD3" w14:textId="77777777" w:rsidR="0043582F" w:rsidRDefault="0043582F" w:rsidP="0070281E">
            <w:pPr>
              <w:spacing w:before="240" w:after="240"/>
              <w:rPr>
                <w:rFonts w:ascii="Arial" w:hAnsi="Arial" w:cs="Arial"/>
                <w:sz w:val="24"/>
                <w:szCs w:val="24"/>
              </w:rPr>
            </w:pPr>
          </w:p>
        </w:tc>
        <w:tc>
          <w:tcPr>
            <w:tcW w:w="2147" w:type="dxa"/>
          </w:tcPr>
          <w:p w14:paraId="54335324" w14:textId="77777777" w:rsidR="0043582F" w:rsidRDefault="0043582F" w:rsidP="0070281E">
            <w:pPr>
              <w:spacing w:before="240" w:after="240"/>
              <w:rPr>
                <w:rFonts w:ascii="Arial" w:hAnsi="Arial" w:cs="Arial"/>
                <w:sz w:val="24"/>
                <w:szCs w:val="24"/>
              </w:rPr>
            </w:pPr>
          </w:p>
        </w:tc>
        <w:tc>
          <w:tcPr>
            <w:tcW w:w="6995" w:type="dxa"/>
          </w:tcPr>
          <w:p w14:paraId="50097AE5" w14:textId="77777777" w:rsidR="0043582F" w:rsidRDefault="0043582F" w:rsidP="0070281E">
            <w:pPr>
              <w:spacing w:before="240" w:after="240"/>
              <w:rPr>
                <w:rFonts w:ascii="Arial" w:hAnsi="Arial" w:cs="Arial"/>
                <w:sz w:val="24"/>
                <w:szCs w:val="24"/>
              </w:rPr>
            </w:pPr>
          </w:p>
        </w:tc>
        <w:tc>
          <w:tcPr>
            <w:tcW w:w="2250" w:type="dxa"/>
          </w:tcPr>
          <w:p w14:paraId="16BC95D6" w14:textId="77777777" w:rsidR="0043582F" w:rsidRDefault="0043582F" w:rsidP="0070281E">
            <w:pPr>
              <w:spacing w:before="240" w:after="240"/>
              <w:rPr>
                <w:rFonts w:ascii="Arial" w:hAnsi="Arial" w:cs="Arial"/>
                <w:sz w:val="24"/>
                <w:szCs w:val="24"/>
              </w:rPr>
            </w:pPr>
          </w:p>
        </w:tc>
        <w:tc>
          <w:tcPr>
            <w:tcW w:w="2249" w:type="dxa"/>
          </w:tcPr>
          <w:p w14:paraId="5BCCE2C5" w14:textId="77777777" w:rsidR="0043582F" w:rsidRDefault="0043582F" w:rsidP="0070281E">
            <w:pPr>
              <w:spacing w:before="240" w:after="240"/>
              <w:rPr>
                <w:rFonts w:ascii="Arial" w:hAnsi="Arial" w:cs="Arial"/>
                <w:sz w:val="24"/>
                <w:szCs w:val="24"/>
              </w:rPr>
            </w:pPr>
          </w:p>
        </w:tc>
      </w:tr>
      <w:tr w:rsidR="0043582F" w14:paraId="22428F4D" w14:textId="77777777" w:rsidTr="36B2BD4F">
        <w:tc>
          <w:tcPr>
            <w:tcW w:w="1380" w:type="dxa"/>
          </w:tcPr>
          <w:p w14:paraId="3ACD9FDF" w14:textId="77777777" w:rsidR="0043582F" w:rsidRDefault="0043582F" w:rsidP="0070281E">
            <w:pPr>
              <w:spacing w:before="240" w:after="240"/>
              <w:rPr>
                <w:rFonts w:ascii="Arial" w:hAnsi="Arial" w:cs="Arial"/>
                <w:sz w:val="24"/>
                <w:szCs w:val="24"/>
              </w:rPr>
            </w:pPr>
          </w:p>
        </w:tc>
        <w:tc>
          <w:tcPr>
            <w:tcW w:w="2147" w:type="dxa"/>
          </w:tcPr>
          <w:p w14:paraId="7D7B115D" w14:textId="77777777" w:rsidR="0043582F" w:rsidRDefault="0043582F" w:rsidP="0070281E">
            <w:pPr>
              <w:spacing w:before="240" w:after="240"/>
              <w:rPr>
                <w:rFonts w:ascii="Arial" w:hAnsi="Arial" w:cs="Arial"/>
                <w:sz w:val="24"/>
                <w:szCs w:val="24"/>
              </w:rPr>
            </w:pPr>
          </w:p>
        </w:tc>
        <w:tc>
          <w:tcPr>
            <w:tcW w:w="6995" w:type="dxa"/>
          </w:tcPr>
          <w:p w14:paraId="75561771" w14:textId="77777777" w:rsidR="0043582F" w:rsidRDefault="0043582F" w:rsidP="0070281E">
            <w:pPr>
              <w:spacing w:before="240" w:after="240"/>
              <w:rPr>
                <w:rFonts w:ascii="Arial" w:hAnsi="Arial" w:cs="Arial"/>
                <w:sz w:val="24"/>
                <w:szCs w:val="24"/>
              </w:rPr>
            </w:pPr>
          </w:p>
        </w:tc>
        <w:tc>
          <w:tcPr>
            <w:tcW w:w="2250" w:type="dxa"/>
          </w:tcPr>
          <w:p w14:paraId="02CE313B" w14:textId="77777777" w:rsidR="0043582F" w:rsidRDefault="0043582F" w:rsidP="0070281E">
            <w:pPr>
              <w:spacing w:before="240" w:after="240"/>
              <w:rPr>
                <w:rFonts w:ascii="Arial" w:hAnsi="Arial" w:cs="Arial"/>
                <w:sz w:val="24"/>
                <w:szCs w:val="24"/>
              </w:rPr>
            </w:pPr>
          </w:p>
        </w:tc>
        <w:tc>
          <w:tcPr>
            <w:tcW w:w="2249" w:type="dxa"/>
          </w:tcPr>
          <w:p w14:paraId="3B435C8E" w14:textId="77777777" w:rsidR="0043582F" w:rsidRDefault="0043582F" w:rsidP="0070281E">
            <w:pPr>
              <w:spacing w:before="240" w:after="240"/>
              <w:rPr>
                <w:rFonts w:ascii="Arial" w:hAnsi="Arial" w:cs="Arial"/>
                <w:sz w:val="24"/>
                <w:szCs w:val="24"/>
              </w:rPr>
            </w:pPr>
          </w:p>
        </w:tc>
      </w:tr>
      <w:tr w:rsidR="0043582F" w14:paraId="47D1B83B" w14:textId="77777777" w:rsidTr="36B2BD4F">
        <w:tc>
          <w:tcPr>
            <w:tcW w:w="1380" w:type="dxa"/>
          </w:tcPr>
          <w:p w14:paraId="6E805409" w14:textId="77777777" w:rsidR="0043582F" w:rsidRDefault="0043582F" w:rsidP="0070281E">
            <w:pPr>
              <w:spacing w:before="240" w:after="240"/>
              <w:rPr>
                <w:rFonts w:ascii="Arial" w:hAnsi="Arial" w:cs="Arial"/>
                <w:sz w:val="24"/>
                <w:szCs w:val="24"/>
              </w:rPr>
            </w:pPr>
          </w:p>
        </w:tc>
        <w:tc>
          <w:tcPr>
            <w:tcW w:w="2147" w:type="dxa"/>
          </w:tcPr>
          <w:p w14:paraId="4C24E005" w14:textId="77777777" w:rsidR="0043582F" w:rsidRDefault="0043582F" w:rsidP="0070281E">
            <w:pPr>
              <w:spacing w:before="240" w:after="240"/>
              <w:rPr>
                <w:rFonts w:ascii="Arial" w:hAnsi="Arial" w:cs="Arial"/>
                <w:sz w:val="24"/>
                <w:szCs w:val="24"/>
              </w:rPr>
            </w:pPr>
          </w:p>
        </w:tc>
        <w:tc>
          <w:tcPr>
            <w:tcW w:w="6995" w:type="dxa"/>
          </w:tcPr>
          <w:p w14:paraId="3DB2F84F" w14:textId="77777777" w:rsidR="0043582F" w:rsidRDefault="0043582F" w:rsidP="0070281E">
            <w:pPr>
              <w:spacing w:before="240" w:after="240"/>
              <w:rPr>
                <w:rFonts w:ascii="Arial" w:hAnsi="Arial" w:cs="Arial"/>
                <w:sz w:val="24"/>
                <w:szCs w:val="24"/>
              </w:rPr>
            </w:pPr>
          </w:p>
        </w:tc>
        <w:tc>
          <w:tcPr>
            <w:tcW w:w="2250" w:type="dxa"/>
          </w:tcPr>
          <w:p w14:paraId="15ECB609" w14:textId="77777777" w:rsidR="0043582F" w:rsidRDefault="0043582F" w:rsidP="0070281E">
            <w:pPr>
              <w:spacing w:before="240" w:after="240"/>
              <w:rPr>
                <w:rFonts w:ascii="Arial" w:hAnsi="Arial" w:cs="Arial"/>
                <w:sz w:val="24"/>
                <w:szCs w:val="24"/>
              </w:rPr>
            </w:pPr>
          </w:p>
        </w:tc>
        <w:tc>
          <w:tcPr>
            <w:tcW w:w="2249" w:type="dxa"/>
          </w:tcPr>
          <w:p w14:paraId="351027C0" w14:textId="77777777" w:rsidR="0043582F" w:rsidRDefault="0043582F" w:rsidP="0070281E">
            <w:pPr>
              <w:spacing w:before="240" w:after="240"/>
              <w:rPr>
                <w:rFonts w:ascii="Arial" w:hAnsi="Arial" w:cs="Arial"/>
                <w:sz w:val="24"/>
                <w:szCs w:val="24"/>
              </w:rPr>
            </w:pPr>
          </w:p>
        </w:tc>
      </w:tr>
    </w:tbl>
    <w:p w14:paraId="0D2CB539" w14:textId="77777777" w:rsidR="00FA279B" w:rsidRDefault="00FA279B" w:rsidP="00FA279B">
      <w:pPr>
        <w:pStyle w:val="Heading1"/>
      </w:pPr>
      <w:r>
        <w:t>R</w:t>
      </w:r>
      <w:r w:rsidR="00CE790F">
        <w:t>eferences</w:t>
      </w:r>
    </w:p>
    <w:p w14:paraId="53B64813" w14:textId="6D96BB01" w:rsidR="004C6316" w:rsidRPr="004C6316" w:rsidRDefault="00CE790F" w:rsidP="00EA0F7E">
      <w:pPr>
        <w:pStyle w:val="Heading1"/>
        <w:rPr>
          <w:sz w:val="22"/>
        </w:rPr>
      </w:pPr>
      <w:r w:rsidRPr="00FA279B">
        <w:rPr>
          <w:sz w:val="16"/>
          <w:szCs w:val="16"/>
        </w:rPr>
        <w:t xml:space="preserve">Infection Prevention and Control (2024) World Health Organization overview  </w:t>
      </w:r>
      <w:hyperlink r:id="rId21" w:anchor="tab=tab_1" w:history="1">
        <w:r w:rsidRPr="00FA279B">
          <w:rPr>
            <w:rStyle w:val="Hyperlink"/>
            <w:sz w:val="16"/>
            <w:szCs w:val="16"/>
          </w:rPr>
          <w:t>https://www.who.int/health-topics/infection-prevention-and-control#tab=tab_1</w:t>
        </w:r>
      </w:hyperlink>
      <w:r w:rsidR="004F2BD2" w:rsidRPr="004F2BD2">
        <w:rPr>
          <w:rStyle w:val="SubtleEmphasis"/>
          <w:noProof/>
          <w:lang w:eastAsia="en-NZ"/>
        </w:rPr>
        <w:drawing>
          <wp:anchor distT="0" distB="0" distL="114300" distR="114300" simplePos="0" relativeHeight="251672576" behindDoc="1" locked="0" layoutInCell="1" allowOverlap="1" wp14:anchorId="1677AE67" wp14:editId="6CC23472">
            <wp:simplePos x="0" y="0"/>
            <wp:positionH relativeFrom="column">
              <wp:posOffset>-720090</wp:posOffset>
            </wp:positionH>
            <wp:positionV relativeFrom="paragraph">
              <wp:posOffset>1651635</wp:posOffset>
            </wp:positionV>
            <wp:extent cx="7559675" cy="3238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WhatuOra_Digital_Letterhead_bott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323850"/>
                    </a:xfrm>
                    <a:prstGeom prst="rect">
                      <a:avLst/>
                    </a:prstGeom>
                  </pic:spPr>
                </pic:pic>
              </a:graphicData>
            </a:graphic>
            <wp14:sizeRelH relativeFrom="page">
              <wp14:pctWidth>0</wp14:pctWidth>
            </wp14:sizeRelH>
            <wp14:sizeRelV relativeFrom="page">
              <wp14:pctHeight>0</wp14:pctHeight>
            </wp14:sizeRelV>
          </wp:anchor>
        </w:drawing>
      </w:r>
    </w:p>
    <w:sectPr w:rsidR="004C6316" w:rsidRPr="004C6316" w:rsidSect="00EA0F7E">
      <w:pgSz w:w="16838" w:h="11906" w:orient="landscape" w:code="9"/>
      <w:pgMar w:top="1134" w:right="1134" w:bottom="1134" w:left="1418"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4942" w14:textId="77777777" w:rsidR="00CD7E0A" w:rsidRDefault="00CD7E0A" w:rsidP="00B72996">
      <w:pPr>
        <w:spacing w:before="240"/>
      </w:pPr>
      <w:r>
        <w:separator/>
      </w:r>
    </w:p>
  </w:endnote>
  <w:endnote w:type="continuationSeparator" w:id="0">
    <w:p w14:paraId="7EA1BA0C" w14:textId="77777777" w:rsidR="00CD7E0A" w:rsidRDefault="00CD7E0A" w:rsidP="00B72996">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4824" w14:textId="77777777" w:rsidR="0070281E" w:rsidRDefault="0070281E">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4816" w14:textId="6CEBC412" w:rsidR="00EA0F7E" w:rsidRDefault="00EA0F7E">
    <w:pPr>
      <w:pStyle w:val="Footer"/>
      <w:spacing w:before="240"/>
    </w:pPr>
    <w:r>
      <w:t xml:space="preserve">Page | </w:t>
    </w:r>
    <w:r>
      <w:fldChar w:fldCharType="begin"/>
    </w:r>
    <w:r>
      <w:instrText xml:space="preserve"> PAGE   \* MERGEFORMAT </w:instrText>
    </w:r>
    <w:r>
      <w:fldChar w:fldCharType="separate"/>
    </w:r>
    <w:r>
      <w:rPr>
        <w:noProof/>
      </w:rPr>
      <w:t>1</w:t>
    </w:r>
    <w:r>
      <w:rPr>
        <w:noProof/>
      </w:rPr>
      <w:fldChar w:fldCharType="end"/>
    </w:r>
  </w:p>
  <w:p w14:paraId="53B64825" w14:textId="00216668" w:rsidR="0070281E" w:rsidRPr="00B72996" w:rsidRDefault="0070281E" w:rsidP="00B72996">
    <w:pPr>
      <w:pStyle w:val="Footer"/>
      <w:spacing w:beforeLines="0"/>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675208"/>
      <w:docPartObj>
        <w:docPartGallery w:val="Page Numbers (Bottom of Page)"/>
        <w:docPartUnique/>
      </w:docPartObj>
    </w:sdtPr>
    <w:sdtEndPr>
      <w:rPr>
        <w:noProof/>
      </w:rPr>
    </w:sdtEndPr>
    <w:sdtContent>
      <w:p w14:paraId="28A7AB80" w14:textId="006F4AAE" w:rsidR="00EA0F7E" w:rsidRDefault="00EA0F7E" w:rsidP="00EA0F7E">
        <w:pPr>
          <w:pStyle w:val="Footer"/>
          <w:spacing w:before="240"/>
        </w:pPr>
        <w:r>
          <w:t>Page | 2</w:t>
        </w:r>
      </w:p>
    </w:sdtContent>
  </w:sdt>
  <w:p w14:paraId="53B64827" w14:textId="77777777" w:rsidR="0070281E" w:rsidRDefault="0070281E">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7A53" w14:textId="77777777" w:rsidR="00CD7E0A" w:rsidRDefault="00CD7E0A" w:rsidP="00B72996">
      <w:pPr>
        <w:spacing w:before="240"/>
      </w:pPr>
      <w:r>
        <w:separator/>
      </w:r>
    </w:p>
  </w:footnote>
  <w:footnote w:type="continuationSeparator" w:id="0">
    <w:p w14:paraId="5752774C" w14:textId="77777777" w:rsidR="00CD7E0A" w:rsidRDefault="00CD7E0A" w:rsidP="00B72996">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4822" w14:textId="77777777" w:rsidR="0070281E" w:rsidRDefault="00702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4823" w14:textId="577CE681" w:rsidR="0070281E" w:rsidRPr="00982317" w:rsidRDefault="0070281E">
    <w:pPr>
      <w:pStyle w:val="Header"/>
      <w:rPr>
        <w:lang w:val="en-N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4826" w14:textId="77777777" w:rsidR="0070281E" w:rsidRDefault="00702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197D"/>
    <w:multiLevelType w:val="hybridMultilevel"/>
    <w:tmpl w:val="F078C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2F3F1C"/>
    <w:multiLevelType w:val="hybridMultilevel"/>
    <w:tmpl w:val="A09E4D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901E21"/>
    <w:multiLevelType w:val="hybridMultilevel"/>
    <w:tmpl w:val="3744B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8F2768"/>
    <w:multiLevelType w:val="hybridMultilevel"/>
    <w:tmpl w:val="94DE99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3681408"/>
    <w:multiLevelType w:val="hybridMultilevel"/>
    <w:tmpl w:val="338E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0797A"/>
    <w:multiLevelType w:val="hybridMultilevel"/>
    <w:tmpl w:val="143E072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76308C"/>
    <w:multiLevelType w:val="hybridMultilevel"/>
    <w:tmpl w:val="3F0282C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D7B0654"/>
    <w:multiLevelType w:val="hybridMultilevel"/>
    <w:tmpl w:val="659C76AC"/>
    <w:lvl w:ilvl="0" w:tplc="70C2634A">
      <w:start w:val="1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04329F"/>
    <w:multiLevelType w:val="hybridMultilevel"/>
    <w:tmpl w:val="E8C2DD4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7FD21D5"/>
    <w:multiLevelType w:val="hybridMultilevel"/>
    <w:tmpl w:val="43547B9E"/>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7A4B5F"/>
    <w:multiLevelType w:val="hybridMultilevel"/>
    <w:tmpl w:val="05D4F006"/>
    <w:lvl w:ilvl="0" w:tplc="126E5F0E">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7F5746"/>
    <w:multiLevelType w:val="hybridMultilevel"/>
    <w:tmpl w:val="D99A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044B9"/>
    <w:multiLevelType w:val="multilevel"/>
    <w:tmpl w:val="B87AB2CC"/>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1D7E5F"/>
    <w:multiLevelType w:val="hybridMultilevel"/>
    <w:tmpl w:val="C74ADA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F202AC4"/>
    <w:multiLevelType w:val="hybridMultilevel"/>
    <w:tmpl w:val="9288DC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624C46BF"/>
    <w:multiLevelType w:val="hybridMultilevel"/>
    <w:tmpl w:val="7B54C790"/>
    <w:lvl w:ilvl="0" w:tplc="8FD67AC6">
      <w:start w:val="1"/>
      <w:numFmt w:val="bullet"/>
      <w:lvlText w:val=""/>
      <w:lvlJc w:val="left"/>
      <w:pPr>
        <w:ind w:left="720" w:hanging="360"/>
      </w:pPr>
      <w:rPr>
        <w:rFonts w:ascii="Symbol" w:hAnsi="Symbol" w:hint="default"/>
      </w:rPr>
    </w:lvl>
    <w:lvl w:ilvl="1" w:tplc="99EA0C28">
      <w:start w:val="1"/>
      <w:numFmt w:val="bullet"/>
      <w:lvlText w:val="o"/>
      <w:lvlJc w:val="left"/>
      <w:pPr>
        <w:ind w:left="1440" w:hanging="360"/>
      </w:pPr>
      <w:rPr>
        <w:rFonts w:ascii="Courier New" w:hAnsi="Courier New" w:hint="default"/>
      </w:rPr>
    </w:lvl>
    <w:lvl w:ilvl="2" w:tplc="968AD40E">
      <w:start w:val="1"/>
      <w:numFmt w:val="bullet"/>
      <w:lvlText w:val=""/>
      <w:lvlJc w:val="left"/>
      <w:pPr>
        <w:ind w:left="2160" w:hanging="360"/>
      </w:pPr>
      <w:rPr>
        <w:rFonts w:ascii="Wingdings" w:hAnsi="Wingdings" w:hint="default"/>
      </w:rPr>
    </w:lvl>
    <w:lvl w:ilvl="3" w:tplc="AF3C1E76">
      <w:start w:val="1"/>
      <w:numFmt w:val="bullet"/>
      <w:lvlText w:val=""/>
      <w:lvlJc w:val="left"/>
      <w:pPr>
        <w:ind w:left="2880" w:hanging="360"/>
      </w:pPr>
      <w:rPr>
        <w:rFonts w:ascii="Symbol" w:hAnsi="Symbol" w:hint="default"/>
      </w:rPr>
    </w:lvl>
    <w:lvl w:ilvl="4" w:tplc="01EAE130">
      <w:start w:val="1"/>
      <w:numFmt w:val="bullet"/>
      <w:lvlText w:val="o"/>
      <w:lvlJc w:val="left"/>
      <w:pPr>
        <w:ind w:left="3600" w:hanging="360"/>
      </w:pPr>
      <w:rPr>
        <w:rFonts w:ascii="Courier New" w:hAnsi="Courier New" w:hint="default"/>
      </w:rPr>
    </w:lvl>
    <w:lvl w:ilvl="5" w:tplc="AFAE17E0">
      <w:start w:val="1"/>
      <w:numFmt w:val="bullet"/>
      <w:lvlText w:val=""/>
      <w:lvlJc w:val="left"/>
      <w:pPr>
        <w:ind w:left="4320" w:hanging="360"/>
      </w:pPr>
      <w:rPr>
        <w:rFonts w:ascii="Wingdings" w:hAnsi="Wingdings" w:hint="default"/>
      </w:rPr>
    </w:lvl>
    <w:lvl w:ilvl="6" w:tplc="4FDE8266">
      <w:start w:val="1"/>
      <w:numFmt w:val="bullet"/>
      <w:lvlText w:val=""/>
      <w:lvlJc w:val="left"/>
      <w:pPr>
        <w:ind w:left="5040" w:hanging="360"/>
      </w:pPr>
      <w:rPr>
        <w:rFonts w:ascii="Symbol" w:hAnsi="Symbol" w:hint="default"/>
      </w:rPr>
    </w:lvl>
    <w:lvl w:ilvl="7" w:tplc="F69673FC">
      <w:start w:val="1"/>
      <w:numFmt w:val="bullet"/>
      <w:lvlText w:val="o"/>
      <w:lvlJc w:val="left"/>
      <w:pPr>
        <w:ind w:left="5760" w:hanging="360"/>
      </w:pPr>
      <w:rPr>
        <w:rFonts w:ascii="Courier New" w:hAnsi="Courier New" w:hint="default"/>
      </w:rPr>
    </w:lvl>
    <w:lvl w:ilvl="8" w:tplc="F6CA4708">
      <w:start w:val="1"/>
      <w:numFmt w:val="bullet"/>
      <w:lvlText w:val=""/>
      <w:lvlJc w:val="left"/>
      <w:pPr>
        <w:ind w:left="6480" w:hanging="360"/>
      </w:pPr>
      <w:rPr>
        <w:rFonts w:ascii="Wingdings" w:hAnsi="Wingdings" w:hint="default"/>
      </w:rPr>
    </w:lvl>
  </w:abstractNum>
  <w:abstractNum w:abstractNumId="16" w15:restartNumberingAfterBreak="0">
    <w:nsid w:val="667B5A42"/>
    <w:multiLevelType w:val="hybridMultilevel"/>
    <w:tmpl w:val="D8C6C778"/>
    <w:lvl w:ilvl="0" w:tplc="4D9A9E78">
      <w:start w:val="3"/>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EF387A"/>
    <w:multiLevelType w:val="hybridMultilevel"/>
    <w:tmpl w:val="C204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DF376E"/>
    <w:multiLevelType w:val="hybridMultilevel"/>
    <w:tmpl w:val="B6382F7E"/>
    <w:lvl w:ilvl="0" w:tplc="3D5EB6FC">
      <w:start w:val="8"/>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70817197">
    <w:abstractNumId w:val="12"/>
  </w:num>
  <w:num w:numId="2" w16cid:durableId="624583991">
    <w:abstractNumId w:val="1"/>
  </w:num>
  <w:num w:numId="3" w16cid:durableId="1986660676">
    <w:abstractNumId w:val="3"/>
  </w:num>
  <w:num w:numId="4" w16cid:durableId="255359180">
    <w:abstractNumId w:val="15"/>
  </w:num>
  <w:num w:numId="5" w16cid:durableId="679159646">
    <w:abstractNumId w:val="4"/>
  </w:num>
  <w:num w:numId="6" w16cid:durableId="219483088">
    <w:abstractNumId w:val="17"/>
  </w:num>
  <w:num w:numId="7" w16cid:durableId="506095270">
    <w:abstractNumId w:val="11"/>
  </w:num>
  <w:num w:numId="8" w16cid:durableId="183132762">
    <w:abstractNumId w:val="7"/>
  </w:num>
  <w:num w:numId="9" w16cid:durableId="903249818">
    <w:abstractNumId w:val="16"/>
  </w:num>
  <w:num w:numId="10" w16cid:durableId="951788747">
    <w:abstractNumId w:val="5"/>
  </w:num>
  <w:num w:numId="11" w16cid:durableId="1354723022">
    <w:abstractNumId w:val="6"/>
  </w:num>
  <w:num w:numId="12" w16cid:durableId="674915865">
    <w:abstractNumId w:val="9"/>
  </w:num>
  <w:num w:numId="13" w16cid:durableId="309023144">
    <w:abstractNumId w:val="0"/>
  </w:num>
  <w:num w:numId="14" w16cid:durableId="1033070346">
    <w:abstractNumId w:val="2"/>
  </w:num>
  <w:num w:numId="15" w16cid:durableId="1787507549">
    <w:abstractNumId w:val="13"/>
  </w:num>
  <w:num w:numId="16" w16cid:durableId="1079518515">
    <w:abstractNumId w:val="3"/>
  </w:num>
  <w:num w:numId="17" w16cid:durableId="1410733779">
    <w:abstractNumId w:val="14"/>
  </w:num>
  <w:num w:numId="18" w16cid:durableId="1048647617">
    <w:abstractNumId w:val="8"/>
  </w:num>
  <w:num w:numId="19" w16cid:durableId="1558934653">
    <w:abstractNumId w:val="18"/>
  </w:num>
  <w:num w:numId="20" w16cid:durableId="1348600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5A"/>
    <w:rsid w:val="00000F2C"/>
    <w:rsid w:val="0001180E"/>
    <w:rsid w:val="00012BE0"/>
    <w:rsid w:val="00013966"/>
    <w:rsid w:val="00017D94"/>
    <w:rsid w:val="00023B77"/>
    <w:rsid w:val="000249D7"/>
    <w:rsid w:val="00026F2A"/>
    <w:rsid w:val="00027F31"/>
    <w:rsid w:val="00030EEA"/>
    <w:rsid w:val="00032A77"/>
    <w:rsid w:val="00034DB9"/>
    <w:rsid w:val="0004260A"/>
    <w:rsid w:val="00042FB8"/>
    <w:rsid w:val="00045B07"/>
    <w:rsid w:val="00047314"/>
    <w:rsid w:val="000502CF"/>
    <w:rsid w:val="00050416"/>
    <w:rsid w:val="00053951"/>
    <w:rsid w:val="00053D70"/>
    <w:rsid w:val="0005404D"/>
    <w:rsid w:val="0005457C"/>
    <w:rsid w:val="000549FB"/>
    <w:rsid w:val="000767BC"/>
    <w:rsid w:val="0008662B"/>
    <w:rsid w:val="00095C35"/>
    <w:rsid w:val="000A31D4"/>
    <w:rsid w:val="000A6A97"/>
    <w:rsid w:val="000C53EA"/>
    <w:rsid w:val="000C7150"/>
    <w:rsid w:val="000C7535"/>
    <w:rsid w:val="000D51DC"/>
    <w:rsid w:val="000D6777"/>
    <w:rsid w:val="000D787D"/>
    <w:rsid w:val="000E08D7"/>
    <w:rsid w:val="000E0DA3"/>
    <w:rsid w:val="000F107B"/>
    <w:rsid w:val="000F5EBF"/>
    <w:rsid w:val="00113A0B"/>
    <w:rsid w:val="00117A7A"/>
    <w:rsid w:val="0012228D"/>
    <w:rsid w:val="00127A60"/>
    <w:rsid w:val="00131ED1"/>
    <w:rsid w:val="00132349"/>
    <w:rsid w:val="001371AE"/>
    <w:rsid w:val="00145B2D"/>
    <w:rsid w:val="00146869"/>
    <w:rsid w:val="001468BF"/>
    <w:rsid w:val="0016101F"/>
    <w:rsid w:val="001655BB"/>
    <w:rsid w:val="00167E21"/>
    <w:rsid w:val="00173617"/>
    <w:rsid w:val="00177740"/>
    <w:rsid w:val="00182204"/>
    <w:rsid w:val="00186FB2"/>
    <w:rsid w:val="0019083C"/>
    <w:rsid w:val="0019215E"/>
    <w:rsid w:val="00193A07"/>
    <w:rsid w:val="00195DCE"/>
    <w:rsid w:val="001A4A24"/>
    <w:rsid w:val="001B55EE"/>
    <w:rsid w:val="001C0187"/>
    <w:rsid w:val="001C0867"/>
    <w:rsid w:val="001C61D6"/>
    <w:rsid w:val="001D396E"/>
    <w:rsid w:val="001D46DC"/>
    <w:rsid w:val="001E1C15"/>
    <w:rsid w:val="001E2DF4"/>
    <w:rsid w:val="001E46E8"/>
    <w:rsid w:val="001F04CD"/>
    <w:rsid w:val="001F7D97"/>
    <w:rsid w:val="00200018"/>
    <w:rsid w:val="00204DA4"/>
    <w:rsid w:val="00207983"/>
    <w:rsid w:val="002127D9"/>
    <w:rsid w:val="00213536"/>
    <w:rsid w:val="002152DF"/>
    <w:rsid w:val="00221522"/>
    <w:rsid w:val="002319BE"/>
    <w:rsid w:val="00232FC1"/>
    <w:rsid w:val="002342F4"/>
    <w:rsid w:val="0023451A"/>
    <w:rsid w:val="00237F75"/>
    <w:rsid w:val="00242EA2"/>
    <w:rsid w:val="00245E48"/>
    <w:rsid w:val="00251FFA"/>
    <w:rsid w:val="00253298"/>
    <w:rsid w:val="00257DB2"/>
    <w:rsid w:val="00267978"/>
    <w:rsid w:val="00273D81"/>
    <w:rsid w:val="00283608"/>
    <w:rsid w:val="00297155"/>
    <w:rsid w:val="002A373E"/>
    <w:rsid w:val="002A47D7"/>
    <w:rsid w:val="002A5ABE"/>
    <w:rsid w:val="002B7E67"/>
    <w:rsid w:val="002C7A75"/>
    <w:rsid w:val="002D1562"/>
    <w:rsid w:val="002D1827"/>
    <w:rsid w:val="002D1BE7"/>
    <w:rsid w:val="002D28EA"/>
    <w:rsid w:val="002D4EB1"/>
    <w:rsid w:val="002D545A"/>
    <w:rsid w:val="002D5FEB"/>
    <w:rsid w:val="002D6184"/>
    <w:rsid w:val="002D7443"/>
    <w:rsid w:val="002D7BB2"/>
    <w:rsid w:val="002E017C"/>
    <w:rsid w:val="002E050D"/>
    <w:rsid w:val="002E24C3"/>
    <w:rsid w:val="002E2A8D"/>
    <w:rsid w:val="002E4F2F"/>
    <w:rsid w:val="002F1736"/>
    <w:rsid w:val="003024A5"/>
    <w:rsid w:val="00305699"/>
    <w:rsid w:val="00305F5A"/>
    <w:rsid w:val="00311833"/>
    <w:rsid w:val="003131B2"/>
    <w:rsid w:val="00314394"/>
    <w:rsid w:val="0031450F"/>
    <w:rsid w:val="0031515D"/>
    <w:rsid w:val="003165B0"/>
    <w:rsid w:val="00322EE9"/>
    <w:rsid w:val="00323E37"/>
    <w:rsid w:val="00327B5D"/>
    <w:rsid w:val="00327F4B"/>
    <w:rsid w:val="00331DBF"/>
    <w:rsid w:val="0033324F"/>
    <w:rsid w:val="00340019"/>
    <w:rsid w:val="00345356"/>
    <w:rsid w:val="00347D71"/>
    <w:rsid w:val="00350811"/>
    <w:rsid w:val="00350CB9"/>
    <w:rsid w:val="003517FA"/>
    <w:rsid w:val="00352D1B"/>
    <w:rsid w:val="003533D3"/>
    <w:rsid w:val="003608B2"/>
    <w:rsid w:val="00362CA7"/>
    <w:rsid w:val="003703A5"/>
    <w:rsid w:val="00371415"/>
    <w:rsid w:val="00373388"/>
    <w:rsid w:val="00373FE6"/>
    <w:rsid w:val="00380D50"/>
    <w:rsid w:val="003938DA"/>
    <w:rsid w:val="00394161"/>
    <w:rsid w:val="0039552A"/>
    <w:rsid w:val="003A0C88"/>
    <w:rsid w:val="003A11EC"/>
    <w:rsid w:val="003A2563"/>
    <w:rsid w:val="003A464A"/>
    <w:rsid w:val="003A7F14"/>
    <w:rsid w:val="003B139D"/>
    <w:rsid w:val="003B1ACB"/>
    <w:rsid w:val="003B2C88"/>
    <w:rsid w:val="003C52BC"/>
    <w:rsid w:val="003D6F31"/>
    <w:rsid w:val="003D7082"/>
    <w:rsid w:val="003E11A0"/>
    <w:rsid w:val="003E2689"/>
    <w:rsid w:val="003E5D70"/>
    <w:rsid w:val="003E7624"/>
    <w:rsid w:val="003F2F50"/>
    <w:rsid w:val="003F32D2"/>
    <w:rsid w:val="003F6AB4"/>
    <w:rsid w:val="00400EE5"/>
    <w:rsid w:val="00401723"/>
    <w:rsid w:val="004019F0"/>
    <w:rsid w:val="00405283"/>
    <w:rsid w:val="00406AB5"/>
    <w:rsid w:val="00407021"/>
    <w:rsid w:val="00407450"/>
    <w:rsid w:val="0040794D"/>
    <w:rsid w:val="00412432"/>
    <w:rsid w:val="00416BF5"/>
    <w:rsid w:val="00420CA4"/>
    <w:rsid w:val="004263D5"/>
    <w:rsid w:val="004356BB"/>
    <w:rsid w:val="0043582F"/>
    <w:rsid w:val="00435D50"/>
    <w:rsid w:val="00441E47"/>
    <w:rsid w:val="00446CC7"/>
    <w:rsid w:val="00456963"/>
    <w:rsid w:val="004635D2"/>
    <w:rsid w:val="004638BD"/>
    <w:rsid w:val="00467A42"/>
    <w:rsid w:val="004718E0"/>
    <w:rsid w:val="0047705E"/>
    <w:rsid w:val="00477723"/>
    <w:rsid w:val="00487D46"/>
    <w:rsid w:val="00490A33"/>
    <w:rsid w:val="00496C32"/>
    <w:rsid w:val="004A0E18"/>
    <w:rsid w:val="004A231A"/>
    <w:rsid w:val="004A3C04"/>
    <w:rsid w:val="004A44CF"/>
    <w:rsid w:val="004A4CFE"/>
    <w:rsid w:val="004A6199"/>
    <w:rsid w:val="004A7052"/>
    <w:rsid w:val="004B1142"/>
    <w:rsid w:val="004B1EFC"/>
    <w:rsid w:val="004B67D0"/>
    <w:rsid w:val="004B6E31"/>
    <w:rsid w:val="004C38F7"/>
    <w:rsid w:val="004C5089"/>
    <w:rsid w:val="004C6316"/>
    <w:rsid w:val="004D1C83"/>
    <w:rsid w:val="004D2156"/>
    <w:rsid w:val="004D5299"/>
    <w:rsid w:val="004E4CA7"/>
    <w:rsid w:val="004E4DD0"/>
    <w:rsid w:val="004E60F3"/>
    <w:rsid w:val="004F01BD"/>
    <w:rsid w:val="004F2B2A"/>
    <w:rsid w:val="004F2BD2"/>
    <w:rsid w:val="004F5B3B"/>
    <w:rsid w:val="00501614"/>
    <w:rsid w:val="005124EB"/>
    <w:rsid w:val="0052192E"/>
    <w:rsid w:val="00526BD4"/>
    <w:rsid w:val="00526E34"/>
    <w:rsid w:val="00530EC9"/>
    <w:rsid w:val="00532384"/>
    <w:rsid w:val="0053544C"/>
    <w:rsid w:val="005425F3"/>
    <w:rsid w:val="00544094"/>
    <w:rsid w:val="00544248"/>
    <w:rsid w:val="0054795C"/>
    <w:rsid w:val="005509F6"/>
    <w:rsid w:val="005527B1"/>
    <w:rsid w:val="005615FC"/>
    <w:rsid w:val="005710BE"/>
    <w:rsid w:val="00571254"/>
    <w:rsid w:val="00572777"/>
    <w:rsid w:val="005778B4"/>
    <w:rsid w:val="00577BAF"/>
    <w:rsid w:val="00582BA8"/>
    <w:rsid w:val="00585D2E"/>
    <w:rsid w:val="00593F18"/>
    <w:rsid w:val="0059516E"/>
    <w:rsid w:val="005A294F"/>
    <w:rsid w:val="005A2A9B"/>
    <w:rsid w:val="005A507F"/>
    <w:rsid w:val="005B7BF5"/>
    <w:rsid w:val="005C2048"/>
    <w:rsid w:val="005C268C"/>
    <w:rsid w:val="005C441B"/>
    <w:rsid w:val="005C495C"/>
    <w:rsid w:val="005C5F59"/>
    <w:rsid w:val="005D2E5C"/>
    <w:rsid w:val="005D6AFB"/>
    <w:rsid w:val="005E4D61"/>
    <w:rsid w:val="005F2D8D"/>
    <w:rsid w:val="005F63C3"/>
    <w:rsid w:val="006008F7"/>
    <w:rsid w:val="006036B9"/>
    <w:rsid w:val="00604276"/>
    <w:rsid w:val="00606C3F"/>
    <w:rsid w:val="0061235B"/>
    <w:rsid w:val="00615F5C"/>
    <w:rsid w:val="006175A6"/>
    <w:rsid w:val="00621AEA"/>
    <w:rsid w:val="00621E49"/>
    <w:rsid w:val="006242FC"/>
    <w:rsid w:val="006248CD"/>
    <w:rsid w:val="00624D1B"/>
    <w:rsid w:val="00625741"/>
    <w:rsid w:val="00625CCC"/>
    <w:rsid w:val="00625E1F"/>
    <w:rsid w:val="00631A3D"/>
    <w:rsid w:val="00650BE8"/>
    <w:rsid w:val="0065314E"/>
    <w:rsid w:val="006569E6"/>
    <w:rsid w:val="006632D1"/>
    <w:rsid w:val="00663875"/>
    <w:rsid w:val="00665904"/>
    <w:rsid w:val="0067094D"/>
    <w:rsid w:val="00671EAA"/>
    <w:rsid w:val="00672332"/>
    <w:rsid w:val="00676AC7"/>
    <w:rsid w:val="00677C48"/>
    <w:rsid w:val="00680F94"/>
    <w:rsid w:val="00696178"/>
    <w:rsid w:val="006A2220"/>
    <w:rsid w:val="006A331B"/>
    <w:rsid w:val="006A3AD8"/>
    <w:rsid w:val="006B593B"/>
    <w:rsid w:val="006C0516"/>
    <w:rsid w:val="006C21DB"/>
    <w:rsid w:val="006C2A24"/>
    <w:rsid w:val="006C75E7"/>
    <w:rsid w:val="006D025A"/>
    <w:rsid w:val="006D1469"/>
    <w:rsid w:val="006D7B26"/>
    <w:rsid w:val="006E4F15"/>
    <w:rsid w:val="006E64B9"/>
    <w:rsid w:val="006F0112"/>
    <w:rsid w:val="006F3F9B"/>
    <w:rsid w:val="007003B7"/>
    <w:rsid w:val="0070087D"/>
    <w:rsid w:val="0070281E"/>
    <w:rsid w:val="0070333A"/>
    <w:rsid w:val="0070340A"/>
    <w:rsid w:val="00714E76"/>
    <w:rsid w:val="0071520B"/>
    <w:rsid w:val="00721993"/>
    <w:rsid w:val="00723169"/>
    <w:rsid w:val="007273DE"/>
    <w:rsid w:val="00731303"/>
    <w:rsid w:val="0073388B"/>
    <w:rsid w:val="00746994"/>
    <w:rsid w:val="007531C5"/>
    <w:rsid w:val="00760F0D"/>
    <w:rsid w:val="0076533F"/>
    <w:rsid w:val="00770F3A"/>
    <w:rsid w:val="00771958"/>
    <w:rsid w:val="00772628"/>
    <w:rsid w:val="00780AFC"/>
    <w:rsid w:val="00782790"/>
    <w:rsid w:val="00783FB6"/>
    <w:rsid w:val="007842B6"/>
    <w:rsid w:val="007845EC"/>
    <w:rsid w:val="007848F0"/>
    <w:rsid w:val="00784BAA"/>
    <w:rsid w:val="0078502D"/>
    <w:rsid w:val="007A0B0B"/>
    <w:rsid w:val="007A5A53"/>
    <w:rsid w:val="007B5130"/>
    <w:rsid w:val="007B7AD7"/>
    <w:rsid w:val="007C044E"/>
    <w:rsid w:val="007C0F7C"/>
    <w:rsid w:val="007C33C2"/>
    <w:rsid w:val="007C60E2"/>
    <w:rsid w:val="007D0CB2"/>
    <w:rsid w:val="007E0762"/>
    <w:rsid w:val="007E7242"/>
    <w:rsid w:val="007F3FA2"/>
    <w:rsid w:val="007F471A"/>
    <w:rsid w:val="007F672D"/>
    <w:rsid w:val="00805F3E"/>
    <w:rsid w:val="00812A61"/>
    <w:rsid w:val="008209FF"/>
    <w:rsid w:val="00820E39"/>
    <w:rsid w:val="00823680"/>
    <w:rsid w:val="0082553D"/>
    <w:rsid w:val="00847BBB"/>
    <w:rsid w:val="008517EA"/>
    <w:rsid w:val="008626CC"/>
    <w:rsid w:val="00871686"/>
    <w:rsid w:val="00871F7C"/>
    <w:rsid w:val="00882340"/>
    <w:rsid w:val="00890926"/>
    <w:rsid w:val="00890C5B"/>
    <w:rsid w:val="00892160"/>
    <w:rsid w:val="00892FE7"/>
    <w:rsid w:val="00894975"/>
    <w:rsid w:val="00896CB2"/>
    <w:rsid w:val="00896E72"/>
    <w:rsid w:val="00897195"/>
    <w:rsid w:val="008A1F7C"/>
    <w:rsid w:val="008A2B80"/>
    <w:rsid w:val="008A2D99"/>
    <w:rsid w:val="008A3A3D"/>
    <w:rsid w:val="008A6AF5"/>
    <w:rsid w:val="008B6650"/>
    <w:rsid w:val="008B6DC2"/>
    <w:rsid w:val="008C0FAD"/>
    <w:rsid w:val="008C1D1D"/>
    <w:rsid w:val="008D173D"/>
    <w:rsid w:val="008E4A4A"/>
    <w:rsid w:val="008E7F11"/>
    <w:rsid w:val="00905F9E"/>
    <w:rsid w:val="009068B8"/>
    <w:rsid w:val="009100B1"/>
    <w:rsid w:val="0091273D"/>
    <w:rsid w:val="0091382A"/>
    <w:rsid w:val="00915360"/>
    <w:rsid w:val="00922E57"/>
    <w:rsid w:val="009260BB"/>
    <w:rsid w:val="00930BF1"/>
    <w:rsid w:val="00931DDD"/>
    <w:rsid w:val="00941CD7"/>
    <w:rsid w:val="009448D7"/>
    <w:rsid w:val="00944BF4"/>
    <w:rsid w:val="00946B0E"/>
    <w:rsid w:val="00946D45"/>
    <w:rsid w:val="00950452"/>
    <w:rsid w:val="00956C8D"/>
    <w:rsid w:val="00963C8B"/>
    <w:rsid w:val="0096465A"/>
    <w:rsid w:val="0097039E"/>
    <w:rsid w:val="00970ECD"/>
    <w:rsid w:val="00971E70"/>
    <w:rsid w:val="00977843"/>
    <w:rsid w:val="00977866"/>
    <w:rsid w:val="0098187E"/>
    <w:rsid w:val="009819A1"/>
    <w:rsid w:val="00982317"/>
    <w:rsid w:val="00987125"/>
    <w:rsid w:val="009876D3"/>
    <w:rsid w:val="00987922"/>
    <w:rsid w:val="009940DA"/>
    <w:rsid w:val="00997D0E"/>
    <w:rsid w:val="009A1376"/>
    <w:rsid w:val="009A3CF6"/>
    <w:rsid w:val="009A73B5"/>
    <w:rsid w:val="009B0B55"/>
    <w:rsid w:val="009B1171"/>
    <w:rsid w:val="009B1D5A"/>
    <w:rsid w:val="009B4103"/>
    <w:rsid w:val="009B490D"/>
    <w:rsid w:val="009C27E3"/>
    <w:rsid w:val="009C3E60"/>
    <w:rsid w:val="009C4CFC"/>
    <w:rsid w:val="009C568D"/>
    <w:rsid w:val="009D0F7D"/>
    <w:rsid w:val="009D1467"/>
    <w:rsid w:val="009D2135"/>
    <w:rsid w:val="009D3B8F"/>
    <w:rsid w:val="009D6642"/>
    <w:rsid w:val="009E09B8"/>
    <w:rsid w:val="009E17C0"/>
    <w:rsid w:val="009F25F1"/>
    <w:rsid w:val="009F48D8"/>
    <w:rsid w:val="00A0144A"/>
    <w:rsid w:val="00A06A50"/>
    <w:rsid w:val="00A07921"/>
    <w:rsid w:val="00A123FA"/>
    <w:rsid w:val="00A20377"/>
    <w:rsid w:val="00A206DE"/>
    <w:rsid w:val="00A22607"/>
    <w:rsid w:val="00A23856"/>
    <w:rsid w:val="00A25F1E"/>
    <w:rsid w:val="00A318B9"/>
    <w:rsid w:val="00A32E99"/>
    <w:rsid w:val="00A372BA"/>
    <w:rsid w:val="00A42843"/>
    <w:rsid w:val="00A42FB7"/>
    <w:rsid w:val="00A52A30"/>
    <w:rsid w:val="00A71C8E"/>
    <w:rsid w:val="00A80B4F"/>
    <w:rsid w:val="00A846E4"/>
    <w:rsid w:val="00A85B49"/>
    <w:rsid w:val="00A905D1"/>
    <w:rsid w:val="00A913C8"/>
    <w:rsid w:val="00A966C6"/>
    <w:rsid w:val="00AB2535"/>
    <w:rsid w:val="00AB497F"/>
    <w:rsid w:val="00AC2E85"/>
    <w:rsid w:val="00AC3920"/>
    <w:rsid w:val="00AC5BBE"/>
    <w:rsid w:val="00AD6EEE"/>
    <w:rsid w:val="00AE2C81"/>
    <w:rsid w:val="00AE6017"/>
    <w:rsid w:val="00AF04B9"/>
    <w:rsid w:val="00AF0F3B"/>
    <w:rsid w:val="00AF36AE"/>
    <w:rsid w:val="00AF75A6"/>
    <w:rsid w:val="00AF7732"/>
    <w:rsid w:val="00B0318F"/>
    <w:rsid w:val="00B04C10"/>
    <w:rsid w:val="00B149FB"/>
    <w:rsid w:val="00B174D2"/>
    <w:rsid w:val="00B37628"/>
    <w:rsid w:val="00B44391"/>
    <w:rsid w:val="00B53BD4"/>
    <w:rsid w:val="00B56AFB"/>
    <w:rsid w:val="00B6450E"/>
    <w:rsid w:val="00B64656"/>
    <w:rsid w:val="00B66D0A"/>
    <w:rsid w:val="00B700E6"/>
    <w:rsid w:val="00B71C92"/>
    <w:rsid w:val="00B72996"/>
    <w:rsid w:val="00B72F68"/>
    <w:rsid w:val="00B76308"/>
    <w:rsid w:val="00B8415A"/>
    <w:rsid w:val="00B856FF"/>
    <w:rsid w:val="00B90D33"/>
    <w:rsid w:val="00B91812"/>
    <w:rsid w:val="00B95345"/>
    <w:rsid w:val="00B96332"/>
    <w:rsid w:val="00B97055"/>
    <w:rsid w:val="00BA07C3"/>
    <w:rsid w:val="00BA2BB2"/>
    <w:rsid w:val="00BB09D5"/>
    <w:rsid w:val="00BB59B3"/>
    <w:rsid w:val="00BC1CA9"/>
    <w:rsid w:val="00BC3B3F"/>
    <w:rsid w:val="00BC53F0"/>
    <w:rsid w:val="00BD4214"/>
    <w:rsid w:val="00BD545E"/>
    <w:rsid w:val="00BE2799"/>
    <w:rsid w:val="00BE3296"/>
    <w:rsid w:val="00BE55A7"/>
    <w:rsid w:val="00BE58B0"/>
    <w:rsid w:val="00BE7441"/>
    <w:rsid w:val="00BE7EF6"/>
    <w:rsid w:val="00BF3193"/>
    <w:rsid w:val="00BF3D72"/>
    <w:rsid w:val="00BF408B"/>
    <w:rsid w:val="00BF5010"/>
    <w:rsid w:val="00BF6B88"/>
    <w:rsid w:val="00C01F7B"/>
    <w:rsid w:val="00C04AEC"/>
    <w:rsid w:val="00C05E16"/>
    <w:rsid w:val="00C13C6F"/>
    <w:rsid w:val="00C17164"/>
    <w:rsid w:val="00C22B1F"/>
    <w:rsid w:val="00C315E2"/>
    <w:rsid w:val="00C332B3"/>
    <w:rsid w:val="00C51516"/>
    <w:rsid w:val="00C55389"/>
    <w:rsid w:val="00C56CC5"/>
    <w:rsid w:val="00C575ED"/>
    <w:rsid w:val="00C5798A"/>
    <w:rsid w:val="00C60451"/>
    <w:rsid w:val="00C64D64"/>
    <w:rsid w:val="00C729BA"/>
    <w:rsid w:val="00C745FD"/>
    <w:rsid w:val="00C75814"/>
    <w:rsid w:val="00C75AB3"/>
    <w:rsid w:val="00C81407"/>
    <w:rsid w:val="00C83B90"/>
    <w:rsid w:val="00C85604"/>
    <w:rsid w:val="00C97794"/>
    <w:rsid w:val="00CA116A"/>
    <w:rsid w:val="00CA1873"/>
    <w:rsid w:val="00CA1E88"/>
    <w:rsid w:val="00CA71E3"/>
    <w:rsid w:val="00CB13B4"/>
    <w:rsid w:val="00CB1CE1"/>
    <w:rsid w:val="00CB3C55"/>
    <w:rsid w:val="00CB6D2E"/>
    <w:rsid w:val="00CB72F3"/>
    <w:rsid w:val="00CC37B8"/>
    <w:rsid w:val="00CC740E"/>
    <w:rsid w:val="00CD075A"/>
    <w:rsid w:val="00CD3124"/>
    <w:rsid w:val="00CD7250"/>
    <w:rsid w:val="00CD7E0A"/>
    <w:rsid w:val="00CE0596"/>
    <w:rsid w:val="00CE06AB"/>
    <w:rsid w:val="00CE683E"/>
    <w:rsid w:val="00CE78E1"/>
    <w:rsid w:val="00CE790F"/>
    <w:rsid w:val="00CF0EA3"/>
    <w:rsid w:val="00CF239D"/>
    <w:rsid w:val="00CF2B63"/>
    <w:rsid w:val="00CF66A7"/>
    <w:rsid w:val="00D116E1"/>
    <w:rsid w:val="00D12E9A"/>
    <w:rsid w:val="00D137A5"/>
    <w:rsid w:val="00D15B18"/>
    <w:rsid w:val="00D21F63"/>
    <w:rsid w:val="00D25E46"/>
    <w:rsid w:val="00D43628"/>
    <w:rsid w:val="00D43709"/>
    <w:rsid w:val="00D457BC"/>
    <w:rsid w:val="00D52524"/>
    <w:rsid w:val="00D60FCD"/>
    <w:rsid w:val="00D63165"/>
    <w:rsid w:val="00D73601"/>
    <w:rsid w:val="00D73D5F"/>
    <w:rsid w:val="00D75DEA"/>
    <w:rsid w:val="00D7790B"/>
    <w:rsid w:val="00D90497"/>
    <w:rsid w:val="00DA2BAC"/>
    <w:rsid w:val="00DA3A0F"/>
    <w:rsid w:val="00DA77FB"/>
    <w:rsid w:val="00DA7A07"/>
    <w:rsid w:val="00DB011F"/>
    <w:rsid w:val="00DB14C5"/>
    <w:rsid w:val="00DB7A11"/>
    <w:rsid w:val="00DC2A1C"/>
    <w:rsid w:val="00DC6C73"/>
    <w:rsid w:val="00DD2A83"/>
    <w:rsid w:val="00DD3DD8"/>
    <w:rsid w:val="00DD3E68"/>
    <w:rsid w:val="00DD7466"/>
    <w:rsid w:val="00DE576E"/>
    <w:rsid w:val="00DE68A2"/>
    <w:rsid w:val="00DF1C1B"/>
    <w:rsid w:val="00DF1E79"/>
    <w:rsid w:val="00DF5D4C"/>
    <w:rsid w:val="00E017D8"/>
    <w:rsid w:val="00E055F2"/>
    <w:rsid w:val="00E11205"/>
    <w:rsid w:val="00E11E21"/>
    <w:rsid w:val="00E14ED6"/>
    <w:rsid w:val="00E15830"/>
    <w:rsid w:val="00E21AC7"/>
    <w:rsid w:val="00E242F5"/>
    <w:rsid w:val="00E27726"/>
    <w:rsid w:val="00E27EB1"/>
    <w:rsid w:val="00E324BD"/>
    <w:rsid w:val="00E33D4E"/>
    <w:rsid w:val="00E33F64"/>
    <w:rsid w:val="00E40B51"/>
    <w:rsid w:val="00E4284B"/>
    <w:rsid w:val="00E42898"/>
    <w:rsid w:val="00E47BD7"/>
    <w:rsid w:val="00E501DA"/>
    <w:rsid w:val="00E53D0A"/>
    <w:rsid w:val="00E57633"/>
    <w:rsid w:val="00E7543D"/>
    <w:rsid w:val="00E80956"/>
    <w:rsid w:val="00E82B80"/>
    <w:rsid w:val="00E92297"/>
    <w:rsid w:val="00E92824"/>
    <w:rsid w:val="00E93A50"/>
    <w:rsid w:val="00E943BD"/>
    <w:rsid w:val="00E97E07"/>
    <w:rsid w:val="00EA0F7E"/>
    <w:rsid w:val="00EA2B8D"/>
    <w:rsid w:val="00EB23FC"/>
    <w:rsid w:val="00EB63FB"/>
    <w:rsid w:val="00ED06AF"/>
    <w:rsid w:val="00EE0382"/>
    <w:rsid w:val="00EE7259"/>
    <w:rsid w:val="00EE753D"/>
    <w:rsid w:val="00EF350D"/>
    <w:rsid w:val="00EF46EE"/>
    <w:rsid w:val="00EF7F04"/>
    <w:rsid w:val="00F02402"/>
    <w:rsid w:val="00F06EEB"/>
    <w:rsid w:val="00F12092"/>
    <w:rsid w:val="00F1515C"/>
    <w:rsid w:val="00F1539C"/>
    <w:rsid w:val="00F23AFB"/>
    <w:rsid w:val="00F24D55"/>
    <w:rsid w:val="00F36023"/>
    <w:rsid w:val="00F4166A"/>
    <w:rsid w:val="00F45CC1"/>
    <w:rsid w:val="00F45D55"/>
    <w:rsid w:val="00F5001E"/>
    <w:rsid w:val="00F52A3F"/>
    <w:rsid w:val="00F74302"/>
    <w:rsid w:val="00F76C9E"/>
    <w:rsid w:val="00F80890"/>
    <w:rsid w:val="00F81E97"/>
    <w:rsid w:val="00F859F4"/>
    <w:rsid w:val="00F87B54"/>
    <w:rsid w:val="00F87C13"/>
    <w:rsid w:val="00FA279B"/>
    <w:rsid w:val="00FB0117"/>
    <w:rsid w:val="00FB55F1"/>
    <w:rsid w:val="00FC2FFE"/>
    <w:rsid w:val="00FD20C9"/>
    <w:rsid w:val="00FD49CE"/>
    <w:rsid w:val="00FD61A3"/>
    <w:rsid w:val="00FD662F"/>
    <w:rsid w:val="00FE0DDE"/>
    <w:rsid w:val="00FE3FCB"/>
    <w:rsid w:val="01861B21"/>
    <w:rsid w:val="030A7A96"/>
    <w:rsid w:val="058528CD"/>
    <w:rsid w:val="05D52E0E"/>
    <w:rsid w:val="06164091"/>
    <w:rsid w:val="0C40B9BD"/>
    <w:rsid w:val="11AFA79A"/>
    <w:rsid w:val="146C6FF7"/>
    <w:rsid w:val="16D3D4F3"/>
    <w:rsid w:val="17A9DC82"/>
    <w:rsid w:val="2185F129"/>
    <w:rsid w:val="23E27034"/>
    <w:rsid w:val="24D158AD"/>
    <w:rsid w:val="2519AA18"/>
    <w:rsid w:val="271026EC"/>
    <w:rsid w:val="2B04E14E"/>
    <w:rsid w:val="2B80F528"/>
    <w:rsid w:val="2C171A9B"/>
    <w:rsid w:val="2C345D4E"/>
    <w:rsid w:val="2F567818"/>
    <w:rsid w:val="32D821BA"/>
    <w:rsid w:val="333EDABC"/>
    <w:rsid w:val="33E65735"/>
    <w:rsid w:val="3472A9BE"/>
    <w:rsid w:val="351DE07F"/>
    <w:rsid w:val="35308191"/>
    <w:rsid w:val="36974F22"/>
    <w:rsid w:val="36B2BD4F"/>
    <w:rsid w:val="3E6D3D44"/>
    <w:rsid w:val="40FE26A3"/>
    <w:rsid w:val="41B8D90C"/>
    <w:rsid w:val="428DB167"/>
    <w:rsid w:val="442A244D"/>
    <w:rsid w:val="44765192"/>
    <w:rsid w:val="4530DC41"/>
    <w:rsid w:val="45F89BFA"/>
    <w:rsid w:val="4684FD72"/>
    <w:rsid w:val="49745A7C"/>
    <w:rsid w:val="4F08F32F"/>
    <w:rsid w:val="5080D76C"/>
    <w:rsid w:val="50C1DC76"/>
    <w:rsid w:val="53C27CED"/>
    <w:rsid w:val="584D2D43"/>
    <w:rsid w:val="5A87D44C"/>
    <w:rsid w:val="5CC26A07"/>
    <w:rsid w:val="5E5F2F3E"/>
    <w:rsid w:val="5F2301FE"/>
    <w:rsid w:val="63E0A942"/>
    <w:rsid w:val="64C28027"/>
    <w:rsid w:val="65D68D84"/>
    <w:rsid w:val="66264A1C"/>
    <w:rsid w:val="67D91811"/>
    <w:rsid w:val="692D9C9E"/>
    <w:rsid w:val="6AE4F832"/>
    <w:rsid w:val="6D1A712C"/>
    <w:rsid w:val="703C3DD9"/>
    <w:rsid w:val="72D6BFF6"/>
    <w:rsid w:val="7712C88F"/>
    <w:rsid w:val="7818634A"/>
    <w:rsid w:val="7AA06DEA"/>
    <w:rsid w:val="7D777981"/>
    <w:rsid w:val="7D78D96F"/>
    <w:rsid w:val="7E5906D3"/>
    <w:rsid w:val="7F2D2671"/>
    <w:rsid w:val="7FF78F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47AD"/>
  <w15:chartTrackingRefBased/>
  <w15:docId w15:val="{1889DE1E-58F8-44E9-8B81-0F67F31F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BAA"/>
    <w:pPr>
      <w:spacing w:beforeLines="100" w:before="100" w:after="0" w:line="240" w:lineRule="auto"/>
    </w:pPr>
    <w:rPr>
      <w:color w:val="000000"/>
      <w:sz w:val="20"/>
    </w:rPr>
  </w:style>
  <w:style w:type="paragraph" w:styleId="Heading1">
    <w:name w:val="heading 1"/>
    <w:aliases w:val="Heading 1 HEADING"/>
    <w:basedOn w:val="Title"/>
    <w:next w:val="Normal"/>
    <w:link w:val="Heading1Char"/>
    <w:autoRedefine/>
    <w:uiPriority w:val="9"/>
    <w:qFormat/>
    <w:rsid w:val="00D15B18"/>
    <w:pPr>
      <w:spacing w:beforeLines="200" w:before="480" w:line="240" w:lineRule="auto"/>
      <w:outlineLvl w:val="0"/>
    </w:pPr>
    <w:rPr>
      <w:rFonts w:ascii="Arial" w:hAnsi="Arial" w:cs="Arial"/>
      <w:b/>
      <w:color w:val="3C4245"/>
      <w:sz w:val="32"/>
      <w:szCs w:val="32"/>
      <w:shd w:val="clear" w:color="auto" w:fill="FFFFFF"/>
    </w:rPr>
  </w:style>
  <w:style w:type="paragraph" w:styleId="Heading2">
    <w:name w:val="heading 2"/>
    <w:aliases w:val="Sub Heading"/>
    <w:basedOn w:val="Normal"/>
    <w:next w:val="Normal"/>
    <w:link w:val="Heading2Char"/>
    <w:autoRedefine/>
    <w:uiPriority w:val="9"/>
    <w:unhideWhenUsed/>
    <w:qFormat/>
    <w:rsid w:val="00BE7EF6"/>
    <w:pPr>
      <w:keepNext/>
      <w:keepLines/>
      <w:outlineLvl w:val="1"/>
    </w:pPr>
    <w:rPr>
      <w:rFonts w:asciiTheme="majorHAnsi" w:eastAsiaTheme="majorEastAsia" w:hAnsiTheme="majorHAnsi" w:cstheme="majorBidi"/>
      <w:color w:val="1B254A" w:themeColor="text1"/>
      <w:sz w:val="28"/>
      <w:szCs w:val="32"/>
    </w:rPr>
  </w:style>
  <w:style w:type="paragraph" w:styleId="Heading3">
    <w:name w:val="heading 3"/>
    <w:aliases w:val="Numbered text"/>
    <w:basedOn w:val="ListParagraph"/>
    <w:next w:val="Normal"/>
    <w:link w:val="Heading3Char"/>
    <w:uiPriority w:val="9"/>
    <w:unhideWhenUsed/>
    <w:qFormat/>
    <w:rsid w:val="00624D1B"/>
    <w:pPr>
      <w:numPr>
        <w:numId w:val="1"/>
      </w:numPr>
      <w:ind w:left="357" w:hanging="357"/>
      <w:contextualSpacing w:val="0"/>
      <w:outlineLvl w:val="2"/>
    </w:pPr>
  </w:style>
  <w:style w:type="paragraph" w:styleId="Heading4">
    <w:name w:val="heading 4"/>
    <w:basedOn w:val="Normal"/>
    <w:next w:val="Normal"/>
    <w:link w:val="Heading4Char"/>
    <w:uiPriority w:val="9"/>
    <w:semiHidden/>
    <w:unhideWhenUsed/>
    <w:qFormat/>
    <w:rsid w:val="00E4284B"/>
    <w:pPr>
      <w:keepNext/>
      <w:keepLines/>
      <w:spacing w:before="40"/>
      <w:outlineLvl w:val="3"/>
    </w:pPr>
    <w:rPr>
      <w:rFonts w:asciiTheme="majorHAnsi" w:eastAsiaTheme="majorEastAsia" w:hAnsiTheme="majorHAnsi" w:cstheme="majorBidi"/>
      <w:color w:val="000000" w:themeColor="accent1" w:themeShade="BF"/>
      <w:sz w:val="24"/>
      <w:szCs w:val="24"/>
    </w:rPr>
  </w:style>
  <w:style w:type="paragraph" w:styleId="Heading5">
    <w:name w:val="heading 5"/>
    <w:basedOn w:val="Normal"/>
    <w:next w:val="Normal"/>
    <w:link w:val="Heading5Char"/>
    <w:uiPriority w:val="9"/>
    <w:semiHidden/>
    <w:unhideWhenUsed/>
    <w:qFormat/>
    <w:rsid w:val="00E4284B"/>
    <w:pPr>
      <w:keepNext/>
      <w:keepLines/>
      <w:spacing w:before="40"/>
      <w:outlineLvl w:val="4"/>
    </w:pPr>
    <w:rPr>
      <w:rFonts w:asciiTheme="majorHAnsi" w:eastAsiaTheme="majorEastAsia" w:hAnsiTheme="majorHAnsi" w:cstheme="majorBidi"/>
      <w:caps/>
      <w:color w:val="000000" w:themeColor="accent1" w:themeShade="BF"/>
    </w:rPr>
  </w:style>
  <w:style w:type="paragraph" w:styleId="Heading6">
    <w:name w:val="heading 6"/>
    <w:basedOn w:val="Normal"/>
    <w:next w:val="Normal"/>
    <w:link w:val="Heading6Char"/>
    <w:uiPriority w:val="9"/>
    <w:semiHidden/>
    <w:unhideWhenUsed/>
    <w:qFormat/>
    <w:rsid w:val="00E4284B"/>
    <w:pPr>
      <w:keepNext/>
      <w:keepLines/>
      <w:spacing w:before="40"/>
      <w:outlineLvl w:val="5"/>
    </w:pPr>
    <w:rPr>
      <w:rFonts w:asciiTheme="majorHAnsi" w:eastAsiaTheme="majorEastAsia" w:hAnsiTheme="majorHAnsi" w:cstheme="majorBidi"/>
      <w:i/>
      <w:iCs/>
      <w:caps/>
      <w:color w:val="000000" w:themeColor="accent1" w:themeShade="80"/>
    </w:rPr>
  </w:style>
  <w:style w:type="paragraph" w:styleId="Heading7">
    <w:name w:val="heading 7"/>
    <w:basedOn w:val="Normal"/>
    <w:next w:val="Normal"/>
    <w:link w:val="Heading7Char"/>
    <w:uiPriority w:val="9"/>
    <w:semiHidden/>
    <w:unhideWhenUsed/>
    <w:qFormat/>
    <w:rsid w:val="00E4284B"/>
    <w:pPr>
      <w:keepNext/>
      <w:keepLines/>
      <w:spacing w:before="40"/>
      <w:outlineLvl w:val="6"/>
    </w:pPr>
    <w:rPr>
      <w:rFonts w:asciiTheme="majorHAnsi" w:eastAsiaTheme="majorEastAsia" w:hAnsiTheme="majorHAnsi" w:cstheme="majorBidi"/>
      <w:b/>
      <w:bCs/>
      <w:color w:val="000000" w:themeColor="accent1" w:themeShade="80"/>
    </w:rPr>
  </w:style>
  <w:style w:type="paragraph" w:styleId="Heading8">
    <w:name w:val="heading 8"/>
    <w:basedOn w:val="Normal"/>
    <w:next w:val="Normal"/>
    <w:link w:val="Heading8Char"/>
    <w:uiPriority w:val="9"/>
    <w:semiHidden/>
    <w:unhideWhenUsed/>
    <w:qFormat/>
    <w:rsid w:val="00E4284B"/>
    <w:pPr>
      <w:keepNext/>
      <w:keepLines/>
      <w:spacing w:before="40"/>
      <w:outlineLvl w:val="7"/>
    </w:pPr>
    <w:rPr>
      <w:rFonts w:asciiTheme="majorHAnsi" w:eastAsiaTheme="majorEastAsia" w:hAnsiTheme="majorHAnsi" w:cstheme="majorBidi"/>
      <w:b/>
      <w:bCs/>
      <w:i/>
      <w:iCs/>
      <w:color w:val="000000" w:themeColor="accent1" w:themeShade="80"/>
    </w:rPr>
  </w:style>
  <w:style w:type="paragraph" w:styleId="Heading9">
    <w:name w:val="heading 9"/>
    <w:basedOn w:val="Normal"/>
    <w:next w:val="Normal"/>
    <w:link w:val="Heading9Char"/>
    <w:uiPriority w:val="9"/>
    <w:semiHidden/>
    <w:unhideWhenUsed/>
    <w:qFormat/>
    <w:rsid w:val="00E4284B"/>
    <w:pPr>
      <w:keepNext/>
      <w:keepLines/>
      <w:spacing w:before="40"/>
      <w:outlineLvl w:val="8"/>
    </w:pPr>
    <w:rPr>
      <w:rFonts w:asciiTheme="majorHAnsi" w:eastAsiaTheme="majorEastAsia" w:hAnsiTheme="majorHAnsi" w:cstheme="majorBidi"/>
      <w:i/>
      <w:iCs/>
      <w:color w:val="0000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284B"/>
    <w:pPr>
      <w:spacing w:after="0" w:line="240" w:lineRule="auto"/>
    </w:pPr>
  </w:style>
  <w:style w:type="character" w:customStyle="1" w:styleId="Heading1Char">
    <w:name w:val="Heading 1 Char"/>
    <w:aliases w:val="Heading 1 HEADING Char"/>
    <w:basedOn w:val="DefaultParagraphFont"/>
    <w:link w:val="Heading1"/>
    <w:uiPriority w:val="9"/>
    <w:rsid w:val="00D15B18"/>
    <w:rPr>
      <w:rFonts w:ascii="Arial" w:eastAsiaTheme="majorEastAsia" w:hAnsi="Arial" w:cs="Arial"/>
      <w:b/>
      <w:color w:val="3C4245"/>
      <w:spacing w:val="-15"/>
      <w:sz w:val="32"/>
      <w:szCs w:val="32"/>
    </w:rPr>
  </w:style>
  <w:style w:type="paragraph" w:styleId="Subtitle">
    <w:name w:val="Subtitle"/>
    <w:basedOn w:val="Normal"/>
    <w:next w:val="Normal"/>
    <w:link w:val="SubtitleChar"/>
    <w:autoRedefine/>
    <w:uiPriority w:val="11"/>
    <w:qFormat/>
    <w:rsid w:val="003D7082"/>
    <w:pPr>
      <w:numPr>
        <w:ilvl w:val="1"/>
      </w:numPr>
      <w:spacing w:before="240" w:line="360" w:lineRule="auto"/>
    </w:pPr>
    <w:rPr>
      <w:rFonts w:asciiTheme="majorHAnsi" w:eastAsiaTheme="majorEastAsia" w:hAnsiTheme="majorHAnsi" w:cstheme="majorBidi"/>
      <w:color w:val="000000" w:themeColor="accent1"/>
      <w:szCs w:val="28"/>
    </w:rPr>
  </w:style>
  <w:style w:type="character" w:customStyle="1" w:styleId="SubtitleChar">
    <w:name w:val="Subtitle Char"/>
    <w:basedOn w:val="DefaultParagraphFont"/>
    <w:link w:val="Subtitle"/>
    <w:uiPriority w:val="11"/>
    <w:rsid w:val="003D7082"/>
    <w:rPr>
      <w:rFonts w:asciiTheme="majorHAnsi" w:eastAsiaTheme="majorEastAsia" w:hAnsiTheme="majorHAnsi" w:cstheme="majorBidi"/>
      <w:color w:val="000000" w:themeColor="accent1"/>
      <w:sz w:val="20"/>
      <w:szCs w:val="28"/>
    </w:rPr>
  </w:style>
  <w:style w:type="paragraph" w:styleId="Quote">
    <w:name w:val="Quote"/>
    <w:basedOn w:val="Normal"/>
    <w:next w:val="Normal"/>
    <w:link w:val="QuoteChar"/>
    <w:autoRedefine/>
    <w:uiPriority w:val="29"/>
    <w:qFormat/>
    <w:rsid w:val="00624D1B"/>
    <w:pPr>
      <w:spacing w:afterLines="100" w:after="100"/>
    </w:pPr>
    <w:rPr>
      <w:i/>
      <w:szCs w:val="24"/>
    </w:rPr>
  </w:style>
  <w:style w:type="character" w:customStyle="1" w:styleId="QuoteChar">
    <w:name w:val="Quote Char"/>
    <w:basedOn w:val="DefaultParagraphFont"/>
    <w:link w:val="Quote"/>
    <w:uiPriority w:val="29"/>
    <w:rsid w:val="00624D1B"/>
    <w:rPr>
      <w:i/>
      <w:color w:val="000000"/>
      <w:szCs w:val="24"/>
    </w:rPr>
  </w:style>
  <w:style w:type="character" w:customStyle="1" w:styleId="Heading2Char">
    <w:name w:val="Heading 2 Char"/>
    <w:aliases w:val="Sub Heading Char"/>
    <w:basedOn w:val="DefaultParagraphFont"/>
    <w:link w:val="Heading2"/>
    <w:uiPriority w:val="9"/>
    <w:rsid w:val="00BE7EF6"/>
    <w:rPr>
      <w:rFonts w:asciiTheme="majorHAnsi" w:eastAsiaTheme="majorEastAsia" w:hAnsiTheme="majorHAnsi" w:cstheme="majorBidi"/>
      <w:color w:val="1B254A" w:themeColor="text1"/>
      <w:sz w:val="28"/>
      <w:szCs w:val="32"/>
    </w:rPr>
  </w:style>
  <w:style w:type="character" w:customStyle="1" w:styleId="Heading3Char">
    <w:name w:val="Heading 3 Char"/>
    <w:aliases w:val="Numbered text Char"/>
    <w:basedOn w:val="DefaultParagraphFont"/>
    <w:link w:val="Heading3"/>
    <w:uiPriority w:val="9"/>
    <w:rsid w:val="00624D1B"/>
    <w:rPr>
      <w:color w:val="000000"/>
    </w:rPr>
  </w:style>
  <w:style w:type="character" w:customStyle="1" w:styleId="Heading4Char">
    <w:name w:val="Heading 4 Char"/>
    <w:basedOn w:val="DefaultParagraphFont"/>
    <w:link w:val="Heading4"/>
    <w:uiPriority w:val="9"/>
    <w:semiHidden/>
    <w:rsid w:val="00E4284B"/>
    <w:rPr>
      <w:rFonts w:asciiTheme="majorHAnsi" w:eastAsiaTheme="majorEastAsia" w:hAnsiTheme="majorHAnsi" w:cstheme="majorBidi"/>
      <w:color w:val="000000" w:themeColor="accent1" w:themeShade="BF"/>
      <w:sz w:val="24"/>
      <w:szCs w:val="24"/>
    </w:rPr>
  </w:style>
  <w:style w:type="character" w:customStyle="1" w:styleId="Heading5Char">
    <w:name w:val="Heading 5 Char"/>
    <w:basedOn w:val="DefaultParagraphFont"/>
    <w:link w:val="Heading5"/>
    <w:uiPriority w:val="9"/>
    <w:semiHidden/>
    <w:rsid w:val="00E4284B"/>
    <w:rPr>
      <w:rFonts w:asciiTheme="majorHAnsi" w:eastAsiaTheme="majorEastAsia" w:hAnsiTheme="majorHAnsi" w:cstheme="majorBidi"/>
      <w:caps/>
      <w:color w:val="000000" w:themeColor="accent1" w:themeShade="BF"/>
    </w:rPr>
  </w:style>
  <w:style w:type="character" w:customStyle="1" w:styleId="Heading6Char">
    <w:name w:val="Heading 6 Char"/>
    <w:basedOn w:val="DefaultParagraphFont"/>
    <w:link w:val="Heading6"/>
    <w:uiPriority w:val="9"/>
    <w:semiHidden/>
    <w:rsid w:val="00E4284B"/>
    <w:rPr>
      <w:rFonts w:asciiTheme="majorHAnsi" w:eastAsiaTheme="majorEastAsia" w:hAnsiTheme="majorHAnsi" w:cstheme="majorBidi"/>
      <w:i/>
      <w:iCs/>
      <w:caps/>
      <w:color w:val="000000" w:themeColor="accent1" w:themeShade="80"/>
    </w:rPr>
  </w:style>
  <w:style w:type="character" w:customStyle="1" w:styleId="Heading7Char">
    <w:name w:val="Heading 7 Char"/>
    <w:basedOn w:val="DefaultParagraphFont"/>
    <w:link w:val="Heading7"/>
    <w:uiPriority w:val="9"/>
    <w:semiHidden/>
    <w:rsid w:val="00E4284B"/>
    <w:rPr>
      <w:rFonts w:asciiTheme="majorHAnsi" w:eastAsiaTheme="majorEastAsia" w:hAnsiTheme="majorHAnsi" w:cstheme="majorBidi"/>
      <w:b/>
      <w:bCs/>
      <w:color w:val="000000" w:themeColor="accent1" w:themeShade="80"/>
    </w:rPr>
  </w:style>
  <w:style w:type="character" w:customStyle="1" w:styleId="Heading8Char">
    <w:name w:val="Heading 8 Char"/>
    <w:basedOn w:val="DefaultParagraphFont"/>
    <w:link w:val="Heading8"/>
    <w:uiPriority w:val="9"/>
    <w:semiHidden/>
    <w:rsid w:val="00E4284B"/>
    <w:rPr>
      <w:rFonts w:asciiTheme="majorHAnsi" w:eastAsiaTheme="majorEastAsia" w:hAnsiTheme="majorHAnsi" w:cstheme="majorBidi"/>
      <w:b/>
      <w:bCs/>
      <w:i/>
      <w:iCs/>
      <w:color w:val="000000" w:themeColor="accent1" w:themeShade="80"/>
    </w:rPr>
  </w:style>
  <w:style w:type="character" w:customStyle="1" w:styleId="Heading9Char">
    <w:name w:val="Heading 9 Char"/>
    <w:basedOn w:val="DefaultParagraphFont"/>
    <w:link w:val="Heading9"/>
    <w:uiPriority w:val="9"/>
    <w:semiHidden/>
    <w:rsid w:val="00E4284B"/>
    <w:rPr>
      <w:rFonts w:asciiTheme="majorHAnsi" w:eastAsiaTheme="majorEastAsia" w:hAnsiTheme="majorHAnsi" w:cstheme="majorBidi"/>
      <w:i/>
      <w:iCs/>
      <w:color w:val="000000" w:themeColor="accent1" w:themeShade="80"/>
    </w:rPr>
  </w:style>
  <w:style w:type="paragraph" w:styleId="Caption">
    <w:name w:val="caption"/>
    <w:basedOn w:val="Normal"/>
    <w:next w:val="Normal"/>
    <w:uiPriority w:val="35"/>
    <w:semiHidden/>
    <w:unhideWhenUsed/>
    <w:qFormat/>
    <w:rsid w:val="00E4284B"/>
    <w:rPr>
      <w:b/>
      <w:bCs/>
      <w:smallCaps/>
      <w:color w:val="41C1C7" w:themeColor="text2"/>
    </w:rPr>
  </w:style>
  <w:style w:type="paragraph" w:styleId="Title">
    <w:name w:val="Title"/>
    <w:basedOn w:val="Normal"/>
    <w:next w:val="Normal"/>
    <w:link w:val="TitleChar"/>
    <w:autoRedefine/>
    <w:uiPriority w:val="10"/>
    <w:qFormat/>
    <w:rsid w:val="004F2B2A"/>
    <w:pPr>
      <w:spacing w:before="360" w:line="204" w:lineRule="auto"/>
    </w:pPr>
    <w:rPr>
      <w:rFonts w:asciiTheme="majorHAnsi" w:eastAsiaTheme="majorEastAsia" w:hAnsiTheme="majorHAnsi" w:cstheme="majorBidi"/>
      <w:color w:val="00A2AC" w:themeColor="background1"/>
      <w:spacing w:val="-15"/>
      <w:sz w:val="40"/>
      <w:szCs w:val="72"/>
    </w:rPr>
  </w:style>
  <w:style w:type="character" w:customStyle="1" w:styleId="TitleChar">
    <w:name w:val="Title Char"/>
    <w:basedOn w:val="DefaultParagraphFont"/>
    <w:link w:val="Title"/>
    <w:uiPriority w:val="10"/>
    <w:rsid w:val="004F2B2A"/>
    <w:rPr>
      <w:rFonts w:asciiTheme="majorHAnsi" w:eastAsiaTheme="majorEastAsia" w:hAnsiTheme="majorHAnsi" w:cstheme="majorBidi"/>
      <w:color w:val="00A2AC" w:themeColor="background1"/>
      <w:spacing w:val="-15"/>
      <w:sz w:val="40"/>
      <w:szCs w:val="72"/>
    </w:rPr>
  </w:style>
  <w:style w:type="character" w:styleId="Strong">
    <w:name w:val="Strong"/>
    <w:aliases w:val="table"/>
    <w:uiPriority w:val="22"/>
    <w:qFormat/>
    <w:rsid w:val="002B7E67"/>
    <w:rPr>
      <w:rFonts w:ascii="Arial" w:eastAsia="Calibri" w:hAnsi="Arial" w:cstheme="minorHAnsi"/>
      <w:b/>
      <w:color w:val="000000" w:themeColor="accent1"/>
      <w:szCs w:val="20"/>
      <w:lang w:val="en-US"/>
    </w:rPr>
  </w:style>
  <w:style w:type="character" w:styleId="Emphasis">
    <w:name w:val="Emphasis"/>
    <w:basedOn w:val="DefaultParagraphFont"/>
    <w:uiPriority w:val="20"/>
    <w:rsid w:val="00E4284B"/>
    <w:rPr>
      <w:rFonts w:ascii="Arial" w:hAnsi="Arial"/>
      <w:i w:val="0"/>
      <w:iCs/>
      <w:color w:val="000000"/>
      <w:sz w:val="22"/>
    </w:rPr>
  </w:style>
  <w:style w:type="paragraph" w:styleId="IntenseQuote">
    <w:name w:val="Intense Quote"/>
    <w:basedOn w:val="Normal"/>
    <w:next w:val="Normal"/>
    <w:link w:val="IntenseQuoteChar"/>
    <w:autoRedefine/>
    <w:uiPriority w:val="30"/>
    <w:rsid w:val="004F01BD"/>
    <w:pPr>
      <w:spacing w:before="80" w:line="360" w:lineRule="auto"/>
    </w:pPr>
    <w:rPr>
      <w:rFonts w:ascii="Arial" w:eastAsiaTheme="majorEastAsia" w:hAnsi="Arial" w:cstheme="majorBidi"/>
      <w:spacing w:val="-6"/>
      <w:szCs w:val="32"/>
    </w:rPr>
  </w:style>
  <w:style w:type="character" w:customStyle="1" w:styleId="IntenseQuoteChar">
    <w:name w:val="Intense Quote Char"/>
    <w:basedOn w:val="DefaultParagraphFont"/>
    <w:link w:val="IntenseQuote"/>
    <w:uiPriority w:val="30"/>
    <w:rsid w:val="004F01BD"/>
    <w:rPr>
      <w:rFonts w:ascii="Arial" w:eastAsiaTheme="majorEastAsia" w:hAnsi="Arial" w:cstheme="majorBidi"/>
      <w:color w:val="000000"/>
      <w:spacing w:val="-6"/>
      <w:szCs w:val="32"/>
    </w:rPr>
  </w:style>
  <w:style w:type="character" w:styleId="SubtleEmphasis">
    <w:name w:val="Subtle Emphasis"/>
    <w:basedOn w:val="DefaultParagraphFont"/>
    <w:uiPriority w:val="19"/>
    <w:rsid w:val="00E4284B"/>
    <w:rPr>
      <w:rFonts w:ascii="Arial" w:hAnsi="Arial"/>
      <w:i w:val="0"/>
      <w:iCs/>
      <w:color w:val="000000"/>
      <w:sz w:val="22"/>
    </w:rPr>
  </w:style>
  <w:style w:type="character" w:styleId="IntenseEmphasis">
    <w:name w:val="Intense Emphasis"/>
    <w:basedOn w:val="DefaultParagraphFont"/>
    <w:uiPriority w:val="21"/>
    <w:rsid w:val="00E4284B"/>
    <w:rPr>
      <w:rFonts w:ascii="Arial" w:hAnsi="Arial"/>
      <w:b w:val="0"/>
      <w:bCs/>
      <w:i w:val="0"/>
      <w:iCs/>
      <w:color w:val="000000"/>
      <w:sz w:val="22"/>
    </w:rPr>
  </w:style>
  <w:style w:type="character" w:styleId="SubtleReference">
    <w:name w:val="Subtle Reference"/>
    <w:basedOn w:val="DefaultParagraphFont"/>
    <w:uiPriority w:val="31"/>
    <w:rsid w:val="00E4284B"/>
    <w:rPr>
      <w:smallCaps/>
      <w:color w:val="4159B2" w:themeColor="text1" w:themeTint="A6"/>
      <w:u w:val="none" w:color="687CC8" w:themeColor="text1" w:themeTint="80"/>
      <w:bdr w:val="none" w:sz="0" w:space="0" w:color="auto"/>
    </w:rPr>
  </w:style>
  <w:style w:type="character" w:styleId="IntenseReference">
    <w:name w:val="Intense Reference"/>
    <w:basedOn w:val="DefaultParagraphFont"/>
    <w:uiPriority w:val="32"/>
    <w:rsid w:val="00E4284B"/>
    <w:rPr>
      <w:b/>
      <w:bCs/>
      <w:smallCaps/>
      <w:color w:val="41C1C7" w:themeColor="text2"/>
      <w:u w:val="single"/>
    </w:rPr>
  </w:style>
  <w:style w:type="character" w:styleId="BookTitle">
    <w:name w:val="Book Title"/>
    <w:basedOn w:val="DefaultParagraphFont"/>
    <w:uiPriority w:val="33"/>
    <w:rsid w:val="00E4284B"/>
    <w:rPr>
      <w:b/>
      <w:bCs/>
      <w:smallCaps/>
      <w:spacing w:val="10"/>
    </w:rPr>
  </w:style>
  <w:style w:type="paragraph" w:styleId="TOCHeading">
    <w:name w:val="TOC Heading"/>
    <w:basedOn w:val="Heading1"/>
    <w:next w:val="Normal"/>
    <w:uiPriority w:val="39"/>
    <w:unhideWhenUsed/>
    <w:qFormat/>
    <w:rsid w:val="00E4284B"/>
    <w:pPr>
      <w:outlineLvl w:val="9"/>
    </w:pPr>
  </w:style>
  <w:style w:type="paragraph" w:styleId="NormalWeb">
    <w:name w:val="Normal (Web)"/>
    <w:basedOn w:val="Normal"/>
    <w:uiPriority w:val="99"/>
    <w:semiHidden/>
    <w:unhideWhenUsed/>
    <w:rsid w:val="004F01BD"/>
    <w:pPr>
      <w:spacing w:beforeAutospacing="1" w:after="100" w:afterAutospacing="1"/>
    </w:pPr>
    <w:rPr>
      <w:rFonts w:ascii="Times New Roman" w:eastAsia="Times New Roman" w:hAnsi="Times New Roman" w:cs="Times New Roman"/>
      <w:sz w:val="24"/>
      <w:szCs w:val="24"/>
      <w:lang w:eastAsia="en-NZ"/>
    </w:rPr>
  </w:style>
  <w:style w:type="paragraph" w:styleId="TOC1">
    <w:name w:val="toc 1"/>
    <w:basedOn w:val="Normal"/>
    <w:next w:val="Normal"/>
    <w:autoRedefine/>
    <w:uiPriority w:val="39"/>
    <w:unhideWhenUsed/>
    <w:rsid w:val="00624D1B"/>
    <w:pPr>
      <w:tabs>
        <w:tab w:val="right" w:leader="dot" w:pos="9628"/>
      </w:tabs>
      <w:spacing w:before="240" w:after="80"/>
    </w:pPr>
    <w:rPr>
      <w:b/>
    </w:rPr>
  </w:style>
  <w:style w:type="character" w:styleId="Hyperlink">
    <w:name w:val="Hyperlink"/>
    <w:basedOn w:val="DefaultParagraphFont"/>
    <w:uiPriority w:val="99"/>
    <w:unhideWhenUsed/>
    <w:rsid w:val="00AE6017"/>
    <w:rPr>
      <w:color w:val="0072BC" w:themeColor="hyperlink"/>
      <w:u w:val="single"/>
    </w:rPr>
  </w:style>
  <w:style w:type="paragraph" w:styleId="TOC2">
    <w:name w:val="toc 2"/>
    <w:basedOn w:val="Normal"/>
    <w:next w:val="Normal"/>
    <w:autoRedefine/>
    <w:uiPriority w:val="39"/>
    <w:unhideWhenUsed/>
    <w:rsid w:val="004F2B2A"/>
    <w:pPr>
      <w:ind w:left="221"/>
    </w:pPr>
    <w:rPr>
      <w:rFonts w:cs="Times New Roman"/>
      <w:color w:val="auto"/>
      <w:lang w:val="en-US"/>
    </w:rPr>
  </w:style>
  <w:style w:type="paragraph" w:styleId="TOC3">
    <w:name w:val="toc 3"/>
    <w:basedOn w:val="Normal"/>
    <w:next w:val="Normal"/>
    <w:autoRedefine/>
    <w:uiPriority w:val="39"/>
    <w:unhideWhenUsed/>
    <w:rsid w:val="004F2B2A"/>
    <w:pPr>
      <w:ind w:left="442"/>
    </w:pPr>
    <w:rPr>
      <w:rFonts w:cs="Times New Roman"/>
      <w:color w:val="auto"/>
      <w:lang w:val="en-US"/>
    </w:rPr>
  </w:style>
  <w:style w:type="paragraph" w:styleId="ListParagraph">
    <w:name w:val="List Paragraph"/>
    <w:basedOn w:val="Normal"/>
    <w:uiPriority w:val="34"/>
    <w:qFormat/>
    <w:rsid w:val="004F2B2A"/>
    <w:pPr>
      <w:ind w:left="720"/>
      <w:contextualSpacing/>
    </w:pPr>
  </w:style>
  <w:style w:type="character" w:customStyle="1" w:styleId="NoSpacingChar">
    <w:name w:val="No Spacing Char"/>
    <w:basedOn w:val="DefaultParagraphFont"/>
    <w:link w:val="NoSpacing"/>
    <w:uiPriority w:val="1"/>
    <w:rsid w:val="009A73B5"/>
  </w:style>
  <w:style w:type="paragraph" w:styleId="Header">
    <w:name w:val="header"/>
    <w:basedOn w:val="Normal"/>
    <w:link w:val="HeaderChar"/>
    <w:uiPriority w:val="99"/>
    <w:unhideWhenUsed/>
    <w:rsid w:val="00847BBB"/>
    <w:pPr>
      <w:tabs>
        <w:tab w:val="center" w:pos="4680"/>
        <w:tab w:val="right" w:pos="9360"/>
      </w:tabs>
      <w:spacing w:beforeLines="0" w:before="0"/>
    </w:pPr>
    <w:rPr>
      <w:rFonts w:ascii="Calibri" w:eastAsia="Calibri" w:hAnsi="Calibri" w:cs="Times New Roman"/>
      <w:color w:val="auto"/>
      <w:lang w:val="en-US"/>
    </w:rPr>
  </w:style>
  <w:style w:type="character" w:customStyle="1" w:styleId="HeaderChar">
    <w:name w:val="Header Char"/>
    <w:basedOn w:val="DefaultParagraphFont"/>
    <w:link w:val="Header"/>
    <w:uiPriority w:val="99"/>
    <w:rsid w:val="00847BBB"/>
    <w:rPr>
      <w:rFonts w:ascii="Calibri" w:eastAsia="Calibri" w:hAnsi="Calibri" w:cs="Times New Roman"/>
      <w:lang w:val="en-US"/>
    </w:rPr>
  </w:style>
  <w:style w:type="paragraph" w:styleId="Footer">
    <w:name w:val="footer"/>
    <w:basedOn w:val="Normal"/>
    <w:link w:val="FooterChar"/>
    <w:uiPriority w:val="99"/>
    <w:unhideWhenUsed/>
    <w:rsid w:val="00B72996"/>
    <w:pPr>
      <w:tabs>
        <w:tab w:val="center" w:pos="4680"/>
        <w:tab w:val="right" w:pos="9360"/>
      </w:tabs>
      <w:spacing w:before="0"/>
    </w:pPr>
  </w:style>
  <w:style w:type="character" w:customStyle="1" w:styleId="FooterChar">
    <w:name w:val="Footer Char"/>
    <w:basedOn w:val="DefaultParagraphFont"/>
    <w:link w:val="Footer"/>
    <w:uiPriority w:val="99"/>
    <w:rsid w:val="00B72996"/>
    <w:rPr>
      <w:color w:val="000000"/>
    </w:rPr>
  </w:style>
  <w:style w:type="table" w:customStyle="1" w:styleId="WDHBCorporateID">
    <w:name w:val="WDHB Corporate ID"/>
    <w:basedOn w:val="TableNormal"/>
    <w:uiPriority w:val="99"/>
    <w:rsid w:val="002B7E67"/>
    <w:pPr>
      <w:spacing w:after="0" w:line="240" w:lineRule="auto"/>
    </w:pPr>
    <w:rPr>
      <w:rFonts w:ascii="Calibri" w:eastAsia="Calibri" w:hAnsi="Calibri" w:cs="Times New Roman"/>
      <w:b/>
      <w:color w:val="00A2AC" w:themeColor="background1"/>
      <w:szCs w:val="20"/>
      <w:lang w:val="en-US"/>
    </w:rPr>
    <w:tblPr>
      <w:tblStyleRowBandSize w:val="1"/>
      <w:tblBorders>
        <w:insideV w:val="single" w:sz="8" w:space="0" w:color="auto"/>
      </w:tblBorders>
    </w:tblPr>
    <w:tcPr>
      <w:shd w:val="clear" w:color="auto" w:fill="41C1C7" w:themeFill="text2"/>
    </w:tcPr>
    <w:tblStylePr w:type="firstRow">
      <w:rPr>
        <w:rFonts w:ascii="Calibri" w:hAnsi="Calibri"/>
        <w:b/>
        <w:color w:val="00A2AC" w:themeColor="background1"/>
        <w:sz w:val="22"/>
      </w:rPr>
    </w:tblStylePr>
    <w:tblStylePr w:type="lastRow">
      <w:rPr>
        <w:rFonts w:ascii="Calibri" w:hAnsi="Calibri"/>
        <w:b/>
        <w:color w:val="auto"/>
        <w:sz w:val="22"/>
      </w:rPr>
      <w:tblPr/>
      <w:tcPr>
        <w:shd w:val="clear" w:color="auto" w:fill="000000" w:themeFill="accent1"/>
      </w:tcPr>
    </w:tblStylePr>
    <w:tblStylePr w:type="lastCol">
      <w:rPr>
        <w:rFonts w:ascii="Calibri" w:hAnsi="Calibri"/>
        <w:color w:val="auto"/>
        <w:sz w:val="24"/>
      </w:rPr>
    </w:tblStylePr>
    <w:tblStylePr w:type="band1Horz">
      <w:rPr>
        <w:rFonts w:ascii="Calibri" w:hAnsi="Calibri"/>
        <w:b w:val="0"/>
        <w:color w:val="auto"/>
        <w:sz w:val="22"/>
      </w:rPr>
      <w:tblPr/>
      <w:tcPr>
        <w:shd w:val="clear" w:color="auto" w:fill="00A2AC" w:themeFill="background1"/>
      </w:tcPr>
    </w:tblStylePr>
    <w:tblStylePr w:type="band2Horz">
      <w:rPr>
        <w:rFonts w:ascii="Calibri" w:hAnsi="Calibri"/>
        <w:b w:val="0"/>
        <w:color w:val="auto"/>
        <w:sz w:val="22"/>
      </w:rPr>
      <w:tblPr/>
      <w:tcPr>
        <w:shd w:val="clear" w:color="auto" w:fill="FFFFFF" w:themeFill="accent2"/>
      </w:tcPr>
    </w:tblStylePr>
  </w:style>
  <w:style w:type="table" w:styleId="TableGrid">
    <w:name w:val="Table Grid"/>
    <w:basedOn w:val="TableNormal"/>
    <w:uiPriority w:val="39"/>
    <w:rsid w:val="00B44391"/>
    <w:pPr>
      <w:spacing w:after="0"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08D7"/>
    <w:pPr>
      <w:spacing w:after="0" w:line="240" w:lineRule="auto"/>
    </w:pPr>
    <w:rPr>
      <w:color w:val="000000"/>
      <w:sz w:val="20"/>
    </w:rPr>
  </w:style>
  <w:style w:type="character" w:styleId="CommentReference">
    <w:name w:val="annotation reference"/>
    <w:basedOn w:val="DefaultParagraphFont"/>
    <w:uiPriority w:val="99"/>
    <w:semiHidden/>
    <w:unhideWhenUsed/>
    <w:rsid w:val="000E08D7"/>
    <w:rPr>
      <w:sz w:val="16"/>
      <w:szCs w:val="16"/>
    </w:rPr>
  </w:style>
  <w:style w:type="paragraph" w:styleId="CommentText">
    <w:name w:val="annotation text"/>
    <w:basedOn w:val="Normal"/>
    <w:link w:val="CommentTextChar"/>
    <w:uiPriority w:val="99"/>
    <w:unhideWhenUsed/>
    <w:rsid w:val="000E08D7"/>
    <w:rPr>
      <w:szCs w:val="20"/>
    </w:rPr>
  </w:style>
  <w:style w:type="character" w:customStyle="1" w:styleId="CommentTextChar">
    <w:name w:val="Comment Text Char"/>
    <w:basedOn w:val="DefaultParagraphFont"/>
    <w:link w:val="CommentText"/>
    <w:uiPriority w:val="99"/>
    <w:rsid w:val="000E08D7"/>
    <w:rPr>
      <w:color w:val="000000"/>
      <w:sz w:val="20"/>
      <w:szCs w:val="20"/>
    </w:rPr>
  </w:style>
  <w:style w:type="paragraph" w:styleId="CommentSubject">
    <w:name w:val="annotation subject"/>
    <w:basedOn w:val="CommentText"/>
    <w:next w:val="CommentText"/>
    <w:link w:val="CommentSubjectChar"/>
    <w:uiPriority w:val="99"/>
    <w:semiHidden/>
    <w:unhideWhenUsed/>
    <w:rsid w:val="000E08D7"/>
    <w:rPr>
      <w:b/>
      <w:bCs/>
    </w:rPr>
  </w:style>
  <w:style w:type="character" w:customStyle="1" w:styleId="CommentSubjectChar">
    <w:name w:val="Comment Subject Char"/>
    <w:basedOn w:val="CommentTextChar"/>
    <w:link w:val="CommentSubject"/>
    <w:uiPriority w:val="99"/>
    <w:semiHidden/>
    <w:rsid w:val="000E08D7"/>
    <w:rPr>
      <w:b/>
      <w:bCs/>
      <w:color w:val="000000"/>
      <w:sz w:val="20"/>
      <w:szCs w:val="20"/>
    </w:rPr>
  </w:style>
  <w:style w:type="character" w:customStyle="1" w:styleId="UnresolvedMention1">
    <w:name w:val="Unresolved Mention1"/>
    <w:basedOn w:val="DefaultParagraphFont"/>
    <w:uiPriority w:val="99"/>
    <w:semiHidden/>
    <w:unhideWhenUsed/>
    <w:rsid w:val="00EE0382"/>
    <w:rPr>
      <w:color w:val="605E5C"/>
      <w:shd w:val="clear" w:color="auto" w:fill="E1DFDD"/>
    </w:rPr>
  </w:style>
  <w:style w:type="paragraph" w:styleId="BalloonText">
    <w:name w:val="Balloon Text"/>
    <w:basedOn w:val="Normal"/>
    <w:link w:val="BalloonTextChar"/>
    <w:uiPriority w:val="99"/>
    <w:semiHidden/>
    <w:unhideWhenUsed/>
    <w:rsid w:val="00680F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F9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112">
      <w:bodyDiv w:val="1"/>
      <w:marLeft w:val="0"/>
      <w:marRight w:val="0"/>
      <w:marTop w:val="0"/>
      <w:marBottom w:val="0"/>
      <w:divBdr>
        <w:top w:val="none" w:sz="0" w:space="0" w:color="auto"/>
        <w:left w:val="none" w:sz="0" w:space="0" w:color="auto"/>
        <w:bottom w:val="none" w:sz="0" w:space="0" w:color="auto"/>
        <w:right w:val="none" w:sz="0" w:space="0" w:color="auto"/>
      </w:divBdr>
    </w:div>
    <w:div w:id="162942775">
      <w:bodyDiv w:val="1"/>
      <w:marLeft w:val="0"/>
      <w:marRight w:val="0"/>
      <w:marTop w:val="0"/>
      <w:marBottom w:val="0"/>
      <w:divBdr>
        <w:top w:val="none" w:sz="0" w:space="0" w:color="auto"/>
        <w:left w:val="none" w:sz="0" w:space="0" w:color="auto"/>
        <w:bottom w:val="none" w:sz="0" w:space="0" w:color="auto"/>
        <w:right w:val="none" w:sz="0" w:space="0" w:color="auto"/>
      </w:divBdr>
    </w:div>
    <w:div w:id="226383533">
      <w:bodyDiv w:val="1"/>
      <w:marLeft w:val="0"/>
      <w:marRight w:val="0"/>
      <w:marTop w:val="0"/>
      <w:marBottom w:val="0"/>
      <w:divBdr>
        <w:top w:val="none" w:sz="0" w:space="0" w:color="auto"/>
        <w:left w:val="none" w:sz="0" w:space="0" w:color="auto"/>
        <w:bottom w:val="none" w:sz="0" w:space="0" w:color="auto"/>
        <w:right w:val="none" w:sz="0" w:space="0" w:color="auto"/>
      </w:divBdr>
    </w:div>
    <w:div w:id="925310922">
      <w:bodyDiv w:val="1"/>
      <w:marLeft w:val="0"/>
      <w:marRight w:val="0"/>
      <w:marTop w:val="0"/>
      <w:marBottom w:val="0"/>
      <w:divBdr>
        <w:top w:val="none" w:sz="0" w:space="0" w:color="auto"/>
        <w:left w:val="none" w:sz="0" w:space="0" w:color="auto"/>
        <w:bottom w:val="none" w:sz="0" w:space="0" w:color="auto"/>
        <w:right w:val="none" w:sz="0" w:space="0" w:color="auto"/>
      </w:divBdr>
    </w:div>
    <w:div w:id="950017410">
      <w:bodyDiv w:val="1"/>
      <w:marLeft w:val="0"/>
      <w:marRight w:val="0"/>
      <w:marTop w:val="0"/>
      <w:marBottom w:val="0"/>
      <w:divBdr>
        <w:top w:val="none" w:sz="0" w:space="0" w:color="auto"/>
        <w:left w:val="none" w:sz="0" w:space="0" w:color="auto"/>
        <w:bottom w:val="none" w:sz="0" w:space="0" w:color="auto"/>
        <w:right w:val="none" w:sz="0" w:space="0" w:color="auto"/>
      </w:divBdr>
    </w:div>
    <w:div w:id="1033310691">
      <w:bodyDiv w:val="1"/>
      <w:marLeft w:val="0"/>
      <w:marRight w:val="0"/>
      <w:marTop w:val="0"/>
      <w:marBottom w:val="0"/>
      <w:divBdr>
        <w:top w:val="none" w:sz="0" w:space="0" w:color="auto"/>
        <w:left w:val="none" w:sz="0" w:space="0" w:color="auto"/>
        <w:bottom w:val="none" w:sz="0" w:space="0" w:color="auto"/>
        <w:right w:val="none" w:sz="0" w:space="0" w:color="auto"/>
      </w:divBdr>
    </w:div>
    <w:div w:id="1619992414">
      <w:bodyDiv w:val="1"/>
      <w:marLeft w:val="0"/>
      <w:marRight w:val="0"/>
      <w:marTop w:val="0"/>
      <w:marBottom w:val="0"/>
      <w:divBdr>
        <w:top w:val="none" w:sz="0" w:space="0" w:color="auto"/>
        <w:left w:val="none" w:sz="0" w:space="0" w:color="auto"/>
        <w:bottom w:val="none" w:sz="0" w:space="0" w:color="auto"/>
        <w:right w:val="none" w:sz="0" w:space="0" w:color="auto"/>
      </w:divBdr>
    </w:div>
    <w:div w:id="1674802170">
      <w:bodyDiv w:val="1"/>
      <w:marLeft w:val="0"/>
      <w:marRight w:val="0"/>
      <w:marTop w:val="0"/>
      <w:marBottom w:val="0"/>
      <w:divBdr>
        <w:top w:val="none" w:sz="0" w:space="0" w:color="auto"/>
        <w:left w:val="none" w:sz="0" w:space="0" w:color="auto"/>
        <w:bottom w:val="none" w:sz="0" w:space="0" w:color="auto"/>
        <w:right w:val="none" w:sz="0" w:space="0" w:color="auto"/>
      </w:divBdr>
    </w:div>
    <w:div w:id="1799564404">
      <w:bodyDiv w:val="1"/>
      <w:marLeft w:val="0"/>
      <w:marRight w:val="0"/>
      <w:marTop w:val="0"/>
      <w:marBottom w:val="0"/>
      <w:divBdr>
        <w:top w:val="none" w:sz="0" w:space="0" w:color="auto"/>
        <w:left w:val="none" w:sz="0" w:space="0" w:color="auto"/>
        <w:bottom w:val="none" w:sz="0" w:space="0" w:color="auto"/>
        <w:right w:val="none" w:sz="0" w:space="0" w:color="auto"/>
      </w:divBdr>
    </w:div>
    <w:div w:id="18536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ho.int/health-topics/infection-prevention-and-contro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whatuora.govt.nz/assets/Whats-happening/Work-underway/Infection-prevention-and-control/Core-IPC-strategies-for-managing-VRE-in-healthcare-facilities-2-August-2023.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Health NZ">
      <a:dk1>
        <a:srgbClr val="1B254A"/>
      </a:dk1>
      <a:lt1>
        <a:srgbClr val="00A2AC"/>
      </a:lt1>
      <a:dk2>
        <a:srgbClr val="41C1C7"/>
      </a:dk2>
      <a:lt2>
        <a:srgbClr val="EFF2EE"/>
      </a:lt2>
      <a:accent1>
        <a:srgbClr val="000000"/>
      </a:accent1>
      <a:accent2>
        <a:srgbClr val="FFFFFF"/>
      </a:accent2>
      <a:accent3>
        <a:srgbClr val="FFFFFF"/>
      </a:accent3>
      <a:accent4>
        <a:srgbClr val="FFFFFF"/>
      </a:accent4>
      <a:accent5>
        <a:srgbClr val="FFFFFF"/>
      </a:accent5>
      <a:accent6>
        <a:srgbClr val="FFFFFF"/>
      </a:accent6>
      <a:hlink>
        <a:srgbClr val="0072BC"/>
      </a:hlink>
      <a:folHlink>
        <a:srgbClr val="0072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CB7A10F695C645BB871A07EFBC2DAB" ma:contentTypeVersion="4" ma:contentTypeDescription="Create a new document." ma:contentTypeScope="" ma:versionID="66833a3eb00446e5a3c353bed7544090">
  <xsd:schema xmlns:xsd="http://www.w3.org/2001/XMLSchema" xmlns:xs="http://www.w3.org/2001/XMLSchema" xmlns:p="http://schemas.microsoft.com/office/2006/metadata/properties" xmlns:ns2="7a2c056a-c06b-4496-9fd5-26a1911d4a10" xmlns:ns3="39a27f81-0cb0-4c38-8f12-5f57614b32e3" targetNamespace="http://schemas.microsoft.com/office/2006/metadata/properties" ma:root="true" ma:fieldsID="44fc39533403494555324f120ea79e12" ns2:_="" ns3:_="">
    <xsd:import namespace="7a2c056a-c06b-4496-9fd5-26a1911d4a10"/>
    <xsd:import namespace="39a27f81-0cb0-4c38-8f12-5f57614b32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c056a-c06b-4496-9fd5-26a1911d4a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a27f81-0cb0-4c38-8f12-5f57614b32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a2c056a-c06b-4496-9fd5-26a1911d4a10">1000282-1553001804-28</_dlc_DocId>
    <_dlc_DocIdUrl xmlns="7a2c056a-c06b-4496-9fd5-26a1911d4a10">
      <Url>https://hauoraaotearoa.sharepoint.com/sites/1000282/_layouts/15/DocIdRedir.aspx?ID=1000282-1553001804-28</Url>
      <Description>1000282-1553001804-28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46CE1F-BA48-4BB2-B1E7-1181AD8935D2}">
  <ds:schemaRefs>
    <ds:schemaRef ds:uri="http://schemas.microsoft.com/sharepoint/v3/contenttype/forms"/>
  </ds:schemaRefs>
</ds:datastoreItem>
</file>

<file path=customXml/itemProps2.xml><?xml version="1.0" encoding="utf-8"?>
<ds:datastoreItem xmlns:ds="http://schemas.openxmlformats.org/officeDocument/2006/customXml" ds:itemID="{5867D738-1F3A-4B72-B9F6-FE42DD8B6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c056a-c06b-4496-9fd5-26a1911d4a10"/>
    <ds:schemaRef ds:uri="39a27f81-0cb0-4c38-8f12-5f57614b3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6C1458-DC1C-441C-AE62-E9ABE7135B94}">
  <ds:schemaRefs>
    <ds:schemaRef ds:uri="http://schemas.openxmlformats.org/officeDocument/2006/bibliography"/>
  </ds:schemaRefs>
</ds:datastoreItem>
</file>

<file path=customXml/itemProps4.xml><?xml version="1.0" encoding="utf-8"?>
<ds:datastoreItem xmlns:ds="http://schemas.openxmlformats.org/officeDocument/2006/customXml" ds:itemID="{FCD616B9-9CB3-4DB2-AC43-53D2960A6AEE}">
  <ds:schemaRefs>
    <ds:schemaRef ds:uri="http://schemas.microsoft.com/office/2006/metadata/properties"/>
    <ds:schemaRef ds:uri="http://schemas.microsoft.com/office/infopath/2007/PartnerControls"/>
    <ds:schemaRef ds:uri="288c65bb-c2c0-497d-a386-16003058c628"/>
    <ds:schemaRef ds:uri="eeb99d9e-c2ca-415f-9940-c9af23e62ff1"/>
    <ds:schemaRef ds:uri="7a2c056a-c06b-4496-9fd5-26a1911d4a10"/>
  </ds:schemaRefs>
</ds:datastoreItem>
</file>

<file path=customXml/itemProps5.xml><?xml version="1.0" encoding="utf-8"?>
<ds:datastoreItem xmlns:ds="http://schemas.openxmlformats.org/officeDocument/2006/customXml" ds:itemID="{F4F8C43C-D43E-4901-9CAC-B4267E3A6A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1820</Words>
  <Characters>10377</Characters>
  <Application>Microsoft Office Word</Application>
  <DocSecurity>4</DocSecurity>
  <Lines>86</Lines>
  <Paragraphs>24</Paragraphs>
  <ScaleCrop>false</ScaleCrop>
  <Company>healthAlliance</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Smorenburg (WDHB)</dc:creator>
  <cp:keywords/>
  <dc:description/>
  <cp:lastModifiedBy>Debbie Phillips</cp:lastModifiedBy>
  <cp:revision>2</cp:revision>
  <dcterms:created xsi:type="dcterms:W3CDTF">2024-11-01T02:12:00Z</dcterms:created>
  <dcterms:modified xsi:type="dcterms:W3CDTF">2024-11-01T02:12:00Z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0x010100DACB7A10F695C645BB871A07EFBC2DAB</vt:lpwstr>
  </property>
  <property fmtid="{D5CDD505-2E9C-101B-9397-08002B2CF9AE}" pid="3" name="_dlc_DocIdItemGuid">
    <vt:lpwstr>f79106a8-1d46-4fb5-a568-bcc9c68c5f78</vt:lpwstr>
  </property>
</Properties>
</file>