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92"/>
        <w:ind w:left="112" w:right="0" w:firstLine="0"/>
        <w:jc w:val="left"/>
        <w:rPr>
          <w:sz w:val="5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17917456</wp:posOffset>
            </wp:positionH>
            <wp:positionV relativeFrom="paragraph">
              <wp:posOffset>154982</wp:posOffset>
            </wp:positionV>
            <wp:extent cx="1805785" cy="2912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785" cy="29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b/>
          <w:color w:val="231F20"/>
          <w:w w:val="90"/>
          <w:sz w:val="52"/>
        </w:rPr>
        <w:t>Vaccinating</w:t>
      </w:r>
      <w:r>
        <w:rPr>
          <w:rFonts w:ascii="Century Gothic"/>
          <w:b/>
          <w:color w:val="231F20"/>
          <w:spacing w:val="-21"/>
          <w:w w:val="90"/>
          <w:sz w:val="52"/>
        </w:rPr>
        <w:t> </w:t>
      </w:r>
      <w:r>
        <w:rPr>
          <w:rFonts w:ascii="Century Gothic"/>
          <w:b/>
          <w:color w:val="231F20"/>
          <w:w w:val="90"/>
          <w:sz w:val="52"/>
        </w:rPr>
        <w:t>Health</w:t>
      </w:r>
      <w:r>
        <w:rPr>
          <w:rFonts w:ascii="Century Gothic"/>
          <w:b/>
          <w:color w:val="231F20"/>
          <w:spacing w:val="-21"/>
          <w:w w:val="90"/>
          <w:sz w:val="52"/>
        </w:rPr>
        <w:t> </w:t>
      </w:r>
      <w:r>
        <w:rPr>
          <w:rFonts w:ascii="Century Gothic"/>
          <w:b/>
          <w:color w:val="231F20"/>
          <w:w w:val="90"/>
          <w:sz w:val="52"/>
        </w:rPr>
        <w:t>Worker:</w:t>
      </w:r>
      <w:r>
        <w:rPr>
          <w:rFonts w:ascii="Century Gothic"/>
          <w:b/>
          <w:color w:val="231F20"/>
          <w:spacing w:val="-21"/>
          <w:w w:val="90"/>
          <w:sz w:val="52"/>
        </w:rPr>
        <w:t> </w:t>
      </w:r>
      <w:r>
        <w:rPr>
          <w:rFonts w:ascii="Verdana"/>
          <w:color w:val="231F20"/>
          <w:w w:val="90"/>
          <w:sz w:val="52"/>
        </w:rPr>
        <w:t>Capability</w:t>
      </w:r>
      <w:r>
        <w:rPr>
          <w:rFonts w:ascii="Verdana"/>
          <w:color w:val="231F20"/>
          <w:spacing w:val="-55"/>
          <w:w w:val="90"/>
          <w:sz w:val="52"/>
        </w:rPr>
        <w:t> </w:t>
      </w:r>
      <w:r>
        <w:rPr>
          <w:rFonts w:ascii="Verdana"/>
          <w:color w:val="231F20"/>
          <w:w w:val="90"/>
          <w:sz w:val="52"/>
        </w:rPr>
        <w:t>Matrix</w:t>
      </w:r>
      <w:r>
        <w:rPr>
          <w:rFonts w:ascii="Verdana"/>
          <w:color w:val="231F20"/>
          <w:spacing w:val="-54"/>
          <w:w w:val="90"/>
          <w:sz w:val="52"/>
        </w:rPr>
        <w:t> </w:t>
      </w:r>
      <w:r>
        <w:rPr>
          <w:rFonts w:ascii="Verdana"/>
          <w:color w:val="231F20"/>
          <w:w w:val="90"/>
          <w:sz w:val="52"/>
        </w:rPr>
        <w:t>/</w:t>
      </w:r>
      <w:r>
        <w:rPr>
          <w:rFonts w:ascii="Verdana"/>
          <w:color w:val="231F20"/>
          <w:spacing w:val="-54"/>
          <w:w w:val="90"/>
          <w:sz w:val="52"/>
        </w:rPr>
        <w:t> </w:t>
      </w:r>
      <w:r>
        <w:rPr>
          <w:rFonts w:ascii="Verdana"/>
          <w:color w:val="231F20"/>
          <w:w w:val="90"/>
          <w:sz w:val="52"/>
        </w:rPr>
        <w:t>Version</w:t>
      </w:r>
      <w:r>
        <w:rPr>
          <w:rFonts w:ascii="Verdana"/>
          <w:color w:val="231F20"/>
          <w:spacing w:val="-54"/>
          <w:w w:val="90"/>
          <w:sz w:val="52"/>
        </w:rPr>
        <w:t> </w:t>
      </w:r>
      <w:r>
        <w:rPr>
          <w:rFonts w:ascii="Verdana"/>
          <w:color w:val="231F20"/>
          <w:w w:val="90"/>
          <w:sz w:val="52"/>
        </w:rPr>
        <w:t>4:</w:t>
      </w:r>
      <w:r>
        <w:rPr>
          <w:rFonts w:ascii="Verdana"/>
          <w:color w:val="231F20"/>
          <w:spacing w:val="-54"/>
          <w:w w:val="90"/>
          <w:sz w:val="52"/>
        </w:rPr>
        <w:t> </w:t>
      </w:r>
      <w:r>
        <w:rPr>
          <w:rFonts w:ascii="Verdana"/>
          <w:color w:val="231F20"/>
          <w:w w:val="90"/>
          <w:sz w:val="52"/>
        </w:rPr>
        <w:t>Health</w:t>
      </w:r>
      <w:r>
        <w:rPr>
          <w:rFonts w:ascii="Verdana"/>
          <w:color w:val="231F20"/>
          <w:spacing w:val="-55"/>
          <w:w w:val="90"/>
          <w:sz w:val="52"/>
        </w:rPr>
        <w:t> </w:t>
      </w:r>
      <w:r>
        <w:rPr>
          <w:rFonts w:ascii="Verdana"/>
          <w:color w:val="231F20"/>
          <w:w w:val="90"/>
          <w:sz w:val="52"/>
        </w:rPr>
        <w:t>New</w:t>
      </w:r>
      <w:r>
        <w:rPr>
          <w:rFonts w:ascii="Verdana"/>
          <w:color w:val="231F20"/>
          <w:spacing w:val="-54"/>
          <w:w w:val="90"/>
          <w:sz w:val="52"/>
        </w:rPr>
        <w:t> </w:t>
      </w:r>
      <w:r>
        <w:rPr>
          <w:rFonts w:ascii="Verdana"/>
          <w:color w:val="231F20"/>
          <w:w w:val="90"/>
          <w:sz w:val="52"/>
        </w:rPr>
        <w:t>Zealand</w:t>
      </w:r>
      <w:r>
        <w:rPr>
          <w:rFonts w:ascii="Verdana"/>
          <w:color w:val="231F20"/>
          <w:spacing w:val="-54"/>
          <w:w w:val="90"/>
          <w:sz w:val="52"/>
        </w:rPr>
        <w:t> </w:t>
      </w:r>
      <w:r>
        <w:rPr>
          <w:rFonts w:ascii="Verdana"/>
          <w:color w:val="231F20"/>
          <w:w w:val="90"/>
          <w:sz w:val="52"/>
        </w:rPr>
        <w:t>|</w:t>
      </w:r>
      <w:r>
        <w:rPr>
          <w:rFonts w:ascii="Verdana"/>
          <w:color w:val="231F20"/>
          <w:spacing w:val="-54"/>
          <w:w w:val="90"/>
          <w:sz w:val="52"/>
        </w:rPr>
        <w:t> </w:t>
      </w:r>
      <w:r>
        <w:rPr>
          <w:rFonts w:ascii="Verdana"/>
          <w:color w:val="231F20"/>
          <w:w w:val="90"/>
          <w:sz w:val="52"/>
        </w:rPr>
        <w:t>Te</w:t>
      </w:r>
      <w:r>
        <w:rPr>
          <w:rFonts w:ascii="Verdana"/>
          <w:color w:val="231F20"/>
          <w:spacing w:val="-54"/>
          <w:w w:val="90"/>
          <w:sz w:val="52"/>
        </w:rPr>
        <w:t> </w:t>
      </w:r>
      <w:r>
        <w:rPr>
          <w:rFonts w:ascii="Verdana"/>
          <w:color w:val="231F20"/>
          <w:w w:val="90"/>
          <w:sz w:val="52"/>
        </w:rPr>
        <w:t>Whatu</w:t>
      </w:r>
      <w:r>
        <w:rPr>
          <w:rFonts w:ascii="Verdana"/>
          <w:color w:val="231F20"/>
          <w:spacing w:val="-55"/>
          <w:w w:val="90"/>
          <w:sz w:val="52"/>
        </w:rPr>
        <w:t> </w:t>
      </w:r>
      <w:r>
        <w:rPr>
          <w:rFonts w:ascii="Verdana"/>
          <w:color w:val="231F20"/>
          <w:w w:val="90"/>
          <w:sz w:val="52"/>
        </w:rPr>
        <w:t>Ora,</w:t>
      </w:r>
      <w:r>
        <w:rPr>
          <w:rFonts w:ascii="Verdana"/>
          <w:color w:val="231F20"/>
          <w:spacing w:val="-54"/>
          <w:w w:val="90"/>
          <w:sz w:val="52"/>
        </w:rPr>
        <w:t> </w:t>
      </w:r>
      <w:r>
        <w:rPr>
          <w:color w:val="231F20"/>
          <w:w w:val="90"/>
          <w:sz w:val="52"/>
        </w:rPr>
        <w:t>2</w:t>
      </w:r>
      <w:r>
        <w:rPr>
          <w:color w:val="231F20"/>
          <w:spacing w:val="-35"/>
          <w:w w:val="90"/>
          <w:sz w:val="52"/>
        </w:rPr>
        <w:t> </w:t>
      </w:r>
      <w:r>
        <w:rPr>
          <w:color w:val="231F20"/>
          <w:w w:val="90"/>
          <w:sz w:val="52"/>
        </w:rPr>
        <w:t>July</w:t>
      </w:r>
      <w:r>
        <w:rPr>
          <w:color w:val="231F20"/>
          <w:spacing w:val="-35"/>
          <w:w w:val="90"/>
          <w:sz w:val="52"/>
        </w:rPr>
        <w:t> </w:t>
      </w:r>
      <w:r>
        <w:rPr>
          <w:color w:val="231F20"/>
          <w:spacing w:val="-4"/>
          <w:w w:val="90"/>
          <w:sz w:val="52"/>
        </w:rPr>
        <w:t>2024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2269"/>
        <w:gridCol w:w="3251"/>
        <w:gridCol w:w="3411"/>
        <w:gridCol w:w="3837"/>
        <w:gridCol w:w="3230"/>
        <w:gridCol w:w="4530"/>
        <w:gridCol w:w="4327"/>
        <w:gridCol w:w="2931"/>
        <w:gridCol w:w="1963"/>
      </w:tblGrid>
      <w:tr>
        <w:trPr>
          <w:trHeight w:val="934" w:hRule="atLeast"/>
        </w:trPr>
        <w:tc>
          <w:tcPr>
            <w:tcW w:w="6364" w:type="dxa"/>
            <w:gridSpan w:val="3"/>
            <w:vMerge w:val="restart"/>
            <w:tcBorders>
              <w:bottom w:val="single" w:sz="12" w:space="0" w:color="FFFFFF"/>
            </w:tcBorders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7248" w:type="dxa"/>
            <w:gridSpan w:val="2"/>
            <w:tcBorders>
              <w:right w:val="single" w:sz="18" w:space="0" w:color="A8DDE0"/>
            </w:tcBorders>
            <w:shd w:val="clear" w:color="auto" w:fill="00A2AC"/>
          </w:tcPr>
          <w:p>
            <w:pPr>
              <w:pStyle w:val="TableParagraph"/>
              <w:spacing w:line="340" w:lineRule="exact" w:before="128"/>
              <w:ind w:left="32" w:firstLine="0"/>
              <w:jc w:val="center"/>
              <w:rPr>
                <w:rFonts w:ascii="Century Gothic"/>
                <w:b/>
                <w:sz w:val="29"/>
              </w:rPr>
            </w:pPr>
            <w:r>
              <w:rPr>
                <w:rFonts w:ascii="Century Gothic"/>
                <w:b/>
                <w:color w:val="FFFFFF"/>
                <w:sz w:val="29"/>
              </w:rPr>
              <w:t>SKILLS</w:t>
            </w:r>
            <w:r>
              <w:rPr>
                <w:rFonts w:ascii="Century Gothic"/>
                <w:b/>
                <w:color w:val="FFFFFF"/>
                <w:spacing w:val="17"/>
                <w:sz w:val="29"/>
              </w:rPr>
              <w:t> </w:t>
            </w:r>
            <w:r>
              <w:rPr>
                <w:rFonts w:ascii="Verdana"/>
                <w:color w:val="FFFFFF"/>
                <w:sz w:val="29"/>
              </w:rPr>
              <w:t>and</w:t>
            </w:r>
            <w:r>
              <w:rPr>
                <w:rFonts w:ascii="Verdana"/>
                <w:color w:val="FFFFFF"/>
                <w:spacing w:val="-10"/>
                <w:sz w:val="29"/>
              </w:rPr>
              <w:t> </w:t>
            </w:r>
            <w:r>
              <w:rPr>
                <w:rFonts w:ascii="Century Gothic"/>
                <w:b/>
                <w:color w:val="FFFFFF"/>
                <w:sz w:val="29"/>
              </w:rPr>
              <w:t>TRAINING</w:t>
            </w:r>
            <w:r>
              <w:rPr>
                <w:rFonts w:ascii="Century Gothic"/>
                <w:b/>
                <w:color w:val="FFFFFF"/>
                <w:spacing w:val="23"/>
                <w:sz w:val="29"/>
              </w:rPr>
              <w:t> </w:t>
            </w:r>
            <w:r>
              <w:rPr>
                <w:rFonts w:ascii="Century Gothic"/>
                <w:b/>
                <w:color w:val="FFFFFF"/>
                <w:spacing w:val="-2"/>
                <w:sz w:val="29"/>
              </w:rPr>
              <w:t>NEEDED</w:t>
            </w:r>
          </w:p>
          <w:p>
            <w:pPr>
              <w:pStyle w:val="TableParagraph"/>
              <w:spacing w:line="318" w:lineRule="exact" w:before="0"/>
              <w:ind w:left="32" w:right="8" w:firstLine="0"/>
              <w:jc w:val="center"/>
              <w:rPr>
                <w:sz w:val="26"/>
              </w:rPr>
            </w:pPr>
            <w:r>
              <w:rPr>
                <w:color w:val="FFFFFF"/>
                <w:spacing w:val="-6"/>
                <w:position w:val="2"/>
                <w:sz w:val="26"/>
              </w:rPr>
              <w:t>(</w:t>
            </w:r>
            <w:r>
              <w:rPr>
                <w:color w:val="FFFFFF"/>
                <w:spacing w:val="-6"/>
                <w:sz w:val="26"/>
              </w:rPr>
              <w:t>Employability</w:t>
            </w:r>
            <w:r>
              <w:rPr>
                <w:color w:val="FFFFFF"/>
                <w:spacing w:val="-15"/>
                <w:sz w:val="26"/>
              </w:rPr>
              <w:t> </w:t>
            </w:r>
            <w:r>
              <w:rPr>
                <w:color w:val="FFFFFF"/>
                <w:spacing w:val="-2"/>
                <w:sz w:val="26"/>
              </w:rPr>
              <w:t>skills</w:t>
            </w:r>
            <w:r>
              <w:rPr>
                <w:color w:val="FFFFFF"/>
                <w:spacing w:val="-2"/>
                <w:position w:val="2"/>
                <w:sz w:val="26"/>
              </w:rPr>
              <w:t>)</w:t>
            </w:r>
          </w:p>
        </w:tc>
        <w:tc>
          <w:tcPr>
            <w:tcW w:w="7760" w:type="dxa"/>
            <w:gridSpan w:val="2"/>
            <w:tcBorders>
              <w:left w:val="single" w:sz="18" w:space="0" w:color="A8DDE0"/>
              <w:right w:val="single" w:sz="18" w:space="0" w:color="A8DDE0"/>
            </w:tcBorders>
            <w:shd w:val="clear" w:color="auto" w:fill="00A2AC"/>
          </w:tcPr>
          <w:p>
            <w:pPr>
              <w:pStyle w:val="TableParagraph"/>
              <w:spacing w:line="340" w:lineRule="exact" w:before="128"/>
              <w:ind w:left="4" w:firstLine="0"/>
              <w:jc w:val="center"/>
              <w:rPr>
                <w:rFonts w:ascii="Century Gothic"/>
                <w:b/>
                <w:sz w:val="29"/>
              </w:rPr>
            </w:pPr>
            <w:r>
              <w:rPr>
                <w:rFonts w:ascii="Century Gothic"/>
                <w:b/>
                <w:color w:val="FFFFFF"/>
                <w:spacing w:val="8"/>
                <w:sz w:val="29"/>
              </w:rPr>
              <w:t>ABOUT</w:t>
            </w:r>
            <w:r>
              <w:rPr>
                <w:rFonts w:ascii="Century Gothic"/>
                <w:b/>
                <w:color w:val="FFFFFF"/>
                <w:spacing w:val="28"/>
                <w:sz w:val="29"/>
              </w:rPr>
              <w:t> </w:t>
            </w:r>
            <w:r>
              <w:rPr>
                <w:rFonts w:ascii="Century Gothic"/>
                <w:b/>
                <w:color w:val="FFFFFF"/>
                <w:spacing w:val="8"/>
                <w:sz w:val="29"/>
              </w:rPr>
              <w:t>THE</w:t>
            </w:r>
            <w:r>
              <w:rPr>
                <w:rFonts w:ascii="Century Gothic"/>
                <w:b/>
                <w:color w:val="FFFFFF"/>
                <w:spacing w:val="29"/>
                <w:sz w:val="29"/>
              </w:rPr>
              <w:t> </w:t>
            </w:r>
            <w:r>
              <w:rPr>
                <w:rFonts w:ascii="Century Gothic"/>
                <w:b/>
                <w:color w:val="FFFFFF"/>
                <w:spacing w:val="-5"/>
                <w:sz w:val="29"/>
              </w:rPr>
              <w:t>JOB</w:t>
            </w:r>
          </w:p>
          <w:p>
            <w:pPr>
              <w:pStyle w:val="TableParagraph"/>
              <w:spacing w:line="318" w:lineRule="exact" w:before="0"/>
              <w:ind w:left="4" w:firstLine="0"/>
              <w:jc w:val="center"/>
              <w:rPr>
                <w:sz w:val="26"/>
              </w:rPr>
            </w:pPr>
            <w:r>
              <w:rPr>
                <w:color w:val="FFFFFF"/>
                <w:spacing w:val="-2"/>
                <w:position w:val="2"/>
                <w:sz w:val="26"/>
              </w:rPr>
              <w:t>(</w:t>
            </w:r>
            <w:r>
              <w:rPr>
                <w:color w:val="FFFFFF"/>
                <w:spacing w:val="-2"/>
                <w:sz w:val="26"/>
              </w:rPr>
              <w:t>Factors</w:t>
            </w:r>
            <w:r>
              <w:rPr>
                <w:color w:val="FFFFFF"/>
                <w:spacing w:val="-34"/>
                <w:sz w:val="26"/>
              </w:rPr>
              <w:t> </w:t>
            </w:r>
            <w:r>
              <w:rPr>
                <w:color w:val="FFFFFF"/>
                <w:spacing w:val="-2"/>
                <w:sz w:val="26"/>
              </w:rPr>
              <w:t>specific</w:t>
            </w:r>
            <w:r>
              <w:rPr>
                <w:color w:val="FFFFFF"/>
                <w:spacing w:val="-34"/>
                <w:sz w:val="26"/>
              </w:rPr>
              <w:t> </w:t>
            </w:r>
            <w:r>
              <w:rPr>
                <w:color w:val="FFFFFF"/>
                <w:spacing w:val="-2"/>
                <w:sz w:val="26"/>
              </w:rPr>
              <w:t>to</w:t>
            </w:r>
            <w:r>
              <w:rPr>
                <w:color w:val="FFFFFF"/>
                <w:spacing w:val="-34"/>
                <w:sz w:val="26"/>
              </w:rPr>
              <w:t> </w:t>
            </w:r>
            <w:r>
              <w:rPr>
                <w:color w:val="FFFFFF"/>
                <w:spacing w:val="-2"/>
                <w:sz w:val="26"/>
              </w:rPr>
              <w:t>this</w:t>
            </w:r>
            <w:r>
              <w:rPr>
                <w:color w:val="FFFFFF"/>
                <w:spacing w:val="-34"/>
                <w:sz w:val="26"/>
              </w:rPr>
              <w:t> </w:t>
            </w:r>
            <w:r>
              <w:rPr>
                <w:color w:val="FFFFFF"/>
                <w:spacing w:val="-4"/>
                <w:sz w:val="26"/>
              </w:rPr>
              <w:t>job</w:t>
            </w:r>
            <w:r>
              <w:rPr>
                <w:color w:val="FFFFFF"/>
                <w:spacing w:val="-4"/>
                <w:position w:val="2"/>
                <w:sz w:val="26"/>
              </w:rPr>
              <w:t>)</w:t>
            </w:r>
          </w:p>
        </w:tc>
        <w:tc>
          <w:tcPr>
            <w:tcW w:w="7258" w:type="dxa"/>
            <w:gridSpan w:val="2"/>
            <w:tcBorders>
              <w:left w:val="single" w:sz="18" w:space="0" w:color="A8DDE0"/>
              <w:right w:val="single" w:sz="18" w:space="0" w:color="A8DDE0"/>
            </w:tcBorders>
            <w:shd w:val="clear" w:color="auto" w:fill="00A2AC"/>
          </w:tcPr>
          <w:p>
            <w:pPr>
              <w:pStyle w:val="TableParagraph"/>
              <w:spacing w:line="340" w:lineRule="exact" w:before="128"/>
              <w:ind w:left="5" w:firstLine="0"/>
              <w:jc w:val="center"/>
              <w:rPr>
                <w:rFonts w:ascii="Century Gothic"/>
                <w:b/>
                <w:sz w:val="29"/>
              </w:rPr>
            </w:pPr>
            <w:r>
              <w:rPr>
                <w:rFonts w:ascii="Century Gothic"/>
                <w:b/>
                <w:color w:val="FFFFFF"/>
                <w:spacing w:val="8"/>
                <w:sz w:val="29"/>
              </w:rPr>
              <w:t>GETTING</w:t>
            </w:r>
            <w:r>
              <w:rPr>
                <w:rFonts w:ascii="Century Gothic"/>
                <w:b/>
                <w:color w:val="FFFFFF"/>
                <w:spacing w:val="28"/>
                <w:sz w:val="29"/>
              </w:rPr>
              <w:t> </w:t>
            </w:r>
            <w:r>
              <w:rPr>
                <w:rFonts w:ascii="Century Gothic"/>
                <w:b/>
                <w:color w:val="FFFFFF"/>
                <w:spacing w:val="8"/>
                <w:sz w:val="29"/>
              </w:rPr>
              <w:t>IT</w:t>
            </w:r>
            <w:r>
              <w:rPr>
                <w:rFonts w:ascii="Century Gothic"/>
                <w:b/>
                <w:color w:val="FFFFFF"/>
                <w:spacing w:val="28"/>
                <w:sz w:val="29"/>
              </w:rPr>
              <w:t> </w:t>
            </w:r>
            <w:r>
              <w:rPr>
                <w:rFonts w:ascii="Century Gothic"/>
                <w:b/>
                <w:color w:val="FFFFFF"/>
                <w:spacing w:val="-4"/>
                <w:sz w:val="29"/>
              </w:rPr>
              <w:t>RIGHT</w:t>
            </w:r>
          </w:p>
          <w:p>
            <w:pPr>
              <w:pStyle w:val="TableParagraph"/>
              <w:spacing w:line="318" w:lineRule="exact" w:before="0"/>
              <w:ind w:left="5" w:firstLine="0"/>
              <w:jc w:val="center"/>
              <w:rPr>
                <w:sz w:val="26"/>
              </w:rPr>
            </w:pPr>
            <w:r>
              <w:rPr>
                <w:color w:val="FFFFFF"/>
                <w:spacing w:val="-2"/>
                <w:position w:val="2"/>
                <w:sz w:val="26"/>
              </w:rPr>
              <w:t>(</w:t>
            </w:r>
            <w:r>
              <w:rPr>
                <w:color w:val="FFFFFF"/>
                <w:spacing w:val="-2"/>
                <w:sz w:val="26"/>
              </w:rPr>
              <w:t>Standards</w:t>
            </w:r>
            <w:r>
              <w:rPr>
                <w:color w:val="FFFFFF"/>
                <w:spacing w:val="-2"/>
                <w:position w:val="2"/>
                <w:sz w:val="26"/>
              </w:rPr>
              <w:t>)</w:t>
            </w:r>
          </w:p>
        </w:tc>
        <w:tc>
          <w:tcPr>
            <w:tcW w:w="1963" w:type="dxa"/>
            <w:vMerge w:val="restart"/>
            <w:tcBorders>
              <w:left w:val="single" w:sz="18" w:space="0" w:color="A8DDE0"/>
            </w:tcBorders>
            <w:shd w:val="clear" w:color="auto" w:fill="00A2AC"/>
          </w:tcPr>
          <w:p>
            <w:pPr>
              <w:pStyle w:val="TableParagraph"/>
              <w:spacing w:line="211" w:lineRule="auto" w:before="123"/>
              <w:ind w:left="364" w:hanging="65"/>
              <w:rPr>
                <w:rFonts w:ascii="Verdana"/>
                <w:sz w:val="26"/>
              </w:rPr>
            </w:pPr>
            <w:r>
              <w:rPr>
                <w:rFonts w:ascii="Verdana"/>
                <w:color w:val="FFFFFF"/>
                <w:spacing w:val="-4"/>
                <w:w w:val="90"/>
                <w:sz w:val="26"/>
              </w:rPr>
              <w:t>NZQA</w:t>
            </w:r>
            <w:r>
              <w:rPr>
                <w:rFonts w:ascii="Verdana"/>
                <w:color w:val="FFFFFF"/>
                <w:spacing w:val="-39"/>
                <w:w w:val="90"/>
                <w:sz w:val="26"/>
              </w:rPr>
              <w:t> </w:t>
            </w:r>
            <w:r>
              <w:rPr>
                <w:rFonts w:ascii="Verdana"/>
                <w:color w:val="FFFFFF"/>
                <w:spacing w:val="-4"/>
                <w:w w:val="90"/>
                <w:sz w:val="26"/>
              </w:rPr>
              <w:t>Level </w:t>
            </w:r>
            <w:r>
              <w:rPr>
                <w:rFonts w:ascii="Verdana"/>
                <w:color w:val="FFFFFF"/>
                <w:spacing w:val="-2"/>
                <w:w w:val="90"/>
                <w:sz w:val="26"/>
              </w:rPr>
              <w:t>equivalent</w:t>
            </w:r>
          </w:p>
        </w:tc>
      </w:tr>
      <w:tr>
        <w:trPr>
          <w:trHeight w:val="444" w:hRule="atLeast"/>
        </w:trPr>
        <w:tc>
          <w:tcPr>
            <w:tcW w:w="6364" w:type="dxa"/>
            <w:gridSpan w:val="3"/>
            <w:vMerge/>
            <w:tcBorders>
              <w:top w:val="nil"/>
              <w:bottom w:val="single" w:sz="12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gridSpan w:val="2"/>
            <w:tcBorders>
              <w:right w:val="single" w:sz="18" w:space="0" w:color="CAE9EB"/>
            </w:tcBorders>
            <w:shd w:val="clear" w:color="auto" w:fill="42C1C7"/>
          </w:tcPr>
          <w:p>
            <w:pPr>
              <w:pStyle w:val="TableParagraph"/>
              <w:spacing w:before="86"/>
              <w:ind w:left="672" w:firstLine="0"/>
              <w:rPr>
                <w:rFonts w:ascii="Verdana"/>
                <w:sz w:val="21"/>
              </w:rPr>
            </w:pPr>
            <w:r>
              <w:rPr>
                <w:rFonts w:ascii="Verdana"/>
                <w:color w:val="FFFFFF"/>
                <w:w w:val="85"/>
                <w:sz w:val="21"/>
              </w:rPr>
              <w:t>the</w:t>
            </w:r>
            <w:r>
              <w:rPr>
                <w:rFonts w:ascii="Verdana"/>
                <w:color w:val="FFFFFF"/>
                <w:spacing w:val="-2"/>
                <w:w w:val="85"/>
                <w:sz w:val="21"/>
              </w:rPr>
              <w:t> </w:t>
            </w:r>
            <w:r>
              <w:rPr>
                <w:rFonts w:ascii="Verdana"/>
                <w:color w:val="FFFFFF"/>
                <w:w w:val="85"/>
                <w:sz w:val="21"/>
              </w:rPr>
              <w:t>characteristics,</w:t>
            </w:r>
            <w:r>
              <w:rPr>
                <w:rFonts w:ascii="Verdana"/>
                <w:color w:val="FFFFFF"/>
                <w:spacing w:val="-1"/>
                <w:w w:val="85"/>
                <w:sz w:val="21"/>
              </w:rPr>
              <w:t> </w:t>
            </w:r>
            <w:r>
              <w:rPr>
                <w:rFonts w:ascii="Verdana"/>
                <w:color w:val="FFFFFF"/>
                <w:w w:val="85"/>
                <w:sz w:val="21"/>
              </w:rPr>
              <w:t>skills</w:t>
            </w:r>
            <w:r>
              <w:rPr>
                <w:rFonts w:ascii="Verdana"/>
                <w:color w:val="FFFFFF"/>
                <w:spacing w:val="-1"/>
                <w:w w:val="85"/>
                <w:sz w:val="21"/>
              </w:rPr>
              <w:t> </w:t>
            </w:r>
            <w:r>
              <w:rPr>
                <w:rFonts w:ascii="Verdana"/>
                <w:color w:val="FFFFFF"/>
                <w:w w:val="85"/>
                <w:sz w:val="21"/>
              </w:rPr>
              <w:t>and</w:t>
            </w:r>
            <w:r>
              <w:rPr>
                <w:rFonts w:ascii="Verdana"/>
                <w:color w:val="FFFFFF"/>
                <w:spacing w:val="-2"/>
                <w:w w:val="85"/>
                <w:sz w:val="21"/>
              </w:rPr>
              <w:t> </w:t>
            </w:r>
            <w:r>
              <w:rPr>
                <w:rFonts w:ascii="Verdana"/>
                <w:color w:val="FFFFFF"/>
                <w:w w:val="85"/>
                <w:sz w:val="21"/>
              </w:rPr>
              <w:t>values</w:t>
            </w:r>
            <w:r>
              <w:rPr>
                <w:rFonts w:ascii="Verdana"/>
                <w:color w:val="FFFFFF"/>
                <w:spacing w:val="-1"/>
                <w:w w:val="85"/>
                <w:sz w:val="21"/>
              </w:rPr>
              <w:t> </w:t>
            </w:r>
            <w:r>
              <w:rPr>
                <w:rFonts w:ascii="Verdana"/>
                <w:color w:val="FFFFFF"/>
                <w:w w:val="85"/>
                <w:sz w:val="21"/>
              </w:rPr>
              <w:t>needed</w:t>
            </w:r>
            <w:r>
              <w:rPr>
                <w:rFonts w:ascii="Verdana"/>
                <w:color w:val="FFFFFF"/>
                <w:spacing w:val="-1"/>
                <w:w w:val="85"/>
                <w:sz w:val="21"/>
              </w:rPr>
              <w:t> </w:t>
            </w:r>
            <w:r>
              <w:rPr>
                <w:rFonts w:ascii="Verdana"/>
                <w:color w:val="FFFFFF"/>
                <w:w w:val="85"/>
                <w:sz w:val="21"/>
              </w:rPr>
              <w:t>to</w:t>
            </w:r>
            <w:r>
              <w:rPr>
                <w:rFonts w:ascii="Verdana"/>
                <w:color w:val="FFFFFF"/>
                <w:spacing w:val="-2"/>
                <w:w w:val="85"/>
                <w:sz w:val="21"/>
              </w:rPr>
              <w:t> </w:t>
            </w:r>
            <w:r>
              <w:rPr>
                <w:rFonts w:ascii="Verdana"/>
                <w:color w:val="FFFFFF"/>
                <w:w w:val="85"/>
                <w:sz w:val="21"/>
              </w:rPr>
              <w:t>do</w:t>
            </w:r>
            <w:r>
              <w:rPr>
                <w:rFonts w:ascii="Verdana"/>
                <w:color w:val="FFFFFF"/>
                <w:spacing w:val="-1"/>
                <w:w w:val="85"/>
                <w:sz w:val="21"/>
              </w:rPr>
              <w:t> </w:t>
            </w:r>
            <w:r>
              <w:rPr>
                <w:rFonts w:ascii="Verdana"/>
                <w:color w:val="FFFFFF"/>
                <w:w w:val="85"/>
                <w:sz w:val="21"/>
              </w:rPr>
              <w:t>job</w:t>
            </w:r>
            <w:r>
              <w:rPr>
                <w:rFonts w:ascii="Verdana"/>
                <w:color w:val="FFFFFF"/>
                <w:spacing w:val="-2"/>
                <w:w w:val="85"/>
                <w:sz w:val="21"/>
              </w:rPr>
              <w:t> effectively</w:t>
            </w:r>
          </w:p>
        </w:tc>
        <w:tc>
          <w:tcPr>
            <w:tcW w:w="7760" w:type="dxa"/>
            <w:gridSpan w:val="2"/>
            <w:tcBorders>
              <w:left w:val="single" w:sz="18" w:space="0" w:color="CAE9EB"/>
              <w:right w:val="single" w:sz="18" w:space="0" w:color="CAE9EB"/>
            </w:tcBorders>
            <w:shd w:val="clear" w:color="auto" w:fill="42C1C7"/>
          </w:tcPr>
          <w:p>
            <w:pPr>
              <w:pStyle w:val="TableParagraph"/>
              <w:spacing w:before="86"/>
              <w:ind w:left="99" w:firstLine="0"/>
              <w:rPr>
                <w:rFonts w:ascii="Verdana"/>
                <w:sz w:val="21"/>
              </w:rPr>
            </w:pPr>
            <w:r>
              <w:rPr>
                <w:rFonts w:ascii="Verdana"/>
                <w:color w:val="FFFFFF"/>
                <w:spacing w:val="2"/>
                <w:w w:val="85"/>
                <w:sz w:val="21"/>
              </w:rPr>
              <w:t>the</w:t>
            </w:r>
            <w:r>
              <w:rPr>
                <w:rFonts w:ascii="Verdana"/>
                <w:color w:val="FFFFFF"/>
                <w:spacing w:val="-5"/>
                <w:w w:val="85"/>
                <w:sz w:val="21"/>
              </w:rPr>
              <w:t> </w:t>
            </w:r>
            <w:r>
              <w:rPr>
                <w:rFonts w:ascii="Verdana"/>
                <w:color w:val="FFFFFF"/>
                <w:spacing w:val="2"/>
                <w:w w:val="85"/>
                <w:sz w:val="21"/>
              </w:rPr>
              <w:t>workplace</w:t>
            </w:r>
            <w:r>
              <w:rPr>
                <w:rFonts w:ascii="Verdana"/>
                <w:color w:val="FFFFFF"/>
                <w:spacing w:val="-4"/>
                <w:w w:val="85"/>
                <w:sz w:val="21"/>
              </w:rPr>
              <w:t> </w:t>
            </w:r>
            <w:r>
              <w:rPr>
                <w:rFonts w:ascii="Verdana"/>
                <w:color w:val="FFFFFF"/>
                <w:spacing w:val="2"/>
                <w:w w:val="85"/>
                <w:sz w:val="21"/>
              </w:rPr>
              <w:t>and</w:t>
            </w:r>
            <w:r>
              <w:rPr>
                <w:rFonts w:ascii="Verdana"/>
                <w:color w:val="FFFFFF"/>
                <w:spacing w:val="-5"/>
                <w:w w:val="85"/>
                <w:sz w:val="21"/>
              </w:rPr>
              <w:t> </w:t>
            </w:r>
            <w:r>
              <w:rPr>
                <w:rFonts w:ascii="Verdana"/>
                <w:color w:val="FFFFFF"/>
                <w:spacing w:val="2"/>
                <w:w w:val="85"/>
                <w:sz w:val="21"/>
              </w:rPr>
              <w:t>requirements,</w:t>
            </w:r>
            <w:r>
              <w:rPr>
                <w:rFonts w:ascii="Verdana"/>
                <w:color w:val="FFFFFF"/>
                <w:spacing w:val="-4"/>
                <w:w w:val="85"/>
                <w:sz w:val="21"/>
              </w:rPr>
              <w:t> </w:t>
            </w:r>
            <w:r>
              <w:rPr>
                <w:rFonts w:ascii="Verdana"/>
                <w:color w:val="FFFFFF"/>
                <w:spacing w:val="2"/>
                <w:w w:val="85"/>
                <w:sz w:val="21"/>
              </w:rPr>
              <w:t>vaccination</w:t>
            </w:r>
            <w:r>
              <w:rPr>
                <w:rFonts w:ascii="Verdana"/>
                <w:color w:val="FFFFFF"/>
                <w:spacing w:val="-4"/>
                <w:w w:val="85"/>
                <w:sz w:val="21"/>
              </w:rPr>
              <w:t> </w:t>
            </w:r>
            <w:r>
              <w:rPr>
                <w:rFonts w:ascii="Verdana"/>
                <w:color w:val="FFFFFF"/>
                <w:spacing w:val="2"/>
                <w:w w:val="85"/>
                <w:sz w:val="21"/>
              </w:rPr>
              <w:t>responsibilities</w:t>
            </w:r>
            <w:r>
              <w:rPr>
                <w:rFonts w:ascii="Verdana"/>
                <w:color w:val="FFFFFF"/>
                <w:spacing w:val="-5"/>
                <w:w w:val="85"/>
                <w:sz w:val="21"/>
              </w:rPr>
              <w:t> </w:t>
            </w:r>
            <w:r>
              <w:rPr>
                <w:rFonts w:ascii="Verdana"/>
                <w:color w:val="FFFFFF"/>
                <w:spacing w:val="2"/>
                <w:w w:val="85"/>
                <w:sz w:val="21"/>
              </w:rPr>
              <w:t>and</w:t>
            </w:r>
            <w:r>
              <w:rPr>
                <w:rFonts w:ascii="Verdana"/>
                <w:color w:val="FFFFFF"/>
                <w:spacing w:val="-4"/>
                <w:w w:val="85"/>
                <w:sz w:val="21"/>
              </w:rPr>
              <w:t> </w:t>
            </w:r>
            <w:r>
              <w:rPr>
                <w:rFonts w:ascii="Verdana"/>
                <w:color w:val="FFFFFF"/>
                <w:spacing w:val="-2"/>
                <w:w w:val="85"/>
                <w:sz w:val="21"/>
              </w:rPr>
              <w:t>accountabilities</w:t>
            </w:r>
          </w:p>
        </w:tc>
        <w:tc>
          <w:tcPr>
            <w:tcW w:w="4327" w:type="dxa"/>
            <w:tcBorders>
              <w:left w:val="single" w:sz="18" w:space="0" w:color="CAE9EB"/>
              <w:right w:val="single" w:sz="12" w:space="0" w:color="00A2AC"/>
            </w:tcBorders>
            <w:shd w:val="clear" w:color="auto" w:fill="42C1C7"/>
          </w:tcPr>
          <w:p>
            <w:pPr>
              <w:pStyle w:val="TableParagraph"/>
              <w:spacing w:before="86"/>
              <w:ind w:left="960" w:firstLine="0"/>
              <w:rPr>
                <w:rFonts w:ascii="Verdana"/>
                <w:sz w:val="21"/>
              </w:rPr>
            </w:pPr>
            <w:r>
              <w:rPr>
                <w:rFonts w:ascii="Verdana"/>
                <w:color w:val="FFFFFF"/>
                <w:w w:val="85"/>
                <w:sz w:val="21"/>
              </w:rPr>
              <w:t>job</w:t>
            </w:r>
            <w:r>
              <w:rPr>
                <w:rFonts w:ascii="Verdana"/>
                <w:color w:val="FFFFFF"/>
                <w:spacing w:val="-8"/>
                <w:w w:val="85"/>
                <w:sz w:val="21"/>
              </w:rPr>
              <w:t> </w:t>
            </w:r>
            <w:r>
              <w:rPr>
                <w:rFonts w:ascii="Verdana"/>
                <w:color w:val="FFFFFF"/>
                <w:w w:val="85"/>
                <w:sz w:val="21"/>
              </w:rPr>
              <w:t>related</w:t>
            </w:r>
            <w:r>
              <w:rPr>
                <w:rFonts w:ascii="Verdana"/>
                <w:color w:val="FFFFFF"/>
                <w:spacing w:val="-7"/>
                <w:w w:val="85"/>
                <w:sz w:val="21"/>
              </w:rPr>
              <w:t> </w:t>
            </w:r>
            <w:r>
              <w:rPr>
                <w:rFonts w:ascii="Verdana"/>
                <w:color w:val="FFFFFF"/>
                <w:spacing w:val="-2"/>
                <w:w w:val="85"/>
                <w:sz w:val="21"/>
              </w:rPr>
              <w:t>competencies</w:t>
            </w:r>
          </w:p>
        </w:tc>
        <w:tc>
          <w:tcPr>
            <w:tcW w:w="2931" w:type="dxa"/>
            <w:tcBorders>
              <w:left w:val="single" w:sz="12" w:space="0" w:color="00A2AC"/>
              <w:right w:val="single" w:sz="18" w:space="0" w:color="A8DDE0"/>
            </w:tcBorders>
            <w:shd w:val="clear" w:color="auto" w:fill="42C1C7"/>
          </w:tcPr>
          <w:p>
            <w:pPr>
              <w:pStyle w:val="TableParagraph"/>
              <w:spacing w:before="86"/>
              <w:ind w:left="545" w:firstLine="0"/>
              <w:rPr>
                <w:rFonts w:ascii="Verdana"/>
                <w:sz w:val="21"/>
              </w:rPr>
            </w:pPr>
            <w:r>
              <w:rPr>
                <w:rFonts w:ascii="Verdana"/>
                <w:color w:val="FFFFFF"/>
                <w:w w:val="90"/>
                <w:sz w:val="21"/>
              </w:rPr>
              <w:t>other</w:t>
            </w:r>
            <w:r>
              <w:rPr>
                <w:rFonts w:ascii="Verdana"/>
                <w:color w:val="FFFFFF"/>
                <w:spacing w:val="-29"/>
                <w:w w:val="90"/>
                <w:sz w:val="21"/>
              </w:rPr>
              <w:t> </w:t>
            </w:r>
            <w:r>
              <w:rPr>
                <w:rFonts w:ascii="Verdana"/>
                <w:color w:val="FFFFFF"/>
                <w:spacing w:val="-2"/>
                <w:sz w:val="21"/>
              </w:rPr>
              <w:t>requirements</w:t>
            </w:r>
          </w:p>
        </w:tc>
        <w:tc>
          <w:tcPr>
            <w:tcW w:w="1963" w:type="dxa"/>
            <w:vMerge/>
            <w:tcBorders>
              <w:top w:val="nil"/>
              <w:left w:val="single" w:sz="18" w:space="0" w:color="A8DDE0"/>
            </w:tcBorders>
            <w:shd w:val="clear" w:color="auto" w:fill="00A2A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9" w:hRule="atLeast"/>
        </w:trPr>
        <w:tc>
          <w:tcPr>
            <w:tcW w:w="844" w:type="dxa"/>
            <w:tcBorders>
              <w:bottom w:val="single" w:sz="12" w:space="0" w:color="FFFFFF"/>
            </w:tcBorders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single" w:sz="12" w:space="0" w:color="FFFFFF"/>
              <w:bottom w:val="single" w:sz="12" w:space="0" w:color="FFFFFF"/>
            </w:tcBorders>
          </w:tcPr>
          <w:p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251" w:type="dxa"/>
            <w:tcBorders>
              <w:right w:val="single" w:sz="18" w:space="0" w:color="1EB7C0"/>
            </w:tcBorders>
            <w:shd w:val="clear" w:color="auto" w:fill="A8DDE0"/>
          </w:tcPr>
          <w:p>
            <w:pPr>
              <w:pStyle w:val="TableParagraph"/>
              <w:spacing w:before="117"/>
              <w:ind w:left="0" w:firstLine="0"/>
              <w:rPr>
                <w:sz w:val="22"/>
              </w:rPr>
            </w:pPr>
          </w:p>
          <w:p>
            <w:pPr>
              <w:pStyle w:val="TableParagraph"/>
              <w:spacing w:before="0"/>
              <w:ind w:left="1055" w:firstLine="0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color w:val="231F20"/>
                <w:w w:val="110"/>
                <w:sz w:val="22"/>
              </w:rPr>
              <w:t>Entry</w:t>
            </w:r>
            <w:r>
              <w:rPr>
                <w:rFonts w:ascii="Century Gothic"/>
                <w:b/>
                <w:color w:val="231F20"/>
                <w:spacing w:val="-30"/>
                <w:w w:val="110"/>
                <w:sz w:val="22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w w:val="110"/>
                <w:sz w:val="22"/>
              </w:rPr>
              <w:t>Point</w:t>
            </w:r>
          </w:p>
        </w:tc>
        <w:tc>
          <w:tcPr>
            <w:tcW w:w="3411" w:type="dxa"/>
            <w:tcBorders>
              <w:left w:val="single" w:sz="18" w:space="0" w:color="1EB7C0"/>
              <w:right w:val="single" w:sz="12" w:space="0" w:color="1EB7C0"/>
            </w:tcBorders>
            <w:shd w:val="clear" w:color="auto" w:fill="A8DDE0"/>
          </w:tcPr>
          <w:p>
            <w:pPr>
              <w:pStyle w:val="TableParagraph"/>
              <w:spacing w:before="117"/>
              <w:ind w:left="0" w:firstLine="0"/>
              <w:rPr>
                <w:sz w:val="22"/>
              </w:rPr>
            </w:pPr>
          </w:p>
          <w:p>
            <w:pPr>
              <w:pStyle w:val="TableParagraph"/>
              <w:spacing w:before="0"/>
              <w:ind w:left="171" w:firstLine="0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color w:val="231F20"/>
                <w:spacing w:val="-2"/>
                <w:sz w:val="22"/>
              </w:rPr>
              <w:t>Your</w:t>
            </w:r>
            <w:r>
              <w:rPr>
                <w:rFonts w:ascii="Century Gothic"/>
                <w:b/>
                <w:color w:val="231F20"/>
                <w:spacing w:val="-24"/>
                <w:sz w:val="22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22"/>
              </w:rPr>
              <w:t>skills</w:t>
            </w:r>
            <w:r>
              <w:rPr>
                <w:rFonts w:ascii="Century Gothic"/>
                <w:b/>
                <w:color w:val="231F20"/>
                <w:spacing w:val="-24"/>
                <w:sz w:val="22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22"/>
              </w:rPr>
              <w:t>and</w:t>
            </w:r>
            <w:r>
              <w:rPr>
                <w:rFonts w:ascii="Century Gothic"/>
                <w:b/>
                <w:color w:val="231F20"/>
                <w:spacing w:val="-24"/>
                <w:sz w:val="22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22"/>
              </w:rPr>
              <w:t>characteristics</w:t>
            </w:r>
          </w:p>
        </w:tc>
        <w:tc>
          <w:tcPr>
            <w:tcW w:w="3837" w:type="dxa"/>
            <w:tcBorders>
              <w:left w:val="single" w:sz="12" w:space="0" w:color="1EB7C0"/>
              <w:right w:val="single" w:sz="18" w:space="0" w:color="00A2AC"/>
            </w:tcBorders>
            <w:shd w:val="clear" w:color="auto" w:fill="A8DDE0"/>
          </w:tcPr>
          <w:p>
            <w:pPr>
              <w:pStyle w:val="TableParagraph"/>
              <w:spacing w:before="117"/>
              <w:ind w:left="0" w:firstLine="0"/>
              <w:rPr>
                <w:sz w:val="22"/>
              </w:rPr>
            </w:pPr>
          </w:p>
          <w:p>
            <w:pPr>
              <w:pStyle w:val="TableParagraph"/>
              <w:spacing w:before="0"/>
              <w:ind w:left="910" w:firstLine="0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color w:val="231F20"/>
                <w:sz w:val="22"/>
              </w:rPr>
              <w:t>Training</w:t>
            </w:r>
            <w:r>
              <w:rPr>
                <w:rFonts w:ascii="Century Gothic"/>
                <w:b/>
                <w:color w:val="231F20"/>
                <w:spacing w:val="-15"/>
                <w:sz w:val="22"/>
              </w:rPr>
              <w:t> </w:t>
            </w:r>
            <w:r>
              <w:rPr>
                <w:rFonts w:ascii="Century Gothic"/>
                <w:b/>
                <w:color w:val="231F20"/>
                <w:sz w:val="22"/>
              </w:rPr>
              <w:t>for</w:t>
            </w:r>
            <w:r>
              <w:rPr>
                <w:rFonts w:ascii="Century Gothic"/>
                <w:b/>
                <w:color w:val="231F20"/>
                <w:spacing w:val="-15"/>
                <w:sz w:val="22"/>
              </w:rPr>
              <w:t> </w:t>
            </w:r>
            <w:r>
              <w:rPr>
                <w:rFonts w:ascii="Century Gothic"/>
                <w:b/>
                <w:color w:val="231F20"/>
                <w:sz w:val="22"/>
              </w:rPr>
              <w:t>the</w:t>
            </w:r>
            <w:r>
              <w:rPr>
                <w:rFonts w:ascii="Century Gothic"/>
                <w:b/>
                <w:color w:val="231F20"/>
                <w:spacing w:val="-15"/>
                <w:sz w:val="22"/>
              </w:rPr>
              <w:t> </w:t>
            </w:r>
            <w:r>
              <w:rPr>
                <w:rFonts w:ascii="Century Gothic"/>
                <w:b/>
                <w:color w:val="231F20"/>
                <w:spacing w:val="-4"/>
                <w:sz w:val="22"/>
              </w:rPr>
              <w:t>role</w:t>
            </w:r>
          </w:p>
        </w:tc>
        <w:tc>
          <w:tcPr>
            <w:tcW w:w="3230" w:type="dxa"/>
            <w:tcBorders>
              <w:left w:val="single" w:sz="18" w:space="0" w:color="00A2AC"/>
              <w:right w:val="single" w:sz="12" w:space="0" w:color="1EB7C0"/>
            </w:tcBorders>
            <w:shd w:val="clear" w:color="auto" w:fill="A8DDE0"/>
          </w:tcPr>
          <w:p>
            <w:pPr>
              <w:pStyle w:val="TableParagraph"/>
              <w:spacing w:before="117"/>
              <w:ind w:left="0" w:firstLine="0"/>
              <w:rPr>
                <w:sz w:val="22"/>
              </w:rPr>
            </w:pPr>
          </w:p>
          <w:p>
            <w:pPr>
              <w:pStyle w:val="TableParagraph"/>
              <w:spacing w:before="0"/>
              <w:ind w:left="617" w:firstLine="0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color w:val="231F20"/>
                <w:spacing w:val="-9"/>
                <w:sz w:val="22"/>
              </w:rPr>
              <w:t>Workplace</w:t>
            </w:r>
            <w:r>
              <w:rPr>
                <w:rFonts w:ascii="Century Gothic"/>
                <w:b/>
                <w:color w:val="231F20"/>
                <w:spacing w:val="-14"/>
                <w:sz w:val="22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22"/>
              </w:rPr>
              <w:t>settings</w:t>
            </w:r>
          </w:p>
        </w:tc>
        <w:tc>
          <w:tcPr>
            <w:tcW w:w="4530" w:type="dxa"/>
            <w:tcBorders>
              <w:left w:val="single" w:sz="12" w:space="0" w:color="1EB7C0"/>
              <w:right w:val="single" w:sz="18" w:space="0" w:color="00A2AC"/>
            </w:tcBorders>
            <w:shd w:val="clear" w:color="auto" w:fill="A8DDE0"/>
          </w:tcPr>
          <w:p>
            <w:pPr>
              <w:pStyle w:val="TableParagraph"/>
              <w:spacing w:before="9"/>
              <w:ind w:left="0" w:firstLine="0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804" w:right="455" w:hanging="15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color w:val="231F20"/>
                <w:spacing w:val="-2"/>
                <w:sz w:val="22"/>
              </w:rPr>
              <w:t>What</w:t>
            </w:r>
            <w:r>
              <w:rPr>
                <w:rFonts w:ascii="Century Gothic"/>
                <w:b/>
                <w:color w:val="231F20"/>
                <w:spacing w:val="-24"/>
                <w:sz w:val="22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22"/>
              </w:rPr>
              <w:t>you</w:t>
            </w:r>
            <w:r>
              <w:rPr>
                <w:rFonts w:ascii="Century Gothic"/>
                <w:b/>
                <w:color w:val="231F20"/>
                <w:spacing w:val="-24"/>
                <w:sz w:val="22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22"/>
              </w:rPr>
              <w:t>are</w:t>
            </w:r>
            <w:r>
              <w:rPr>
                <w:rFonts w:ascii="Century Gothic"/>
                <w:b/>
                <w:color w:val="231F20"/>
                <w:spacing w:val="-24"/>
                <w:sz w:val="22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22"/>
              </w:rPr>
              <w:t>responsible</w:t>
            </w:r>
            <w:r>
              <w:rPr>
                <w:rFonts w:ascii="Century Gothic"/>
                <w:b/>
                <w:color w:val="231F20"/>
                <w:spacing w:val="-24"/>
                <w:sz w:val="22"/>
              </w:rPr>
              <w:t> </w:t>
            </w:r>
            <w:r>
              <w:rPr>
                <w:rFonts w:ascii="Century Gothic"/>
                <w:b/>
                <w:color w:val="231F20"/>
                <w:spacing w:val="-2"/>
                <w:sz w:val="22"/>
              </w:rPr>
              <w:t>for </w:t>
            </w:r>
            <w:r>
              <w:rPr>
                <w:rFonts w:ascii="Century Gothic"/>
                <w:b/>
                <w:color w:val="231F20"/>
                <w:w w:val="90"/>
                <w:sz w:val="22"/>
              </w:rPr>
              <w:t>and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2"/>
              </w:rPr>
              <w:t> </w:t>
            </w:r>
            <w:r>
              <w:rPr>
                <w:rFonts w:ascii="Century Gothic"/>
                <w:b/>
                <w:color w:val="231F20"/>
                <w:w w:val="90"/>
                <w:sz w:val="22"/>
              </w:rPr>
              <w:t>how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2"/>
              </w:rPr>
              <w:t> </w:t>
            </w:r>
            <w:r>
              <w:rPr>
                <w:rFonts w:ascii="Century Gothic"/>
                <w:b/>
                <w:color w:val="231F20"/>
                <w:w w:val="90"/>
                <w:sz w:val="22"/>
              </w:rPr>
              <w:t>you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2"/>
              </w:rPr>
              <w:t> </w:t>
            </w:r>
            <w:r>
              <w:rPr>
                <w:rFonts w:ascii="Century Gothic"/>
                <w:b/>
                <w:color w:val="231F20"/>
                <w:w w:val="90"/>
                <w:sz w:val="22"/>
              </w:rPr>
              <w:t>will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2"/>
              </w:rPr>
              <w:t> </w:t>
            </w:r>
            <w:r>
              <w:rPr>
                <w:rFonts w:ascii="Century Gothic"/>
                <w:b/>
                <w:color w:val="231F20"/>
                <w:w w:val="90"/>
                <w:sz w:val="22"/>
              </w:rPr>
              <w:t>achieve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2"/>
              </w:rPr>
              <w:t> this</w:t>
            </w:r>
          </w:p>
        </w:tc>
        <w:tc>
          <w:tcPr>
            <w:tcW w:w="4327" w:type="dxa"/>
            <w:tcBorders>
              <w:left w:val="single" w:sz="18" w:space="0" w:color="00A2AC"/>
              <w:right w:val="single" w:sz="12" w:space="0" w:color="1EB7C0"/>
            </w:tcBorders>
            <w:shd w:val="clear" w:color="auto" w:fill="A8DDE0"/>
          </w:tcPr>
          <w:p>
            <w:pPr>
              <w:pStyle w:val="TableParagraph"/>
              <w:spacing w:before="9"/>
              <w:ind w:left="0" w:firstLine="0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1282" w:right="907" w:hanging="367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color w:val="231F20"/>
                <w:spacing w:val="-6"/>
                <w:sz w:val="22"/>
              </w:rPr>
              <w:t>What</w:t>
            </w:r>
            <w:r>
              <w:rPr>
                <w:rFonts w:ascii="Century Gothic"/>
                <w:b/>
                <w:color w:val="231F20"/>
                <w:spacing w:val="-24"/>
                <w:sz w:val="22"/>
              </w:rPr>
              <w:t> </w:t>
            </w:r>
            <w:r>
              <w:rPr>
                <w:rFonts w:ascii="Century Gothic"/>
                <w:b/>
                <w:color w:val="231F20"/>
                <w:spacing w:val="-6"/>
                <w:sz w:val="22"/>
              </w:rPr>
              <w:t>competencies</w:t>
            </w:r>
            <w:r>
              <w:rPr>
                <w:rFonts w:ascii="Century Gothic"/>
                <w:b/>
                <w:color w:val="231F20"/>
                <w:spacing w:val="-24"/>
                <w:sz w:val="22"/>
              </w:rPr>
              <w:t> </w:t>
            </w:r>
            <w:r>
              <w:rPr>
                <w:rFonts w:ascii="Century Gothic"/>
                <w:b/>
                <w:color w:val="231F20"/>
                <w:spacing w:val="-6"/>
                <w:sz w:val="22"/>
              </w:rPr>
              <w:t>you </w:t>
            </w:r>
            <w:r>
              <w:rPr>
                <w:rFonts w:ascii="Century Gothic"/>
                <w:b/>
                <w:color w:val="231F20"/>
                <w:w w:val="105"/>
                <w:sz w:val="22"/>
              </w:rPr>
              <w:t>will</w:t>
            </w:r>
            <w:r>
              <w:rPr>
                <w:rFonts w:ascii="Century Gothic"/>
                <w:b/>
                <w:color w:val="231F20"/>
                <w:spacing w:val="-28"/>
                <w:w w:val="105"/>
                <w:sz w:val="22"/>
              </w:rPr>
              <w:t> </w:t>
            </w:r>
            <w:r>
              <w:rPr>
                <w:rFonts w:ascii="Century Gothic"/>
                <w:b/>
                <w:color w:val="231F20"/>
                <w:w w:val="105"/>
                <w:sz w:val="22"/>
              </w:rPr>
              <w:t>demonstrate</w:t>
            </w:r>
          </w:p>
        </w:tc>
        <w:tc>
          <w:tcPr>
            <w:tcW w:w="2931" w:type="dxa"/>
            <w:tcBorders>
              <w:left w:val="single" w:sz="12" w:space="0" w:color="1EB7C0"/>
              <w:right w:val="single" w:sz="18" w:space="0" w:color="1EB7C0"/>
            </w:tcBorders>
            <w:shd w:val="clear" w:color="auto" w:fill="A8DDE0"/>
          </w:tcPr>
          <w:p>
            <w:pPr>
              <w:pStyle w:val="TableParagraph"/>
              <w:spacing w:before="9"/>
              <w:ind w:left="0" w:firstLine="0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988" w:hanging="680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color w:val="231F20"/>
                <w:spacing w:val="-6"/>
                <w:sz w:val="22"/>
              </w:rPr>
              <w:t>What</w:t>
            </w:r>
            <w:r>
              <w:rPr>
                <w:rFonts w:ascii="Century Gothic"/>
                <w:b/>
                <w:color w:val="231F20"/>
                <w:spacing w:val="-24"/>
                <w:sz w:val="22"/>
              </w:rPr>
              <w:t> </w:t>
            </w:r>
            <w:r>
              <w:rPr>
                <w:rFonts w:ascii="Century Gothic"/>
                <w:b/>
                <w:color w:val="231F20"/>
                <w:spacing w:val="-6"/>
                <w:sz w:val="22"/>
              </w:rPr>
              <w:t>other</w:t>
            </w:r>
            <w:r>
              <w:rPr>
                <w:rFonts w:ascii="Century Gothic"/>
                <w:b/>
                <w:color w:val="231F20"/>
                <w:spacing w:val="-24"/>
                <w:sz w:val="22"/>
              </w:rPr>
              <w:t> </w:t>
            </w:r>
            <w:r>
              <w:rPr>
                <w:rFonts w:ascii="Century Gothic"/>
                <w:b/>
                <w:color w:val="231F20"/>
                <w:spacing w:val="-6"/>
                <w:sz w:val="22"/>
              </w:rPr>
              <w:t>knowledge </w:t>
            </w:r>
            <w:r>
              <w:rPr>
                <w:rFonts w:ascii="Century Gothic"/>
                <w:b/>
                <w:color w:val="231F20"/>
                <w:sz w:val="22"/>
              </w:rPr>
              <w:t>you</w:t>
            </w:r>
            <w:r>
              <w:rPr>
                <w:rFonts w:ascii="Century Gothic"/>
                <w:b/>
                <w:color w:val="231F20"/>
                <w:spacing w:val="-24"/>
                <w:sz w:val="22"/>
              </w:rPr>
              <w:t> </w:t>
            </w:r>
            <w:r>
              <w:rPr>
                <w:rFonts w:ascii="Century Gothic"/>
                <w:b/>
                <w:color w:val="231F20"/>
                <w:sz w:val="22"/>
              </w:rPr>
              <w:t>need</w:t>
            </w:r>
          </w:p>
        </w:tc>
        <w:tc>
          <w:tcPr>
            <w:tcW w:w="1963" w:type="dxa"/>
            <w:tcBorders>
              <w:left w:val="single" w:sz="18" w:space="0" w:color="1EB7C0"/>
            </w:tcBorders>
            <w:shd w:val="clear" w:color="auto" w:fill="A8DDE0"/>
          </w:tcPr>
          <w:p>
            <w:pPr>
              <w:pStyle w:val="TableParagraph"/>
              <w:spacing w:line="230" w:lineRule="auto" w:before="145"/>
              <w:ind w:left="301" w:right="315" w:hanging="1"/>
              <w:jc w:val="center"/>
              <w:rPr>
                <w:rFonts w:ascii="Century Gothic"/>
                <w:b/>
                <w:sz w:val="22"/>
              </w:rPr>
            </w:pPr>
            <w:r>
              <w:rPr>
                <w:rFonts w:ascii="Century Gothic"/>
                <w:b/>
                <w:color w:val="231F20"/>
                <w:spacing w:val="-2"/>
                <w:sz w:val="22"/>
              </w:rPr>
              <w:t>Indicative </w:t>
            </w:r>
            <w:r>
              <w:rPr>
                <w:rFonts w:ascii="Century Gothic"/>
                <w:b/>
                <w:color w:val="231F20"/>
                <w:spacing w:val="-4"/>
                <w:sz w:val="22"/>
              </w:rPr>
              <w:t>Qualification </w:t>
            </w:r>
            <w:r>
              <w:rPr>
                <w:rFonts w:ascii="Century Gothic"/>
                <w:b/>
                <w:color w:val="231F20"/>
                <w:spacing w:val="-2"/>
                <w:sz w:val="22"/>
              </w:rPr>
              <w:t>level</w:t>
            </w:r>
          </w:p>
        </w:tc>
      </w:tr>
      <w:tr>
        <w:trPr>
          <w:trHeight w:val="9626" w:hRule="atLeast"/>
        </w:trPr>
        <w:tc>
          <w:tcPr>
            <w:tcW w:w="844" w:type="dxa"/>
            <w:vMerge w:val="restart"/>
            <w:tcBorders>
              <w:top w:val="single" w:sz="12" w:space="0" w:color="FFFFFF"/>
              <w:bottom w:val="single" w:sz="12" w:space="0" w:color="FFFFFF"/>
            </w:tcBorders>
            <w:shd w:val="clear" w:color="auto" w:fill="1B2449"/>
            <w:textDirection w:val="btLr"/>
          </w:tcPr>
          <w:p>
            <w:pPr>
              <w:pStyle w:val="TableParagraph"/>
              <w:spacing w:before="51"/>
              <w:ind w:left="-1" w:right="5" w:firstLine="0"/>
              <w:jc w:val="center"/>
              <w:rPr>
                <w:rFonts w:ascii="Verdana"/>
                <w:sz w:val="51"/>
              </w:rPr>
            </w:pPr>
            <w:r>
              <w:rPr>
                <w:rFonts w:ascii="Verdana"/>
                <w:color w:val="FFFFFF"/>
                <w:w w:val="90"/>
                <w:sz w:val="51"/>
              </w:rPr>
              <w:t>Vaccinating</w:t>
            </w:r>
            <w:r>
              <w:rPr>
                <w:rFonts w:ascii="Verdana"/>
                <w:color w:val="FFFFFF"/>
                <w:spacing w:val="-14"/>
                <w:w w:val="90"/>
                <w:sz w:val="51"/>
              </w:rPr>
              <w:t> </w:t>
            </w:r>
            <w:r>
              <w:rPr>
                <w:rFonts w:ascii="Verdana"/>
                <w:color w:val="FFFFFF"/>
                <w:w w:val="90"/>
                <w:sz w:val="51"/>
              </w:rPr>
              <w:t>Health</w:t>
            </w:r>
            <w:r>
              <w:rPr>
                <w:rFonts w:ascii="Verdana"/>
                <w:color w:val="FFFFFF"/>
                <w:spacing w:val="-13"/>
                <w:w w:val="90"/>
                <w:sz w:val="51"/>
              </w:rPr>
              <w:t> </w:t>
            </w:r>
            <w:r>
              <w:rPr>
                <w:rFonts w:ascii="Verdana"/>
                <w:color w:val="FFFFFF"/>
                <w:w w:val="90"/>
                <w:sz w:val="51"/>
              </w:rPr>
              <w:t>Worker</w:t>
            </w:r>
            <w:r>
              <w:rPr>
                <w:rFonts w:ascii="Verdana"/>
                <w:color w:val="FFFFFF"/>
                <w:spacing w:val="-13"/>
                <w:w w:val="90"/>
                <w:sz w:val="51"/>
              </w:rPr>
              <w:t> </w:t>
            </w:r>
            <w:r>
              <w:rPr>
                <w:rFonts w:ascii="Verdana"/>
                <w:color w:val="FFFFFF"/>
                <w:spacing w:val="-2"/>
                <w:w w:val="90"/>
                <w:sz w:val="51"/>
              </w:rPr>
              <w:t>Stage</w:t>
            </w:r>
          </w:p>
        </w:tc>
        <w:tc>
          <w:tcPr>
            <w:tcW w:w="2269" w:type="dxa"/>
            <w:tcBorders>
              <w:top w:val="single" w:sz="12" w:space="0" w:color="FFFFFF"/>
            </w:tcBorders>
            <w:shd w:val="clear" w:color="auto" w:fill="CED5EC"/>
          </w:tcPr>
          <w:p>
            <w:pPr>
              <w:pStyle w:val="TableParagraph"/>
              <w:spacing w:before="107"/>
              <w:ind w:left="161" w:firstLine="0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color w:val="231F20"/>
                <w:sz w:val="24"/>
              </w:rPr>
              <w:t>STAGE</w:t>
            </w:r>
            <w:r>
              <w:rPr>
                <w:rFonts w:ascii="Century Gothic"/>
                <w:b/>
                <w:color w:val="231F20"/>
                <w:spacing w:val="32"/>
                <w:sz w:val="24"/>
              </w:rPr>
              <w:t> </w:t>
            </w:r>
            <w:r>
              <w:rPr>
                <w:rFonts w:ascii="Century Gothic"/>
                <w:b/>
                <w:color w:val="231F20"/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158"/>
              <w:ind w:left="158" w:firstLine="0"/>
              <w:rPr>
                <w:rFonts w:ascii="Verdana"/>
                <w:sz w:val="24"/>
              </w:rPr>
            </w:pPr>
            <w:r>
              <w:rPr>
                <w:rFonts w:ascii="Verdana"/>
                <w:color w:val="231F20"/>
                <w:sz w:val="24"/>
              </w:rPr>
              <w:t>Administer</w:t>
            </w:r>
            <w:r>
              <w:rPr>
                <w:rFonts w:ascii="Verdana"/>
                <w:color w:val="231F20"/>
                <w:spacing w:val="-48"/>
                <w:sz w:val="24"/>
              </w:rPr>
              <w:t> </w:t>
            </w:r>
            <w:r>
              <w:rPr>
                <w:rFonts w:ascii="Verdana"/>
                <w:color w:val="231F20"/>
                <w:sz w:val="24"/>
              </w:rPr>
              <w:t>a limited</w:t>
            </w:r>
            <w:r>
              <w:rPr>
                <w:rFonts w:ascii="Verdana"/>
                <w:color w:val="231F20"/>
                <w:spacing w:val="-43"/>
                <w:sz w:val="24"/>
              </w:rPr>
              <w:t> </w:t>
            </w:r>
            <w:r>
              <w:rPr>
                <w:rFonts w:ascii="Verdana"/>
                <w:color w:val="231F20"/>
                <w:sz w:val="24"/>
              </w:rPr>
              <w:t>range</w:t>
            </w:r>
            <w:r>
              <w:rPr>
                <w:rFonts w:ascii="Verdana"/>
                <w:color w:val="231F20"/>
                <w:spacing w:val="-43"/>
                <w:sz w:val="24"/>
              </w:rPr>
              <w:t> </w:t>
            </w:r>
            <w:r>
              <w:rPr>
                <w:rFonts w:ascii="Verdana"/>
                <w:color w:val="231F20"/>
                <w:sz w:val="24"/>
              </w:rPr>
              <w:t>of </w:t>
            </w:r>
            <w:r>
              <w:rPr>
                <w:rFonts w:ascii="Verdana"/>
                <w:color w:val="231F20"/>
                <w:w w:val="90"/>
                <w:sz w:val="24"/>
              </w:rPr>
              <w:t>prepared</w:t>
            </w:r>
            <w:r>
              <w:rPr>
                <w:rFonts w:ascii="Verdana"/>
                <w:color w:val="231F20"/>
                <w:spacing w:val="-41"/>
                <w:w w:val="90"/>
                <w:sz w:val="24"/>
              </w:rPr>
              <w:t> </w:t>
            </w:r>
            <w:r>
              <w:rPr>
                <w:rFonts w:ascii="Verdana"/>
                <w:color w:val="231F20"/>
                <w:w w:val="90"/>
                <w:sz w:val="24"/>
              </w:rPr>
              <w:t>vaccines </w:t>
            </w:r>
            <w:r>
              <w:rPr>
                <w:rFonts w:ascii="Verdana"/>
                <w:color w:val="231F20"/>
                <w:sz w:val="24"/>
              </w:rPr>
              <w:t>to</w:t>
            </w:r>
            <w:r>
              <w:rPr>
                <w:rFonts w:ascii="Verdana"/>
                <w:color w:val="231F20"/>
                <w:spacing w:val="-26"/>
                <w:sz w:val="24"/>
              </w:rPr>
              <w:t> </w:t>
            </w:r>
            <w:r>
              <w:rPr>
                <w:rFonts w:ascii="Verdana"/>
                <w:color w:val="231F20"/>
                <w:sz w:val="24"/>
              </w:rPr>
              <w:t>people</w:t>
            </w:r>
            <w:r>
              <w:rPr>
                <w:rFonts w:ascii="Verdana"/>
                <w:color w:val="231F20"/>
                <w:spacing w:val="-26"/>
                <w:sz w:val="24"/>
              </w:rPr>
              <w:t> </w:t>
            </w:r>
            <w:r>
              <w:rPr>
                <w:rFonts w:ascii="Verdana"/>
                <w:color w:val="231F20"/>
                <w:sz w:val="24"/>
              </w:rPr>
              <w:t>aged</w:t>
            </w:r>
          </w:p>
          <w:p>
            <w:pPr>
              <w:pStyle w:val="TableParagraph"/>
              <w:spacing w:before="7"/>
              <w:ind w:left="158" w:right="183" w:firstLine="0"/>
              <w:rPr>
                <w:rFonts w:ascii="Verdana"/>
                <w:sz w:val="24"/>
              </w:rPr>
            </w:pPr>
            <w:r>
              <w:rPr>
                <w:rFonts w:ascii="Verdana"/>
                <w:color w:val="231F20"/>
                <w:w w:val="90"/>
                <w:sz w:val="24"/>
              </w:rPr>
              <w:t>12</w:t>
            </w:r>
            <w:r>
              <w:rPr>
                <w:rFonts w:ascii="Verdana"/>
                <w:color w:val="231F20"/>
                <w:spacing w:val="-22"/>
                <w:w w:val="90"/>
                <w:sz w:val="24"/>
              </w:rPr>
              <w:t> </w:t>
            </w:r>
            <w:r>
              <w:rPr>
                <w:rFonts w:ascii="Verdana"/>
                <w:color w:val="231F20"/>
                <w:w w:val="90"/>
                <w:sz w:val="24"/>
              </w:rPr>
              <w:t>years</w:t>
            </w:r>
            <w:r>
              <w:rPr>
                <w:rFonts w:ascii="Verdana"/>
                <w:color w:val="231F20"/>
                <w:spacing w:val="-22"/>
                <w:w w:val="90"/>
                <w:sz w:val="24"/>
              </w:rPr>
              <w:t> </w:t>
            </w:r>
            <w:r>
              <w:rPr>
                <w:rFonts w:ascii="Verdana"/>
                <w:color w:val="231F20"/>
                <w:w w:val="90"/>
                <w:sz w:val="24"/>
              </w:rPr>
              <w:t>and</w:t>
            </w:r>
            <w:r>
              <w:rPr>
                <w:rFonts w:ascii="Verdana"/>
                <w:color w:val="231F20"/>
                <w:spacing w:val="-22"/>
                <w:w w:val="90"/>
                <w:sz w:val="24"/>
              </w:rPr>
              <w:t> </w:t>
            </w:r>
            <w:r>
              <w:rPr>
                <w:rFonts w:ascii="Verdana"/>
                <w:color w:val="231F20"/>
                <w:w w:val="90"/>
                <w:sz w:val="24"/>
              </w:rPr>
              <w:t>up, or</w:t>
            </w:r>
            <w:r>
              <w:rPr>
                <w:rFonts w:ascii="Verdana"/>
                <w:color w:val="231F20"/>
                <w:spacing w:val="-19"/>
                <w:w w:val="90"/>
                <w:sz w:val="24"/>
              </w:rPr>
              <w:t> </w:t>
            </w:r>
            <w:r>
              <w:rPr>
                <w:rFonts w:ascii="Verdana"/>
                <w:color w:val="231F20"/>
                <w:w w:val="90"/>
                <w:sz w:val="24"/>
              </w:rPr>
              <w:t>11</w:t>
            </w:r>
            <w:r>
              <w:rPr>
                <w:rFonts w:ascii="Verdana"/>
                <w:color w:val="231F20"/>
                <w:spacing w:val="-11"/>
                <w:w w:val="90"/>
                <w:sz w:val="24"/>
              </w:rPr>
              <w:t> </w:t>
            </w:r>
            <w:r>
              <w:rPr>
                <w:rFonts w:ascii="Verdana"/>
                <w:color w:val="231F20"/>
                <w:w w:val="90"/>
                <w:sz w:val="24"/>
              </w:rPr>
              <w:t>years</w:t>
            </w:r>
            <w:r>
              <w:rPr>
                <w:rFonts w:ascii="Verdana"/>
                <w:color w:val="231F20"/>
                <w:spacing w:val="-11"/>
                <w:w w:val="90"/>
                <w:sz w:val="24"/>
              </w:rPr>
              <w:t> </w:t>
            </w:r>
            <w:r>
              <w:rPr>
                <w:rFonts w:ascii="Verdana"/>
                <w:color w:val="231F20"/>
                <w:w w:val="90"/>
                <w:sz w:val="24"/>
              </w:rPr>
              <w:t>and up</w:t>
            </w:r>
            <w:r>
              <w:rPr>
                <w:rFonts w:ascii="Verdana"/>
                <w:color w:val="231F20"/>
                <w:spacing w:val="-24"/>
                <w:w w:val="90"/>
                <w:sz w:val="24"/>
              </w:rPr>
              <w:t> </w:t>
            </w:r>
            <w:r>
              <w:rPr>
                <w:rFonts w:ascii="Verdana"/>
                <w:color w:val="231F20"/>
                <w:w w:val="90"/>
                <w:sz w:val="24"/>
              </w:rPr>
              <w:t>for</w:t>
            </w:r>
            <w:r>
              <w:rPr>
                <w:rFonts w:ascii="Verdana"/>
                <w:color w:val="231F20"/>
                <w:spacing w:val="-24"/>
                <w:w w:val="90"/>
                <w:sz w:val="24"/>
              </w:rPr>
              <w:t> </w:t>
            </w:r>
            <w:r>
              <w:rPr>
                <w:rFonts w:ascii="Verdana"/>
                <w:color w:val="231F20"/>
                <w:w w:val="90"/>
                <w:sz w:val="24"/>
              </w:rPr>
              <w:t>school- based</w:t>
            </w:r>
            <w:r>
              <w:rPr>
                <w:rFonts w:ascii="Verdana"/>
                <w:color w:val="231F20"/>
                <w:spacing w:val="-41"/>
                <w:w w:val="90"/>
                <w:sz w:val="24"/>
              </w:rPr>
              <w:t> </w:t>
            </w:r>
            <w:r>
              <w:rPr>
                <w:rFonts w:ascii="Verdana"/>
                <w:color w:val="231F20"/>
                <w:w w:val="90"/>
                <w:sz w:val="24"/>
              </w:rPr>
              <w:t>vaccines, under</w:t>
            </w:r>
            <w:r>
              <w:rPr>
                <w:rFonts w:ascii="Verdana"/>
                <w:color w:val="231F20"/>
                <w:spacing w:val="-45"/>
                <w:w w:val="90"/>
                <w:sz w:val="24"/>
              </w:rPr>
              <w:t> </w:t>
            </w:r>
            <w:r>
              <w:rPr>
                <w:rFonts w:ascii="Verdana"/>
                <w:color w:val="231F20"/>
                <w:w w:val="90"/>
                <w:sz w:val="24"/>
              </w:rPr>
              <w:t>the</w:t>
            </w:r>
            <w:r>
              <w:rPr>
                <w:rFonts w:ascii="Verdana"/>
                <w:color w:val="231F20"/>
                <w:spacing w:val="-35"/>
                <w:w w:val="90"/>
                <w:sz w:val="24"/>
              </w:rPr>
              <w:t> </w:t>
            </w:r>
            <w:r>
              <w:rPr>
                <w:rFonts w:ascii="Verdana"/>
                <w:color w:val="231F20"/>
                <w:w w:val="90"/>
                <w:sz w:val="24"/>
              </w:rPr>
              <w:t>clinical</w:t>
            </w:r>
            <w:r>
              <w:rPr>
                <w:rFonts w:ascii="Verdana"/>
                <w:color w:val="231F20"/>
                <w:w w:val="90"/>
                <w:sz w:val="24"/>
              </w:rPr>
              <w:t> supervision</w:t>
            </w:r>
            <w:r>
              <w:rPr>
                <w:rFonts w:ascii="Verdana"/>
                <w:color w:val="231F20"/>
                <w:spacing w:val="-34"/>
                <w:w w:val="90"/>
                <w:sz w:val="24"/>
              </w:rPr>
              <w:t> </w:t>
            </w:r>
            <w:r>
              <w:rPr>
                <w:rFonts w:ascii="Verdana"/>
                <w:color w:val="231F20"/>
                <w:w w:val="90"/>
                <w:sz w:val="24"/>
              </w:rPr>
              <w:t>and direction</w:t>
            </w:r>
            <w:r>
              <w:rPr>
                <w:rFonts w:ascii="Verdana"/>
                <w:color w:val="231F20"/>
                <w:spacing w:val="-16"/>
                <w:w w:val="90"/>
                <w:sz w:val="24"/>
              </w:rPr>
              <w:t> </w:t>
            </w:r>
            <w:r>
              <w:rPr>
                <w:rFonts w:ascii="Verdana"/>
                <w:color w:val="231F20"/>
                <w:w w:val="90"/>
                <w:sz w:val="24"/>
              </w:rPr>
              <w:t>of</w:t>
            </w:r>
            <w:r>
              <w:rPr>
                <w:rFonts w:ascii="Verdana"/>
                <w:color w:val="231F20"/>
                <w:spacing w:val="-26"/>
                <w:w w:val="90"/>
                <w:sz w:val="24"/>
              </w:rPr>
              <w:t> </w:t>
            </w:r>
            <w:r>
              <w:rPr>
                <w:rFonts w:ascii="Verdana"/>
                <w:color w:val="231F20"/>
                <w:w w:val="90"/>
                <w:sz w:val="24"/>
              </w:rPr>
              <w:t>a qualified</w:t>
            </w:r>
            <w:r>
              <w:rPr>
                <w:rFonts w:ascii="Verdana"/>
                <w:color w:val="231F20"/>
                <w:spacing w:val="-34"/>
                <w:w w:val="90"/>
                <w:sz w:val="24"/>
              </w:rPr>
              <w:t> </w:t>
            </w:r>
            <w:r>
              <w:rPr>
                <w:rFonts w:ascii="Verdana"/>
                <w:color w:val="231F20"/>
                <w:w w:val="90"/>
                <w:sz w:val="24"/>
              </w:rPr>
              <w:t>health </w:t>
            </w:r>
            <w:r>
              <w:rPr>
                <w:rFonts w:ascii="Verdana"/>
                <w:color w:val="231F20"/>
                <w:spacing w:val="-2"/>
                <w:w w:val="90"/>
                <w:sz w:val="24"/>
              </w:rPr>
              <w:t>professional.</w:t>
            </w:r>
          </w:p>
        </w:tc>
        <w:tc>
          <w:tcPr>
            <w:tcW w:w="3251" w:type="dxa"/>
            <w:tcBorders>
              <w:right w:val="single" w:sz="18" w:space="0" w:color="5C6FB5"/>
            </w:tcBorders>
            <w:shd w:val="clear" w:color="auto" w:fill="E1F4FD"/>
          </w:tcPr>
          <w:p>
            <w:pPr>
              <w:pStyle w:val="TableParagraph"/>
              <w:spacing w:line="235" w:lineRule="auto" w:before="84"/>
              <w:ind w:left="132" w:firstLine="0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You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are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interested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currently </w:t>
            </w:r>
            <w:r>
              <w:rPr>
                <w:color w:val="010202"/>
                <w:sz w:val="19"/>
              </w:rPr>
              <w:t>working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in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the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health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sector.</w:t>
            </w:r>
          </w:p>
          <w:p>
            <w:pPr>
              <w:pStyle w:val="TableParagraph"/>
              <w:spacing w:line="244" w:lineRule="auto" w:before="168"/>
              <w:ind w:left="132" w:right="73" w:firstLine="0"/>
              <w:rPr>
                <w:rFonts w:ascii="Trebuchet MS"/>
                <w:i/>
                <w:sz w:val="19"/>
              </w:rPr>
            </w:pPr>
            <w:r>
              <w:rPr>
                <w:rFonts w:ascii="Trebuchet MS"/>
                <w:i/>
                <w:color w:val="010202"/>
                <w:w w:val="90"/>
                <w:sz w:val="19"/>
              </w:rPr>
              <w:t>Note:</w:t>
            </w:r>
            <w:r>
              <w:rPr>
                <w:rFonts w:ascii="Trebuchet MS"/>
                <w:i/>
                <w:color w:val="010202"/>
                <w:spacing w:val="-8"/>
                <w:w w:val="90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w w:val="90"/>
                <w:sz w:val="19"/>
              </w:rPr>
              <w:t>if</w:t>
            </w:r>
            <w:r>
              <w:rPr>
                <w:rFonts w:ascii="Trebuchet MS"/>
                <w:i/>
                <w:color w:val="010202"/>
                <w:spacing w:val="-8"/>
                <w:w w:val="90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w w:val="90"/>
                <w:sz w:val="19"/>
              </w:rPr>
              <w:t>you</w:t>
            </w:r>
            <w:r>
              <w:rPr>
                <w:rFonts w:ascii="Trebuchet MS"/>
                <w:i/>
                <w:color w:val="010202"/>
                <w:spacing w:val="-8"/>
                <w:w w:val="90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w w:val="90"/>
                <w:sz w:val="19"/>
              </w:rPr>
              <w:t>are</w:t>
            </w:r>
            <w:r>
              <w:rPr>
                <w:rFonts w:ascii="Trebuchet MS"/>
                <w:i/>
                <w:color w:val="010202"/>
                <w:spacing w:val="-8"/>
                <w:w w:val="90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w w:val="90"/>
                <w:sz w:val="19"/>
              </w:rPr>
              <w:t>currently</w:t>
            </w:r>
            <w:r>
              <w:rPr>
                <w:rFonts w:ascii="Trebuchet MS"/>
                <w:i/>
                <w:color w:val="010202"/>
                <w:spacing w:val="-8"/>
                <w:w w:val="90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w w:val="90"/>
                <w:sz w:val="19"/>
              </w:rPr>
              <w:t>not</w:t>
            </w:r>
            <w:r>
              <w:rPr>
                <w:rFonts w:ascii="Trebuchet MS"/>
                <w:i/>
                <w:color w:val="010202"/>
                <w:spacing w:val="-8"/>
                <w:w w:val="90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w w:val="90"/>
                <w:sz w:val="19"/>
              </w:rPr>
              <w:t>working</w:t>
            </w:r>
            <w:r>
              <w:rPr>
                <w:rFonts w:ascii="Trebuchet MS"/>
                <w:i/>
                <w:color w:val="010202"/>
                <w:w w:val="90"/>
                <w:sz w:val="19"/>
              </w:rPr>
              <w:t> in</w:t>
            </w:r>
            <w:r>
              <w:rPr>
                <w:rFonts w:ascii="Trebuchet MS"/>
                <w:i/>
                <w:color w:val="010202"/>
                <w:spacing w:val="-10"/>
                <w:w w:val="90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w w:val="90"/>
                <w:sz w:val="19"/>
              </w:rPr>
              <w:t>the</w:t>
            </w:r>
            <w:r>
              <w:rPr>
                <w:rFonts w:ascii="Trebuchet MS"/>
                <w:i/>
                <w:color w:val="010202"/>
                <w:spacing w:val="-10"/>
                <w:w w:val="90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w w:val="90"/>
                <w:sz w:val="19"/>
              </w:rPr>
              <w:t>health</w:t>
            </w:r>
            <w:r>
              <w:rPr>
                <w:rFonts w:ascii="Trebuchet MS"/>
                <w:i/>
                <w:color w:val="010202"/>
                <w:spacing w:val="-10"/>
                <w:w w:val="90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w w:val="90"/>
                <w:sz w:val="19"/>
              </w:rPr>
              <w:t>sector</w:t>
            </w:r>
            <w:r>
              <w:rPr>
                <w:rFonts w:ascii="Trebuchet MS"/>
                <w:i/>
                <w:color w:val="010202"/>
                <w:spacing w:val="-10"/>
                <w:w w:val="90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w w:val="90"/>
                <w:sz w:val="19"/>
              </w:rPr>
              <w:t>at</w:t>
            </w:r>
            <w:r>
              <w:rPr>
                <w:rFonts w:ascii="Trebuchet MS"/>
                <w:i/>
                <w:color w:val="010202"/>
                <w:spacing w:val="-10"/>
                <w:w w:val="90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w w:val="90"/>
                <w:sz w:val="19"/>
              </w:rPr>
              <w:t>the</w:t>
            </w:r>
            <w:r>
              <w:rPr>
                <w:rFonts w:ascii="Trebuchet MS"/>
                <w:i/>
                <w:color w:val="010202"/>
                <w:spacing w:val="-10"/>
                <w:w w:val="90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w w:val="90"/>
                <w:sz w:val="19"/>
              </w:rPr>
              <w:t>completion </w:t>
            </w:r>
            <w:r>
              <w:rPr>
                <w:rFonts w:ascii="Trebuchet MS"/>
                <w:i/>
                <w:color w:val="010202"/>
                <w:spacing w:val="-2"/>
                <w:sz w:val="19"/>
              </w:rPr>
              <w:t>of</w:t>
            </w:r>
            <w:r>
              <w:rPr>
                <w:rFonts w:ascii="Trebuchet MS"/>
                <w:i/>
                <w:color w:val="010202"/>
                <w:spacing w:val="-25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2"/>
                <w:sz w:val="19"/>
              </w:rPr>
              <w:t>the</w:t>
            </w:r>
            <w:r>
              <w:rPr>
                <w:rFonts w:ascii="Trebuchet MS"/>
                <w:i/>
                <w:color w:val="010202"/>
                <w:spacing w:val="-25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2"/>
                <w:sz w:val="19"/>
              </w:rPr>
              <w:t>online</w:t>
            </w:r>
            <w:r>
              <w:rPr>
                <w:rFonts w:ascii="Trebuchet MS"/>
                <w:i/>
                <w:color w:val="010202"/>
                <w:spacing w:val="-25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2"/>
                <w:sz w:val="19"/>
              </w:rPr>
              <w:t>learning</w:t>
            </w:r>
            <w:r>
              <w:rPr>
                <w:rFonts w:ascii="Trebuchet MS"/>
                <w:i/>
                <w:color w:val="010202"/>
                <w:spacing w:val="-25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2"/>
                <w:sz w:val="19"/>
              </w:rPr>
              <w:t>you</w:t>
            </w:r>
            <w:r>
              <w:rPr>
                <w:rFonts w:ascii="Trebuchet MS"/>
                <w:i/>
                <w:color w:val="010202"/>
                <w:spacing w:val="-25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2"/>
                <w:sz w:val="19"/>
              </w:rPr>
              <w:t>will</w:t>
            </w:r>
            <w:r>
              <w:rPr>
                <w:rFonts w:ascii="Trebuchet MS"/>
                <w:i/>
                <w:color w:val="010202"/>
                <w:spacing w:val="-25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2"/>
                <w:sz w:val="19"/>
              </w:rPr>
              <w:t>need</w:t>
            </w:r>
          </w:p>
          <w:p>
            <w:pPr>
              <w:pStyle w:val="TableParagraph"/>
              <w:spacing w:line="244" w:lineRule="auto" w:before="1"/>
              <w:ind w:left="132" w:right="167" w:firstLine="0"/>
              <w:rPr>
                <w:rFonts w:ascii="Trebuchet MS"/>
                <w:i/>
                <w:sz w:val="19"/>
              </w:rPr>
            </w:pPr>
            <w:r>
              <w:rPr>
                <w:rFonts w:ascii="Trebuchet MS"/>
                <w:i/>
                <w:color w:val="010202"/>
                <w:spacing w:val="-4"/>
                <w:sz w:val="19"/>
              </w:rPr>
              <w:t>be</w:t>
            </w:r>
            <w:r>
              <w:rPr>
                <w:rFonts w:ascii="Trebuchet MS"/>
                <w:i/>
                <w:color w:val="010202"/>
                <w:spacing w:val="-25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4"/>
                <w:sz w:val="19"/>
              </w:rPr>
              <w:t>employed</w:t>
            </w:r>
            <w:r>
              <w:rPr>
                <w:rFonts w:ascii="Trebuchet MS"/>
                <w:i/>
                <w:color w:val="010202"/>
                <w:spacing w:val="-25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4"/>
                <w:sz w:val="19"/>
              </w:rPr>
              <w:t>in</w:t>
            </w:r>
            <w:r>
              <w:rPr>
                <w:rFonts w:ascii="Trebuchet MS"/>
                <w:i/>
                <w:color w:val="010202"/>
                <w:spacing w:val="-25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4"/>
                <w:sz w:val="19"/>
              </w:rPr>
              <w:t>a</w:t>
            </w:r>
            <w:r>
              <w:rPr>
                <w:rFonts w:ascii="Trebuchet MS"/>
                <w:i/>
                <w:color w:val="010202"/>
                <w:spacing w:val="-25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4"/>
                <w:sz w:val="19"/>
              </w:rPr>
              <w:t>vaccination</w:t>
            </w:r>
            <w:r>
              <w:rPr>
                <w:rFonts w:ascii="Trebuchet MS"/>
                <w:i/>
                <w:color w:val="010202"/>
                <w:spacing w:val="-25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4"/>
                <w:sz w:val="19"/>
              </w:rPr>
              <w:t>service</w:t>
            </w:r>
            <w:r>
              <w:rPr>
                <w:rFonts w:ascii="Trebuchet MS"/>
                <w:i/>
                <w:color w:val="010202"/>
                <w:spacing w:val="-4"/>
                <w:sz w:val="19"/>
              </w:rPr>
              <w:t> with</w:t>
            </w:r>
            <w:r>
              <w:rPr>
                <w:rFonts w:ascii="Trebuchet MS"/>
                <w:i/>
                <w:color w:val="010202"/>
                <w:spacing w:val="-25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4"/>
                <w:sz w:val="19"/>
              </w:rPr>
              <w:t>an</w:t>
            </w:r>
            <w:r>
              <w:rPr>
                <w:rFonts w:ascii="Trebuchet MS"/>
                <w:i/>
                <w:color w:val="010202"/>
                <w:spacing w:val="-25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4"/>
                <w:sz w:val="19"/>
              </w:rPr>
              <w:t>employer</w:t>
            </w:r>
            <w:r>
              <w:rPr>
                <w:rFonts w:ascii="Trebuchet MS"/>
                <w:i/>
                <w:color w:val="010202"/>
                <w:spacing w:val="-25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4"/>
                <w:sz w:val="19"/>
              </w:rPr>
              <w:t>who</w:t>
            </w:r>
            <w:r>
              <w:rPr>
                <w:rFonts w:ascii="Trebuchet MS"/>
                <w:i/>
                <w:color w:val="010202"/>
                <w:spacing w:val="-25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4"/>
                <w:sz w:val="19"/>
              </w:rPr>
              <w:t>supports</w:t>
            </w:r>
            <w:r>
              <w:rPr>
                <w:rFonts w:ascii="Trebuchet MS"/>
                <w:i/>
                <w:color w:val="010202"/>
                <w:spacing w:val="-25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4"/>
                <w:sz w:val="19"/>
              </w:rPr>
              <w:t>your learning</w:t>
            </w:r>
            <w:r>
              <w:rPr>
                <w:rFonts w:ascii="Trebuchet MS"/>
                <w:i/>
                <w:color w:val="010202"/>
                <w:spacing w:val="-25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4"/>
                <w:sz w:val="19"/>
              </w:rPr>
              <w:t>and</w:t>
            </w:r>
            <w:r>
              <w:rPr>
                <w:rFonts w:ascii="Trebuchet MS"/>
                <w:i/>
                <w:color w:val="010202"/>
                <w:spacing w:val="-25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4"/>
                <w:sz w:val="19"/>
              </w:rPr>
              <w:t>has</w:t>
            </w:r>
            <w:r>
              <w:rPr>
                <w:rFonts w:ascii="Trebuchet MS"/>
                <w:i/>
                <w:color w:val="010202"/>
                <w:spacing w:val="-25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4"/>
                <w:sz w:val="19"/>
              </w:rPr>
              <w:t>identified</w:t>
            </w:r>
            <w:r>
              <w:rPr>
                <w:rFonts w:ascii="Trebuchet MS"/>
                <w:i/>
                <w:color w:val="010202"/>
                <w:spacing w:val="-25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4"/>
                <w:sz w:val="19"/>
              </w:rPr>
              <w:t>a</w:t>
            </w:r>
            <w:r>
              <w:rPr>
                <w:rFonts w:ascii="Trebuchet MS"/>
                <w:i/>
                <w:color w:val="010202"/>
                <w:spacing w:val="-25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4"/>
                <w:sz w:val="19"/>
              </w:rPr>
              <w:t>clinical </w:t>
            </w:r>
            <w:r>
              <w:rPr>
                <w:rFonts w:ascii="Trebuchet MS"/>
                <w:i/>
                <w:color w:val="010202"/>
                <w:sz w:val="19"/>
              </w:rPr>
              <w:t>supervisor</w:t>
            </w:r>
            <w:r>
              <w:rPr>
                <w:rFonts w:ascii="Trebuchet MS"/>
                <w:i/>
                <w:color w:val="010202"/>
                <w:spacing w:val="-13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z w:val="19"/>
              </w:rPr>
              <w:t>for</w:t>
            </w:r>
            <w:r>
              <w:rPr>
                <w:rFonts w:ascii="Trebuchet MS"/>
                <w:i/>
                <w:color w:val="010202"/>
                <w:spacing w:val="-13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z w:val="19"/>
              </w:rPr>
              <w:t>you.</w:t>
            </w:r>
          </w:p>
        </w:tc>
        <w:tc>
          <w:tcPr>
            <w:tcW w:w="3411" w:type="dxa"/>
            <w:tcBorders>
              <w:left w:val="single" w:sz="18" w:space="0" w:color="5C6FB5"/>
              <w:right w:val="single" w:sz="12" w:space="0" w:color="8C9BCE"/>
            </w:tcBorders>
            <w:shd w:val="clear" w:color="auto" w:fill="E1F4FD"/>
          </w:tcPr>
          <w:p>
            <w:pPr>
              <w:pStyle w:val="TableParagraph"/>
              <w:spacing w:before="79"/>
              <w:ind w:left="110" w:firstLine="0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color w:val="010202"/>
                <w:spacing w:val="-2"/>
                <w:w w:val="90"/>
                <w:sz w:val="19"/>
              </w:rPr>
              <w:t>You</w:t>
            </w:r>
            <w:r>
              <w:rPr>
                <w:rFonts w:ascii="Century Gothic"/>
                <w:b/>
                <w:color w:val="010202"/>
                <w:spacing w:val="-15"/>
                <w:w w:val="90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2"/>
                <w:sz w:val="19"/>
              </w:rPr>
              <w:t>demonstrate: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1" w:val="left" w:leader="none"/>
                <w:tab w:pos="243" w:val="left" w:leader="none"/>
              </w:tabs>
              <w:spacing w:line="225" w:lineRule="auto" w:before="75" w:after="0"/>
              <w:ind w:left="243" w:right="408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experience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working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healthcare </w:t>
            </w:r>
            <w:r>
              <w:rPr>
                <w:color w:val="010202"/>
                <w:sz w:val="19"/>
              </w:rPr>
              <w:t>setting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(current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or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historical)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1" w:val="left" w:leader="none"/>
                <w:tab w:pos="243" w:val="left" w:leader="none"/>
              </w:tabs>
              <w:spacing w:line="225" w:lineRule="auto" w:before="82" w:after="0"/>
              <w:ind w:left="243" w:right="268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a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commitment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to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cultural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safety </w:t>
            </w:r>
            <w:r>
              <w:rPr>
                <w:color w:val="010202"/>
                <w:spacing w:val="-6"/>
                <w:sz w:val="19"/>
              </w:rPr>
              <w:t>and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equity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when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working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with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others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1" w:val="left" w:leader="none"/>
                <w:tab w:pos="243" w:val="left" w:leader="none"/>
              </w:tabs>
              <w:spacing w:line="225" w:lineRule="auto" w:before="81" w:after="0"/>
              <w:ind w:left="243" w:right="402" w:hanging="134"/>
              <w:jc w:val="left"/>
              <w:rPr>
                <w:sz w:val="19"/>
              </w:rPr>
            </w:pPr>
            <w:r>
              <w:rPr>
                <w:color w:val="010202"/>
                <w:spacing w:val="-6"/>
                <w:sz w:val="19"/>
              </w:rPr>
              <w:t>understanding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of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kawa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and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tikanga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z w:val="19"/>
              </w:rPr>
              <w:t>how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z w:val="19"/>
              </w:rPr>
              <w:t>to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z w:val="19"/>
              </w:rPr>
              <w:t>implement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z w:val="19"/>
              </w:rPr>
              <w:t>in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z w:val="19"/>
              </w:rPr>
              <w:t>a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z w:val="19"/>
              </w:rPr>
              <w:t>health care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setting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2" w:val="left" w:leader="none"/>
              </w:tabs>
              <w:spacing w:line="240" w:lineRule="auto" w:before="70" w:after="0"/>
              <w:ind w:left="242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a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culturally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appropriate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way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of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working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1" w:val="left" w:leader="none"/>
                <w:tab w:pos="243" w:val="left" w:leader="none"/>
              </w:tabs>
              <w:spacing w:line="225" w:lineRule="auto" w:before="79" w:after="0"/>
              <w:ind w:left="243" w:right="657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the</w:t>
            </w:r>
            <w:r>
              <w:rPr>
                <w:color w:val="010202"/>
                <w:spacing w:val="-30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ability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to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work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well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team </w:t>
            </w:r>
            <w:r>
              <w:rPr>
                <w:color w:val="010202"/>
                <w:spacing w:val="-2"/>
                <w:sz w:val="19"/>
              </w:rPr>
              <w:t>environment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1" w:val="left" w:leader="none"/>
                <w:tab w:pos="243" w:val="left" w:leader="none"/>
              </w:tabs>
              <w:spacing w:line="225" w:lineRule="auto" w:before="81" w:after="0"/>
              <w:ind w:left="243" w:right="246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clear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communication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skills,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including </w:t>
            </w:r>
            <w:r>
              <w:rPr>
                <w:color w:val="010202"/>
                <w:sz w:val="19"/>
              </w:rPr>
              <w:t>the</w:t>
            </w:r>
            <w:r>
              <w:rPr>
                <w:color w:val="010202"/>
                <w:spacing w:val="-9"/>
                <w:sz w:val="19"/>
              </w:rPr>
              <w:t> </w:t>
            </w:r>
            <w:r>
              <w:rPr>
                <w:color w:val="010202"/>
                <w:sz w:val="19"/>
              </w:rPr>
              <w:t>ability</w:t>
            </w:r>
            <w:r>
              <w:rPr>
                <w:color w:val="010202"/>
                <w:spacing w:val="-9"/>
                <w:sz w:val="19"/>
              </w:rPr>
              <w:t> </w:t>
            </w:r>
            <w:r>
              <w:rPr>
                <w:color w:val="010202"/>
                <w:sz w:val="19"/>
              </w:rPr>
              <w:t>to</w:t>
            </w:r>
            <w:r>
              <w:rPr>
                <w:color w:val="010202"/>
                <w:spacing w:val="-9"/>
                <w:sz w:val="19"/>
              </w:rPr>
              <w:t> </w:t>
            </w:r>
            <w:r>
              <w:rPr>
                <w:color w:val="010202"/>
                <w:sz w:val="19"/>
              </w:rPr>
              <w:t>listen</w:t>
            </w:r>
            <w:r>
              <w:rPr>
                <w:color w:val="010202"/>
                <w:spacing w:val="-9"/>
                <w:sz w:val="19"/>
              </w:rPr>
              <w:t>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9"/>
                <w:sz w:val="19"/>
              </w:rPr>
              <w:t> </w:t>
            </w:r>
            <w:r>
              <w:rPr>
                <w:color w:val="010202"/>
                <w:sz w:val="19"/>
              </w:rPr>
              <w:t>provide information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to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consumers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1" w:val="left" w:leader="none"/>
                <w:tab w:pos="243" w:val="left" w:leader="none"/>
              </w:tabs>
              <w:spacing w:line="225" w:lineRule="auto" w:before="82" w:after="0"/>
              <w:ind w:left="243" w:right="561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the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ability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to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make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decisions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and </w:t>
            </w:r>
            <w:r>
              <w:rPr>
                <w:color w:val="010202"/>
                <w:sz w:val="19"/>
              </w:rPr>
              <w:t>request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help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when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required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1" w:val="left" w:leader="none"/>
                <w:tab w:pos="243" w:val="left" w:leader="none"/>
              </w:tabs>
              <w:spacing w:line="225" w:lineRule="auto" w:before="81" w:after="0"/>
              <w:ind w:left="243" w:right="324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honesty,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z w:val="19"/>
              </w:rPr>
              <w:t>integrity,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z w:val="19"/>
              </w:rPr>
              <w:t>confidentiality, </w:t>
            </w:r>
            <w:r>
              <w:rPr>
                <w:color w:val="010202"/>
                <w:spacing w:val="-4"/>
                <w:sz w:val="19"/>
              </w:rPr>
              <w:t>care,</w:t>
            </w:r>
            <w:r>
              <w:rPr>
                <w:color w:val="010202"/>
                <w:spacing w:val="-30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compassion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when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dealing </w:t>
            </w:r>
            <w:r>
              <w:rPr>
                <w:color w:val="010202"/>
                <w:sz w:val="19"/>
              </w:rPr>
              <w:t>with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others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1" w:val="left" w:leader="none"/>
                <w:tab w:pos="243" w:val="left" w:leader="none"/>
              </w:tabs>
              <w:spacing w:line="225" w:lineRule="auto" w:before="82" w:after="0"/>
              <w:ind w:left="243" w:right="641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attention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to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detail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checking </w:t>
            </w:r>
            <w:r>
              <w:rPr>
                <w:color w:val="010202"/>
                <w:sz w:val="19"/>
              </w:rPr>
              <w:t>information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for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accuracy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1" w:val="left" w:leader="none"/>
                <w:tab w:pos="243" w:val="left" w:leader="none"/>
              </w:tabs>
              <w:spacing w:line="225" w:lineRule="auto" w:before="81" w:after="0"/>
              <w:ind w:left="243" w:right="602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basic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understanding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of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or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use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of </w:t>
            </w:r>
            <w:r>
              <w:rPr>
                <w:color w:val="010202"/>
                <w:sz w:val="19"/>
              </w:rPr>
              <w:t>IT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systems.</w:t>
            </w:r>
          </w:p>
          <w:p>
            <w:pPr>
              <w:pStyle w:val="TableParagraph"/>
              <w:spacing w:before="151"/>
              <w:ind w:left="110" w:firstLine="0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color w:val="010202"/>
                <w:spacing w:val="-4"/>
                <w:sz w:val="19"/>
              </w:rPr>
              <w:t>Desirable</w:t>
            </w:r>
            <w:r>
              <w:rPr>
                <w:rFonts w:ascii="Century Gothic"/>
                <w:b/>
                <w:color w:val="010202"/>
                <w:spacing w:val="-22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4"/>
                <w:sz w:val="19"/>
              </w:rPr>
              <w:t>but</w:t>
            </w:r>
            <w:r>
              <w:rPr>
                <w:rFonts w:ascii="Century Gothic"/>
                <w:b/>
                <w:color w:val="010202"/>
                <w:spacing w:val="-22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4"/>
                <w:sz w:val="19"/>
              </w:rPr>
              <w:t>not</w:t>
            </w:r>
            <w:r>
              <w:rPr>
                <w:rFonts w:ascii="Century Gothic"/>
                <w:b/>
                <w:color w:val="010202"/>
                <w:spacing w:val="-22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4"/>
                <w:sz w:val="19"/>
              </w:rPr>
              <w:t>required: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2" w:val="left" w:leader="none"/>
              </w:tabs>
              <w:spacing w:line="230" w:lineRule="auto" w:before="75" w:after="0"/>
              <w:ind w:left="242" w:right="335" w:hanging="132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an</w:t>
            </w:r>
            <w:r>
              <w:rPr>
                <w:color w:val="010202"/>
                <w:spacing w:val="-30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ability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to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speak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the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first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language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z w:val="19"/>
              </w:rPr>
              <w:t>one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z w:val="19"/>
              </w:rPr>
              <w:t>our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z w:val="19"/>
              </w:rPr>
              <w:t>diverse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z w:val="19"/>
              </w:rPr>
              <w:t>communities </w:t>
            </w:r>
            <w:r>
              <w:rPr>
                <w:color w:val="010202"/>
                <w:spacing w:val="-2"/>
                <w:sz w:val="19"/>
              </w:rPr>
              <w:t>languages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other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than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English,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e.g., </w:t>
            </w:r>
            <w:r>
              <w:rPr>
                <w:color w:val="010202"/>
                <w:sz w:val="19"/>
              </w:rPr>
              <w:t>Te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Reo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Māori,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Samoan,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Tongan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2" w:val="left" w:leader="none"/>
              </w:tabs>
              <w:spacing w:line="230" w:lineRule="auto" w:before="78" w:after="0"/>
              <w:ind w:left="242" w:right="271" w:hanging="132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experience</w:t>
            </w:r>
            <w:r>
              <w:rPr>
                <w:color w:val="010202"/>
                <w:spacing w:val="-12"/>
                <w:sz w:val="19"/>
              </w:rPr>
              <w:t> </w:t>
            </w:r>
            <w:r>
              <w:rPr>
                <w:color w:val="010202"/>
                <w:sz w:val="19"/>
              </w:rPr>
              <w:t>in</w:t>
            </w:r>
            <w:r>
              <w:rPr>
                <w:color w:val="010202"/>
                <w:spacing w:val="-12"/>
                <w:sz w:val="19"/>
              </w:rPr>
              <w:t> </w:t>
            </w:r>
            <w:r>
              <w:rPr>
                <w:color w:val="010202"/>
                <w:sz w:val="19"/>
              </w:rPr>
              <w:t>working</w:t>
            </w:r>
            <w:r>
              <w:rPr>
                <w:color w:val="010202"/>
                <w:spacing w:val="-12"/>
                <w:sz w:val="19"/>
              </w:rPr>
              <w:t> </w:t>
            </w:r>
            <w:r>
              <w:rPr>
                <w:color w:val="010202"/>
                <w:sz w:val="19"/>
              </w:rPr>
              <w:t>in</w:t>
            </w:r>
            <w:r>
              <w:rPr>
                <w:color w:val="010202"/>
                <w:spacing w:val="-12"/>
                <w:sz w:val="19"/>
              </w:rPr>
              <w:t> </w:t>
            </w:r>
            <w:r>
              <w:rPr>
                <w:color w:val="010202"/>
                <w:sz w:val="19"/>
              </w:rPr>
              <w:t>the community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z w:val="19"/>
              </w:rPr>
              <w:t>-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z w:val="19"/>
              </w:rPr>
              <w:t>with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z w:val="19"/>
              </w:rPr>
              <w:t>our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z w:val="19"/>
              </w:rPr>
              <w:t>whānau,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z w:val="19"/>
              </w:rPr>
              <w:t>our </w:t>
            </w:r>
            <w:r>
              <w:rPr>
                <w:color w:val="010202"/>
                <w:spacing w:val="-4"/>
                <w:sz w:val="19"/>
              </w:rPr>
              <w:t>diverse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communities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and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employing </w:t>
            </w:r>
            <w:r>
              <w:rPr>
                <w:color w:val="010202"/>
                <w:sz w:val="19"/>
              </w:rPr>
              <w:t>other</w:t>
            </w:r>
            <w:r>
              <w:rPr>
                <w:color w:val="010202"/>
                <w:spacing w:val="-10"/>
                <w:sz w:val="19"/>
              </w:rPr>
              <w:t> </w:t>
            </w:r>
            <w:r>
              <w:rPr>
                <w:color w:val="010202"/>
                <w:sz w:val="19"/>
              </w:rPr>
              <w:t>models</w:t>
            </w:r>
            <w:r>
              <w:rPr>
                <w:color w:val="010202"/>
                <w:spacing w:val="-10"/>
                <w:sz w:val="19"/>
              </w:rPr>
              <w:t>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10"/>
                <w:sz w:val="19"/>
              </w:rPr>
              <w:t> </w:t>
            </w:r>
            <w:r>
              <w:rPr>
                <w:color w:val="010202"/>
                <w:sz w:val="19"/>
              </w:rPr>
              <w:t>care</w:t>
            </w:r>
            <w:r>
              <w:rPr>
                <w:color w:val="010202"/>
                <w:spacing w:val="-10"/>
                <w:sz w:val="19"/>
              </w:rPr>
              <w:t> </w:t>
            </w:r>
            <w:r>
              <w:rPr>
                <w:color w:val="010202"/>
                <w:sz w:val="19"/>
              </w:rPr>
              <w:t>in</w:t>
            </w:r>
            <w:r>
              <w:rPr>
                <w:color w:val="010202"/>
                <w:spacing w:val="-10"/>
                <w:sz w:val="19"/>
              </w:rPr>
              <w:t> </w:t>
            </w:r>
            <w:r>
              <w:rPr>
                <w:color w:val="010202"/>
                <w:sz w:val="19"/>
              </w:rPr>
              <w:t>the</w:t>
            </w:r>
            <w:r>
              <w:rPr>
                <w:color w:val="010202"/>
                <w:spacing w:val="-10"/>
                <w:sz w:val="19"/>
              </w:rPr>
              <w:t> </w:t>
            </w:r>
            <w:r>
              <w:rPr>
                <w:color w:val="010202"/>
                <w:sz w:val="19"/>
              </w:rPr>
              <w:t>health </w:t>
            </w:r>
            <w:r>
              <w:rPr>
                <w:color w:val="010202"/>
                <w:spacing w:val="-2"/>
                <w:sz w:val="19"/>
              </w:rPr>
              <w:t>sector.</w:t>
            </w:r>
          </w:p>
        </w:tc>
        <w:tc>
          <w:tcPr>
            <w:tcW w:w="3837" w:type="dxa"/>
            <w:tcBorders>
              <w:left w:val="single" w:sz="12" w:space="0" w:color="8C9BCE"/>
              <w:right w:val="single" w:sz="18" w:space="0" w:color="5C6FB5"/>
            </w:tcBorders>
            <w:shd w:val="clear" w:color="auto" w:fill="E1F4FD"/>
          </w:tcPr>
          <w:p>
            <w:pPr>
              <w:pStyle w:val="TableParagraph"/>
              <w:spacing w:before="78"/>
              <w:ind w:left="117" w:firstLine="0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color w:val="010202"/>
                <w:spacing w:val="-4"/>
                <w:w w:val="90"/>
                <w:sz w:val="19"/>
              </w:rPr>
              <w:t>You</w:t>
            </w:r>
            <w:r>
              <w:rPr>
                <w:rFonts w:ascii="Century Gothic"/>
                <w:b/>
                <w:color w:val="010202"/>
                <w:spacing w:val="-11"/>
                <w:w w:val="90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4"/>
                <w:w w:val="90"/>
                <w:sz w:val="19"/>
              </w:rPr>
              <w:t>have</w:t>
            </w:r>
            <w:r>
              <w:rPr>
                <w:rFonts w:ascii="Century Gothic"/>
                <w:b/>
                <w:color w:val="010202"/>
                <w:spacing w:val="-11"/>
                <w:w w:val="90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4"/>
                <w:w w:val="90"/>
                <w:sz w:val="19"/>
              </w:rPr>
              <w:t>completed: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9" w:val="left" w:leader="none"/>
                <w:tab w:pos="251" w:val="left" w:leader="none"/>
              </w:tabs>
              <w:spacing w:line="220" w:lineRule="auto" w:before="74" w:after="0"/>
              <w:ind w:left="251" w:right="113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any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training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determined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by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the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employer, </w:t>
            </w:r>
            <w:r>
              <w:rPr>
                <w:color w:val="010202"/>
                <w:sz w:val="19"/>
              </w:rPr>
              <w:t>the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job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description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employment policies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protocols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9" w:val="left" w:leader="none"/>
                <w:tab w:pos="251" w:val="left" w:leader="none"/>
              </w:tabs>
              <w:spacing w:line="220" w:lineRule="auto" w:before="79" w:after="0"/>
              <w:ind w:left="251" w:right="167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the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z w:val="19"/>
              </w:rPr>
              <w:t>Health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z w:val="19"/>
              </w:rPr>
              <w:t>New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z w:val="19"/>
              </w:rPr>
              <w:t>Zealand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z w:val="19"/>
              </w:rPr>
              <w:t>|Te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z w:val="19"/>
              </w:rPr>
              <w:t>Whatu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z w:val="19"/>
              </w:rPr>
              <w:t>Ora </w:t>
            </w:r>
            <w:r>
              <w:rPr>
                <w:color w:val="010202"/>
                <w:spacing w:val="-6"/>
                <w:sz w:val="19"/>
              </w:rPr>
              <w:t>approved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VHW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Stage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1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training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programme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demonstrate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competency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via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a workplace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practical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assessment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plus complete</w:t>
            </w:r>
            <w:r>
              <w:rPr>
                <w:color w:val="010202"/>
                <w:spacing w:val="-14"/>
                <w:sz w:val="19"/>
              </w:rPr>
              <w:t> </w:t>
            </w:r>
            <w:r>
              <w:rPr>
                <w:color w:val="010202"/>
                <w:sz w:val="19"/>
              </w:rPr>
              <w:t>an</w:t>
            </w:r>
            <w:r>
              <w:rPr>
                <w:color w:val="010202"/>
                <w:spacing w:val="-14"/>
                <w:sz w:val="19"/>
              </w:rPr>
              <w:t> </w:t>
            </w:r>
            <w:r>
              <w:rPr>
                <w:color w:val="010202"/>
                <w:sz w:val="19"/>
              </w:rPr>
              <w:t>update</w:t>
            </w:r>
            <w:r>
              <w:rPr>
                <w:color w:val="010202"/>
                <w:spacing w:val="-14"/>
                <w:sz w:val="19"/>
              </w:rPr>
              <w:t> </w:t>
            </w:r>
            <w:r>
              <w:rPr>
                <w:color w:val="010202"/>
                <w:sz w:val="19"/>
              </w:rPr>
              <w:t>training</w:t>
            </w:r>
            <w:r>
              <w:rPr>
                <w:color w:val="010202"/>
                <w:spacing w:val="-14"/>
                <w:sz w:val="19"/>
              </w:rPr>
              <w:t> </w:t>
            </w:r>
            <w:r>
              <w:rPr>
                <w:color w:val="010202"/>
                <w:sz w:val="19"/>
              </w:rPr>
              <w:t>every</w:t>
            </w:r>
            <w:r>
              <w:rPr>
                <w:color w:val="010202"/>
                <w:spacing w:val="-14"/>
                <w:sz w:val="19"/>
              </w:rPr>
              <w:t> </w:t>
            </w:r>
            <w:r>
              <w:rPr>
                <w:color w:val="010202"/>
                <w:sz w:val="19"/>
              </w:rPr>
              <w:t>two </w:t>
            </w:r>
            <w:r>
              <w:rPr>
                <w:color w:val="010202"/>
                <w:spacing w:val="-2"/>
                <w:sz w:val="19"/>
              </w:rPr>
              <w:t>years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8" w:val="left" w:leader="none"/>
              </w:tabs>
              <w:spacing w:line="240" w:lineRule="auto" w:before="46" w:after="0"/>
              <w:ind w:left="248" w:right="0" w:hanging="131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specific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vaccination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training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will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include: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83" w:val="left" w:leader="none"/>
              </w:tabs>
              <w:spacing w:line="240" w:lineRule="auto" w:before="35" w:after="0"/>
              <w:ind w:left="383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vaccination</w:t>
            </w:r>
            <w:r>
              <w:rPr>
                <w:color w:val="010202"/>
                <w:spacing w:val="-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communication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83" w:val="left" w:leader="none"/>
              </w:tabs>
              <w:spacing w:line="240" w:lineRule="auto" w:before="34" w:after="0"/>
              <w:ind w:left="383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cold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chain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management,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observation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82" w:val="left" w:leader="none"/>
                <w:tab w:pos="384" w:val="left" w:leader="none"/>
              </w:tabs>
              <w:spacing w:line="220" w:lineRule="auto" w:before="50" w:after="0"/>
              <w:ind w:left="384" w:right="857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training</w:t>
            </w:r>
            <w:r>
              <w:rPr>
                <w:color w:val="010202"/>
                <w:spacing w:val="-30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understand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what </w:t>
            </w:r>
            <w:r>
              <w:rPr>
                <w:color w:val="010202"/>
                <w:sz w:val="19"/>
              </w:rPr>
              <w:t>informed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consent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means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9" w:val="left" w:leader="none"/>
                <w:tab w:pos="251" w:val="left" w:leader="none"/>
              </w:tabs>
              <w:spacing w:line="220" w:lineRule="auto" w:before="79" w:after="0"/>
              <w:ind w:left="251" w:right="214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basic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life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support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training/CPR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and/or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hold </w:t>
            </w:r>
            <w:r>
              <w:rPr>
                <w:color w:val="010202"/>
                <w:sz w:val="19"/>
              </w:rPr>
              <w:t>a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current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certificate.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Note: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anaphylaxis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is covered</w:t>
            </w:r>
            <w:r>
              <w:rPr>
                <w:color w:val="010202"/>
                <w:spacing w:val="-13"/>
                <w:sz w:val="19"/>
              </w:rPr>
              <w:t> </w:t>
            </w:r>
            <w:r>
              <w:rPr>
                <w:color w:val="010202"/>
                <w:sz w:val="19"/>
              </w:rPr>
              <w:t>in</w:t>
            </w:r>
            <w:r>
              <w:rPr>
                <w:color w:val="010202"/>
                <w:spacing w:val="-13"/>
                <w:sz w:val="19"/>
              </w:rPr>
              <w:t> </w:t>
            </w:r>
            <w:r>
              <w:rPr>
                <w:color w:val="010202"/>
                <w:sz w:val="19"/>
              </w:rPr>
              <w:t>the</w:t>
            </w:r>
            <w:r>
              <w:rPr>
                <w:color w:val="010202"/>
                <w:spacing w:val="-13"/>
                <w:sz w:val="19"/>
              </w:rPr>
              <w:t> </w:t>
            </w:r>
            <w:r>
              <w:rPr>
                <w:color w:val="010202"/>
                <w:sz w:val="19"/>
              </w:rPr>
              <w:t>vaccine</w:t>
            </w:r>
            <w:r>
              <w:rPr>
                <w:color w:val="010202"/>
                <w:spacing w:val="-13"/>
                <w:sz w:val="19"/>
              </w:rPr>
              <w:t> </w:t>
            </w:r>
            <w:r>
              <w:rPr>
                <w:color w:val="010202"/>
                <w:sz w:val="19"/>
              </w:rPr>
              <w:t>specific</w:t>
            </w:r>
            <w:r>
              <w:rPr>
                <w:color w:val="010202"/>
                <w:spacing w:val="-13"/>
                <w:sz w:val="19"/>
              </w:rPr>
              <w:t> </w:t>
            </w:r>
            <w:r>
              <w:rPr>
                <w:color w:val="010202"/>
                <w:sz w:val="19"/>
              </w:rPr>
              <w:t>training.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9" w:val="left" w:leader="none"/>
                <w:tab w:pos="251" w:val="left" w:leader="none"/>
              </w:tabs>
              <w:spacing w:line="220" w:lineRule="auto" w:before="79" w:after="0"/>
              <w:ind w:left="251" w:right="299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core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learning,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provided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by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your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employer, </w:t>
            </w:r>
            <w:r>
              <w:rPr>
                <w:color w:val="010202"/>
                <w:sz w:val="19"/>
              </w:rPr>
              <w:t>to</w:t>
            </w:r>
            <w:r>
              <w:rPr>
                <w:color w:val="010202"/>
                <w:spacing w:val="-15"/>
                <w:sz w:val="19"/>
              </w:rPr>
              <w:t> </w:t>
            </w:r>
            <w:r>
              <w:rPr>
                <w:color w:val="010202"/>
                <w:sz w:val="19"/>
              </w:rPr>
              <w:t>be</w:t>
            </w:r>
            <w:r>
              <w:rPr>
                <w:color w:val="010202"/>
                <w:spacing w:val="-15"/>
                <w:sz w:val="19"/>
              </w:rPr>
              <w:t> </w:t>
            </w:r>
            <w:r>
              <w:rPr>
                <w:color w:val="010202"/>
                <w:sz w:val="19"/>
              </w:rPr>
              <w:t>completed</w:t>
            </w:r>
            <w:r>
              <w:rPr>
                <w:color w:val="010202"/>
                <w:spacing w:val="-15"/>
                <w:sz w:val="19"/>
              </w:rPr>
              <w:t> </w:t>
            </w:r>
            <w:r>
              <w:rPr>
                <w:color w:val="010202"/>
                <w:sz w:val="19"/>
              </w:rPr>
              <w:t>in</w:t>
            </w:r>
            <w:r>
              <w:rPr>
                <w:color w:val="010202"/>
                <w:spacing w:val="-15"/>
                <w:sz w:val="19"/>
              </w:rPr>
              <w:t> </w:t>
            </w:r>
            <w:r>
              <w:rPr>
                <w:color w:val="010202"/>
                <w:sz w:val="19"/>
              </w:rPr>
              <w:t>your</w:t>
            </w:r>
            <w:r>
              <w:rPr>
                <w:color w:val="010202"/>
                <w:spacing w:val="-15"/>
                <w:sz w:val="19"/>
              </w:rPr>
              <w:t> </w:t>
            </w:r>
            <w:r>
              <w:rPr>
                <w:color w:val="010202"/>
                <w:sz w:val="19"/>
              </w:rPr>
              <w:t>role</w:t>
            </w:r>
            <w:r>
              <w:rPr>
                <w:color w:val="010202"/>
                <w:spacing w:val="-15"/>
                <w:sz w:val="19"/>
              </w:rPr>
              <w:t> </w:t>
            </w:r>
            <w:r>
              <w:rPr>
                <w:color w:val="010202"/>
                <w:sz w:val="19"/>
              </w:rPr>
              <w:t>as</w:t>
            </w:r>
            <w:r>
              <w:rPr>
                <w:color w:val="010202"/>
                <w:spacing w:val="-15"/>
                <w:sz w:val="19"/>
              </w:rPr>
              <w:t> </w:t>
            </w:r>
            <w:r>
              <w:rPr>
                <w:color w:val="010202"/>
                <w:sz w:val="19"/>
              </w:rPr>
              <w:t>a</w:t>
            </w:r>
            <w:r>
              <w:rPr>
                <w:color w:val="010202"/>
                <w:spacing w:val="-15"/>
                <w:sz w:val="19"/>
              </w:rPr>
              <w:t> </w:t>
            </w:r>
            <w:r>
              <w:rPr>
                <w:color w:val="010202"/>
                <w:sz w:val="19"/>
              </w:rPr>
              <w:t>VHW Stage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1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should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include: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83" w:val="left" w:leader="none"/>
              </w:tabs>
              <w:spacing w:line="240" w:lineRule="auto" w:before="37" w:after="0"/>
              <w:ind w:left="383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6"/>
                <w:sz w:val="19"/>
              </w:rPr>
              <w:t>Te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Tiriti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o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Waitangi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83" w:val="left" w:leader="none"/>
              </w:tabs>
              <w:spacing w:line="240" w:lineRule="auto" w:before="34" w:after="0"/>
              <w:ind w:left="383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6"/>
                <w:sz w:val="19"/>
              </w:rPr>
              <w:t>cultural</w:t>
            </w:r>
            <w:r>
              <w:rPr>
                <w:color w:val="010202"/>
                <w:spacing w:val="-12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awareness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(Aotearoa</w:t>
            </w:r>
            <w:r>
              <w:rPr>
                <w:color w:val="010202"/>
                <w:spacing w:val="-12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context)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83" w:val="left" w:leader="none"/>
              </w:tabs>
              <w:spacing w:line="240" w:lineRule="auto" w:before="34" w:after="0"/>
              <w:ind w:left="383" w:right="0" w:hanging="132"/>
              <w:jc w:val="left"/>
              <w:rPr>
                <w:sz w:val="19"/>
              </w:rPr>
            </w:pPr>
            <w:r>
              <w:rPr>
                <w:color w:val="010202"/>
                <w:w w:val="90"/>
                <w:sz w:val="19"/>
              </w:rPr>
              <w:t>engaging</w:t>
            </w:r>
            <w:r>
              <w:rPr>
                <w:color w:val="010202"/>
                <w:spacing w:val="-6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effectively</w:t>
            </w:r>
            <w:r>
              <w:rPr>
                <w:color w:val="010202"/>
                <w:spacing w:val="-6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with</w:t>
            </w:r>
            <w:r>
              <w:rPr>
                <w:color w:val="010202"/>
                <w:spacing w:val="-5"/>
                <w:sz w:val="19"/>
              </w:rPr>
              <w:t> </w:t>
            </w:r>
            <w:r>
              <w:rPr>
                <w:color w:val="010202"/>
                <w:spacing w:val="-4"/>
                <w:w w:val="90"/>
                <w:sz w:val="19"/>
              </w:rPr>
              <w:t>Māori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82" w:val="left" w:leader="none"/>
                <w:tab w:pos="384" w:val="left" w:leader="none"/>
              </w:tabs>
              <w:spacing w:line="220" w:lineRule="auto" w:before="50" w:after="0"/>
              <w:ind w:left="384" w:right="730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communicating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and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interpersonal </w:t>
            </w:r>
            <w:r>
              <w:rPr>
                <w:color w:val="010202"/>
                <w:spacing w:val="-2"/>
                <w:sz w:val="19"/>
              </w:rPr>
              <w:t>relationships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83" w:val="left" w:leader="none"/>
              </w:tabs>
              <w:spacing w:line="240" w:lineRule="auto" w:before="37" w:after="0"/>
              <w:ind w:left="383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Health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and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Safety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83" w:val="left" w:leader="none"/>
              </w:tabs>
              <w:spacing w:line="240" w:lineRule="auto" w:before="35" w:after="0"/>
              <w:ind w:left="383" w:right="0" w:hanging="132"/>
              <w:jc w:val="left"/>
              <w:rPr>
                <w:sz w:val="19"/>
              </w:rPr>
            </w:pPr>
            <w:r>
              <w:rPr>
                <w:color w:val="010202"/>
                <w:w w:val="90"/>
                <w:sz w:val="19"/>
              </w:rPr>
              <w:t>working</w:t>
            </w:r>
            <w:r>
              <w:rPr>
                <w:color w:val="010202"/>
                <w:spacing w:val="-2"/>
                <w:w w:val="90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with</w:t>
            </w:r>
            <w:r>
              <w:rPr>
                <w:color w:val="010202"/>
                <w:spacing w:val="-1"/>
                <w:w w:val="90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people</w:t>
            </w:r>
            <w:r>
              <w:rPr>
                <w:color w:val="010202"/>
                <w:spacing w:val="-2"/>
                <w:w w:val="90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with</w:t>
            </w:r>
            <w:r>
              <w:rPr>
                <w:color w:val="010202"/>
                <w:spacing w:val="-1"/>
                <w:w w:val="90"/>
                <w:sz w:val="19"/>
              </w:rPr>
              <w:t> </w:t>
            </w:r>
            <w:r>
              <w:rPr>
                <w:color w:val="010202"/>
                <w:spacing w:val="-2"/>
                <w:w w:val="90"/>
                <w:sz w:val="19"/>
              </w:rPr>
              <w:t>disabilities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83" w:val="left" w:leader="none"/>
              </w:tabs>
              <w:spacing w:line="240" w:lineRule="auto" w:before="34" w:after="0"/>
              <w:ind w:left="383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6"/>
                <w:sz w:val="19"/>
              </w:rPr>
              <w:t>Health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Information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/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Health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Literacy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82" w:val="left" w:leader="none"/>
                <w:tab w:pos="384" w:val="left" w:leader="none"/>
              </w:tabs>
              <w:spacing w:line="220" w:lineRule="auto" w:before="50" w:after="0"/>
              <w:ind w:left="384" w:right="400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Personal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Protection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Equipment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(PPE) </w:t>
            </w:r>
            <w:r>
              <w:rPr>
                <w:color w:val="010202"/>
                <w:spacing w:val="-4"/>
                <w:sz w:val="19"/>
              </w:rPr>
              <w:t>and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Infection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Prevention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Control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(IPC)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83" w:val="left" w:leader="none"/>
              </w:tabs>
              <w:spacing w:line="240" w:lineRule="auto" w:before="37" w:after="0"/>
              <w:ind w:left="383" w:right="0" w:hanging="132"/>
              <w:jc w:val="left"/>
              <w:rPr>
                <w:sz w:val="19"/>
              </w:rPr>
            </w:pPr>
            <w:r>
              <w:rPr>
                <w:color w:val="010202"/>
                <w:w w:val="90"/>
                <w:sz w:val="19"/>
              </w:rPr>
              <w:t>Privacy/</w:t>
            </w:r>
            <w:r>
              <w:rPr>
                <w:color w:val="010202"/>
                <w:spacing w:val="-5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Confidentiality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82" w:val="left" w:leader="none"/>
                <w:tab w:pos="384" w:val="left" w:leader="none"/>
              </w:tabs>
              <w:spacing w:line="220" w:lineRule="auto" w:before="50" w:after="0"/>
              <w:ind w:left="384" w:right="204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working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with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people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experiencing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mental </w:t>
            </w:r>
            <w:r>
              <w:rPr>
                <w:color w:val="010202"/>
                <w:sz w:val="19"/>
              </w:rPr>
              <w:t>health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addiction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needs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82" w:val="left" w:leader="none"/>
                <w:tab w:pos="384" w:val="left" w:leader="none"/>
              </w:tabs>
              <w:spacing w:line="220" w:lineRule="auto" w:before="52" w:after="0"/>
              <w:ind w:left="384" w:right="352" w:hanging="134"/>
              <w:jc w:val="left"/>
              <w:rPr>
                <w:sz w:val="19"/>
              </w:rPr>
            </w:pPr>
            <w:r>
              <w:rPr>
                <w:color w:val="010202"/>
                <w:spacing w:val="-6"/>
                <w:sz w:val="19"/>
              </w:rPr>
              <w:t>working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with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culturally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and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linguistically </w:t>
            </w:r>
            <w:r>
              <w:rPr>
                <w:color w:val="010202"/>
                <w:sz w:val="19"/>
              </w:rPr>
              <w:t>diverse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communities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9" w:val="left" w:leader="none"/>
                <w:tab w:pos="251" w:val="left" w:leader="none"/>
              </w:tabs>
              <w:spacing w:line="220" w:lineRule="auto" w:before="79" w:after="0"/>
              <w:ind w:left="251" w:right="218" w:hanging="134"/>
              <w:jc w:val="both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any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other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training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to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perform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other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health </w:t>
            </w:r>
            <w:r>
              <w:rPr>
                <w:color w:val="010202"/>
                <w:w w:val="90"/>
                <w:sz w:val="19"/>
              </w:rPr>
              <w:t>functions which will enhance your role as a </w:t>
            </w:r>
            <w:r>
              <w:rPr>
                <w:color w:val="010202"/>
                <w:spacing w:val="-4"/>
                <w:sz w:val="19"/>
              </w:rPr>
              <w:t>VHW.</w:t>
            </w:r>
          </w:p>
        </w:tc>
        <w:tc>
          <w:tcPr>
            <w:tcW w:w="3230" w:type="dxa"/>
            <w:tcBorders>
              <w:left w:val="single" w:sz="18" w:space="0" w:color="5C6FB5"/>
              <w:right w:val="single" w:sz="12" w:space="0" w:color="8C9BCE"/>
            </w:tcBorders>
            <w:shd w:val="clear" w:color="auto" w:fill="E1F4FD"/>
          </w:tcPr>
          <w:p>
            <w:pPr>
              <w:pStyle w:val="TableParagraph"/>
              <w:spacing w:before="77"/>
              <w:ind w:left="111" w:firstLine="0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color w:val="010202"/>
                <w:spacing w:val="-2"/>
                <w:w w:val="90"/>
                <w:sz w:val="19"/>
              </w:rPr>
              <w:t>You</w:t>
            </w:r>
            <w:r>
              <w:rPr>
                <w:rFonts w:ascii="Century Gothic"/>
                <w:b/>
                <w:color w:val="010202"/>
                <w:spacing w:val="-18"/>
                <w:w w:val="90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2"/>
                <w:sz w:val="19"/>
              </w:rPr>
              <w:t>will: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2" w:val="left" w:leader="none"/>
                <w:tab w:pos="244" w:val="left" w:leader="none"/>
              </w:tabs>
              <w:spacing w:line="225" w:lineRule="auto" w:before="76" w:after="0"/>
              <w:ind w:left="244" w:right="225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work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under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the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clinical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supervision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z w:val="19"/>
              </w:rPr>
              <w:t>direction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z w:val="19"/>
              </w:rPr>
              <w:t>a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z w:val="19"/>
              </w:rPr>
              <w:t>qualified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z w:val="19"/>
              </w:rPr>
              <w:t>health </w:t>
            </w:r>
            <w:r>
              <w:rPr>
                <w:color w:val="010202"/>
                <w:spacing w:val="-2"/>
                <w:sz w:val="19"/>
              </w:rPr>
              <w:t>professional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2" w:val="left" w:leader="none"/>
                <w:tab w:pos="244" w:val="left" w:leader="none"/>
              </w:tabs>
              <w:spacing w:line="225" w:lineRule="auto" w:before="81" w:after="0"/>
              <w:ind w:left="244" w:right="500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work</w:t>
            </w:r>
            <w:r>
              <w:rPr>
                <w:color w:val="010202"/>
                <w:spacing w:val="-15"/>
                <w:sz w:val="19"/>
              </w:rPr>
              <w:t> </w:t>
            </w:r>
            <w:r>
              <w:rPr>
                <w:color w:val="010202"/>
                <w:sz w:val="19"/>
              </w:rPr>
              <w:t>in</w:t>
            </w:r>
            <w:r>
              <w:rPr>
                <w:color w:val="010202"/>
                <w:spacing w:val="-15"/>
                <w:sz w:val="19"/>
              </w:rPr>
              <w:t> </w:t>
            </w:r>
            <w:r>
              <w:rPr>
                <w:color w:val="010202"/>
                <w:sz w:val="19"/>
              </w:rPr>
              <w:t>a</w:t>
            </w:r>
            <w:r>
              <w:rPr>
                <w:color w:val="010202"/>
                <w:spacing w:val="-15"/>
                <w:sz w:val="19"/>
              </w:rPr>
              <w:t> </w:t>
            </w:r>
            <w:r>
              <w:rPr>
                <w:color w:val="010202"/>
                <w:sz w:val="19"/>
              </w:rPr>
              <w:t>variety</w:t>
            </w:r>
            <w:r>
              <w:rPr>
                <w:color w:val="010202"/>
                <w:spacing w:val="-15"/>
                <w:sz w:val="19"/>
              </w:rPr>
              <w:t>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15"/>
                <w:sz w:val="19"/>
              </w:rPr>
              <w:t> </w:t>
            </w:r>
            <w:r>
              <w:rPr>
                <w:color w:val="010202"/>
                <w:sz w:val="19"/>
              </w:rPr>
              <w:t>delivery </w:t>
            </w:r>
            <w:r>
              <w:rPr>
                <w:color w:val="010202"/>
                <w:spacing w:val="-2"/>
                <w:sz w:val="19"/>
              </w:rPr>
              <w:t>settings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to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administer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vaccines </w:t>
            </w:r>
            <w:r>
              <w:rPr>
                <w:color w:val="010202"/>
                <w:sz w:val="19"/>
              </w:rPr>
              <w:t>for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approved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immunisation </w:t>
            </w:r>
            <w:r>
              <w:rPr>
                <w:color w:val="010202"/>
                <w:spacing w:val="-2"/>
                <w:sz w:val="19"/>
              </w:rPr>
              <w:t>programmes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2" w:val="left" w:leader="none"/>
                <w:tab w:pos="244" w:val="left" w:leader="none"/>
              </w:tabs>
              <w:spacing w:line="225" w:lineRule="auto" w:before="83" w:after="0"/>
              <w:ind w:left="244" w:right="156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meet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the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role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guidance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determined </w:t>
            </w:r>
            <w:r>
              <w:rPr>
                <w:color w:val="010202"/>
                <w:sz w:val="19"/>
              </w:rPr>
              <w:t>by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your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employer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2" w:val="left" w:leader="none"/>
                <w:tab w:pos="244" w:val="left" w:leader="none"/>
              </w:tabs>
              <w:spacing w:line="225" w:lineRule="auto" w:before="81" w:after="0"/>
              <w:ind w:left="244" w:right="166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ideally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have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indemnity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insurance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or </w:t>
            </w:r>
            <w:r>
              <w:rPr>
                <w:color w:val="010202"/>
                <w:sz w:val="19"/>
              </w:rPr>
              <w:t>be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provided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indemnity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insurance by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your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employer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(this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is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highly </w:t>
            </w:r>
            <w:r>
              <w:rPr>
                <w:color w:val="010202"/>
                <w:spacing w:val="-2"/>
                <w:sz w:val="19"/>
              </w:rPr>
              <w:t>recommended).</w:t>
            </w:r>
          </w:p>
          <w:p>
            <w:pPr>
              <w:pStyle w:val="TableParagraph"/>
              <w:spacing w:before="150"/>
              <w:ind w:left="111" w:firstLine="0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color w:val="010202"/>
                <w:spacing w:val="-4"/>
                <w:sz w:val="19"/>
              </w:rPr>
              <w:t>There</w:t>
            </w:r>
            <w:r>
              <w:rPr>
                <w:rFonts w:ascii="Century Gothic"/>
                <w:b/>
                <w:color w:val="010202"/>
                <w:spacing w:val="-14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4"/>
                <w:sz w:val="19"/>
              </w:rPr>
              <w:t>is</w:t>
            </w:r>
            <w:r>
              <w:rPr>
                <w:rFonts w:ascii="Century Gothic"/>
                <w:b/>
                <w:color w:val="010202"/>
                <w:spacing w:val="-13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4"/>
                <w:sz w:val="19"/>
              </w:rPr>
              <w:t>a</w:t>
            </w:r>
            <w:r>
              <w:rPr>
                <w:rFonts w:ascii="Century Gothic"/>
                <w:b/>
                <w:color w:val="010202"/>
                <w:spacing w:val="-13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4"/>
                <w:sz w:val="19"/>
              </w:rPr>
              <w:t>supervision</w:t>
            </w:r>
            <w:r>
              <w:rPr>
                <w:rFonts w:ascii="Century Gothic"/>
                <w:b/>
                <w:color w:val="010202"/>
                <w:spacing w:val="-13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4"/>
                <w:sz w:val="19"/>
              </w:rPr>
              <w:t>ratio</w:t>
            </w:r>
            <w:r>
              <w:rPr>
                <w:rFonts w:ascii="Century Gothic"/>
                <w:b/>
                <w:color w:val="010202"/>
                <w:spacing w:val="-13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5"/>
                <w:sz w:val="19"/>
              </w:rPr>
              <w:t>of: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3" w:val="left" w:leader="none"/>
              </w:tabs>
              <w:spacing w:line="240" w:lineRule="auto" w:before="64" w:after="0"/>
              <w:ind w:left="243" w:right="0" w:hanging="132"/>
              <w:jc w:val="left"/>
              <w:rPr>
                <w:sz w:val="19"/>
              </w:rPr>
            </w:pPr>
            <w:r>
              <w:rPr>
                <w:color w:val="010202"/>
                <w:w w:val="90"/>
                <w:sz w:val="19"/>
              </w:rPr>
              <w:t>1:6</w:t>
            </w:r>
            <w:r>
              <w:rPr>
                <w:color w:val="010202"/>
                <w:spacing w:val="20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for</w:t>
            </w:r>
            <w:r>
              <w:rPr>
                <w:color w:val="010202"/>
                <w:spacing w:val="-14"/>
                <w:w w:val="90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vaccine</w:t>
            </w:r>
            <w:r>
              <w:rPr>
                <w:color w:val="010202"/>
                <w:spacing w:val="-14"/>
                <w:w w:val="90"/>
                <w:sz w:val="19"/>
              </w:rPr>
              <w:t> </w:t>
            </w:r>
            <w:r>
              <w:rPr>
                <w:color w:val="010202"/>
                <w:spacing w:val="-2"/>
                <w:w w:val="90"/>
                <w:sz w:val="19"/>
              </w:rPr>
              <w:t>administration.</w:t>
            </w:r>
          </w:p>
        </w:tc>
        <w:tc>
          <w:tcPr>
            <w:tcW w:w="4530" w:type="dxa"/>
            <w:tcBorders>
              <w:left w:val="single" w:sz="12" w:space="0" w:color="8C9BCE"/>
              <w:right w:val="single" w:sz="18" w:space="0" w:color="5C6FB5"/>
            </w:tcBorders>
            <w:shd w:val="clear" w:color="auto" w:fill="E1F4FD"/>
          </w:tcPr>
          <w:p>
            <w:pPr>
              <w:pStyle w:val="TableParagraph"/>
              <w:spacing w:before="77"/>
              <w:ind w:left="119" w:firstLine="0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color w:val="010202"/>
                <w:spacing w:val="-2"/>
                <w:w w:val="90"/>
                <w:sz w:val="19"/>
              </w:rPr>
              <w:t>You</w:t>
            </w:r>
            <w:r>
              <w:rPr>
                <w:rFonts w:ascii="Century Gothic"/>
                <w:b/>
                <w:color w:val="010202"/>
                <w:spacing w:val="-18"/>
                <w:w w:val="90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2"/>
                <w:sz w:val="19"/>
              </w:rPr>
              <w:t>will: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0" w:val="left" w:leader="none"/>
                <w:tab w:pos="252" w:val="left" w:leader="none"/>
              </w:tabs>
              <w:spacing w:line="225" w:lineRule="auto" w:before="75" w:after="0"/>
              <w:ind w:left="252" w:right="331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use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an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approved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prompt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card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to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confirm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identity </w:t>
            </w:r>
            <w:r>
              <w:rPr>
                <w:color w:val="010202"/>
                <w:spacing w:val="-2"/>
                <w:sz w:val="19"/>
              </w:rPr>
              <w:t>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eligibility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for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the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vaccine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confirm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consent </w:t>
            </w:r>
            <w:r>
              <w:rPr>
                <w:color w:val="010202"/>
                <w:sz w:val="19"/>
              </w:rPr>
              <w:t>has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been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given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0" w:val="left" w:leader="none"/>
                <w:tab w:pos="252" w:val="left" w:leader="none"/>
              </w:tabs>
              <w:spacing w:line="225" w:lineRule="auto" w:before="82" w:after="0"/>
              <w:ind w:left="252" w:right="809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confirm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written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informed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consent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has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been </w:t>
            </w:r>
            <w:r>
              <w:rPr>
                <w:color w:val="010202"/>
                <w:sz w:val="19"/>
              </w:rPr>
              <w:t>obtained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in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a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school-based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programme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0" w:val="left" w:leader="none"/>
                <w:tab w:pos="252" w:val="left" w:leader="none"/>
              </w:tabs>
              <w:spacing w:line="225" w:lineRule="auto" w:before="81" w:after="0"/>
              <w:ind w:left="252" w:right="187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administer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the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following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vaccines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to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pre-consented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pre-screened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health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consumers: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384" w:val="left" w:leader="none"/>
              </w:tabs>
              <w:spacing w:line="240" w:lineRule="auto" w:before="44" w:after="0"/>
              <w:ind w:left="384" w:right="0" w:hanging="132"/>
              <w:jc w:val="left"/>
              <w:rPr>
                <w:sz w:val="19"/>
              </w:rPr>
            </w:pPr>
            <w:r>
              <w:rPr>
                <w:color w:val="010202"/>
                <w:w w:val="90"/>
                <w:sz w:val="19"/>
              </w:rPr>
              <w:t>COVID-19</w:t>
            </w:r>
            <w:r>
              <w:rPr>
                <w:color w:val="010202"/>
                <w:spacing w:val="-8"/>
                <w:w w:val="90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to</w:t>
            </w:r>
            <w:r>
              <w:rPr>
                <w:color w:val="010202"/>
                <w:spacing w:val="-7"/>
                <w:w w:val="90"/>
                <w:sz w:val="19"/>
              </w:rPr>
              <w:t> </w:t>
            </w:r>
            <w:r>
              <w:rPr>
                <w:color w:val="010202"/>
                <w:spacing w:val="-2"/>
                <w:w w:val="90"/>
                <w:sz w:val="19"/>
              </w:rPr>
              <w:t>12yrs+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384" w:val="left" w:leader="none"/>
              </w:tabs>
              <w:spacing w:line="240" w:lineRule="auto" w:before="40" w:after="0"/>
              <w:ind w:left="384" w:right="0" w:hanging="132"/>
              <w:jc w:val="left"/>
              <w:rPr>
                <w:sz w:val="19"/>
              </w:rPr>
            </w:pPr>
            <w:r>
              <w:rPr>
                <w:color w:val="010202"/>
                <w:w w:val="90"/>
                <w:sz w:val="19"/>
              </w:rPr>
              <w:t>Influenza</w:t>
            </w:r>
            <w:r>
              <w:rPr>
                <w:color w:val="010202"/>
                <w:spacing w:val="-11"/>
                <w:w w:val="90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to</w:t>
            </w:r>
            <w:r>
              <w:rPr>
                <w:color w:val="010202"/>
                <w:spacing w:val="-11"/>
                <w:w w:val="90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12yrs</w:t>
            </w:r>
            <w:r>
              <w:rPr>
                <w:color w:val="010202"/>
                <w:spacing w:val="-11"/>
                <w:w w:val="90"/>
                <w:sz w:val="19"/>
              </w:rPr>
              <w:t> </w:t>
            </w:r>
            <w:r>
              <w:rPr>
                <w:color w:val="010202"/>
                <w:spacing w:val="-10"/>
                <w:w w:val="90"/>
                <w:sz w:val="19"/>
              </w:rPr>
              <w:t>+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384" w:val="left" w:leader="none"/>
              </w:tabs>
              <w:spacing w:line="240" w:lineRule="auto" w:before="40" w:after="0"/>
              <w:ind w:left="384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Human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papillomavirus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to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11yrs+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384" w:val="left" w:leader="none"/>
              </w:tabs>
              <w:spacing w:line="240" w:lineRule="auto" w:before="40" w:after="0"/>
              <w:ind w:left="384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Tetanus,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diphtheria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and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pertussis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to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11yrs+</w:t>
            </w:r>
          </w:p>
          <w:p>
            <w:pPr>
              <w:pStyle w:val="TableParagraph"/>
              <w:spacing w:line="225" w:lineRule="auto" w:before="51"/>
              <w:ind w:left="251" w:right="393" w:firstLine="0"/>
              <w:rPr>
                <w:sz w:val="19"/>
              </w:rPr>
            </w:pPr>
            <w:r>
              <w:rPr>
                <w:color w:val="010202"/>
                <w:sz w:val="19"/>
              </w:rPr>
              <w:t>Each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vaccinator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is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authorised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by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a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Health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New </w:t>
            </w:r>
            <w:r>
              <w:rPr>
                <w:color w:val="010202"/>
                <w:spacing w:val="-4"/>
                <w:sz w:val="19"/>
              </w:rPr>
              <w:t>Zealand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|Te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Whatu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Ora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Medical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Officer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of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Health. </w:t>
            </w:r>
            <w:r>
              <w:rPr>
                <w:color w:val="010202"/>
                <w:sz w:val="19"/>
              </w:rPr>
              <w:t>In</w:t>
            </w:r>
            <w:r>
              <w:rPr>
                <w:color w:val="010202"/>
                <w:spacing w:val="-16"/>
                <w:sz w:val="19"/>
              </w:rPr>
              <w:t> </w:t>
            </w:r>
            <w:r>
              <w:rPr>
                <w:color w:val="010202"/>
                <w:sz w:val="19"/>
              </w:rPr>
              <w:t>order</w:t>
            </w:r>
            <w:r>
              <w:rPr>
                <w:color w:val="010202"/>
                <w:spacing w:val="-16"/>
                <w:sz w:val="19"/>
              </w:rPr>
              <w:t> </w:t>
            </w:r>
            <w:r>
              <w:rPr>
                <w:color w:val="010202"/>
                <w:sz w:val="19"/>
              </w:rPr>
              <w:t>to</w:t>
            </w:r>
            <w:r>
              <w:rPr>
                <w:color w:val="010202"/>
                <w:spacing w:val="-16"/>
                <w:sz w:val="19"/>
              </w:rPr>
              <w:t> </w:t>
            </w:r>
            <w:r>
              <w:rPr>
                <w:color w:val="010202"/>
                <w:sz w:val="19"/>
              </w:rPr>
              <w:t>be</w:t>
            </w:r>
            <w:r>
              <w:rPr>
                <w:color w:val="010202"/>
                <w:spacing w:val="-16"/>
                <w:sz w:val="19"/>
              </w:rPr>
              <w:t> </w:t>
            </w:r>
            <w:r>
              <w:rPr>
                <w:color w:val="010202"/>
                <w:sz w:val="19"/>
              </w:rPr>
              <w:t>authorised,</w:t>
            </w:r>
            <w:r>
              <w:rPr>
                <w:color w:val="010202"/>
                <w:spacing w:val="-16"/>
                <w:sz w:val="19"/>
              </w:rPr>
              <w:t> </w:t>
            </w:r>
            <w:r>
              <w:rPr>
                <w:color w:val="010202"/>
                <w:sz w:val="19"/>
              </w:rPr>
              <w:t>approved</w:t>
            </w:r>
            <w:r>
              <w:rPr>
                <w:color w:val="010202"/>
                <w:spacing w:val="-16"/>
                <w:sz w:val="19"/>
              </w:rPr>
              <w:t> </w:t>
            </w:r>
            <w:r>
              <w:rPr>
                <w:color w:val="010202"/>
                <w:sz w:val="19"/>
              </w:rPr>
              <w:t>specific vaccination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training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is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required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for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each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vaccine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0" w:val="left" w:leader="none"/>
                <w:tab w:pos="252" w:val="left" w:leader="none"/>
              </w:tabs>
              <w:spacing w:line="225" w:lineRule="auto" w:before="83" w:after="0"/>
              <w:ind w:left="252" w:right="810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escalate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any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uncertainty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or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concerns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to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the </w:t>
            </w:r>
            <w:r>
              <w:rPr>
                <w:color w:val="010202"/>
                <w:sz w:val="19"/>
              </w:rPr>
              <w:t>clinical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supervisor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1" w:val="left" w:leader="none"/>
              </w:tabs>
              <w:spacing w:line="240" w:lineRule="auto" w:before="69" w:after="0"/>
              <w:ind w:left="251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observe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consumer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as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required,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post-vaccination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1" w:val="left" w:leader="none"/>
              </w:tabs>
              <w:spacing w:line="240" w:lineRule="auto" w:before="67" w:after="0"/>
              <w:ind w:left="251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6"/>
                <w:sz w:val="19"/>
              </w:rPr>
              <w:t>follow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all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site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operating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procedures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0" w:val="left" w:leader="none"/>
                <w:tab w:pos="252" w:val="left" w:leader="none"/>
              </w:tabs>
              <w:spacing w:line="225" w:lineRule="auto" w:before="78" w:after="0"/>
              <w:ind w:left="252" w:right="764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undertake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z w:val="19"/>
              </w:rPr>
              <w:t>training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z w:val="19"/>
              </w:rPr>
              <w:t>to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z w:val="19"/>
              </w:rPr>
              <w:t>perform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z w:val="19"/>
              </w:rPr>
              <w:t>other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z w:val="19"/>
              </w:rPr>
              <w:t>health </w:t>
            </w:r>
            <w:r>
              <w:rPr>
                <w:color w:val="010202"/>
                <w:spacing w:val="-2"/>
                <w:sz w:val="19"/>
              </w:rPr>
              <w:t>functions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per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the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needs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of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your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employer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0" w:val="left" w:leader="none"/>
                <w:tab w:pos="252" w:val="left" w:leader="none"/>
              </w:tabs>
              <w:spacing w:line="225" w:lineRule="auto" w:before="82" w:after="0"/>
              <w:ind w:left="252" w:right="688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complete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documentation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administrative </w:t>
            </w:r>
            <w:r>
              <w:rPr>
                <w:color w:val="010202"/>
                <w:sz w:val="19"/>
              </w:rPr>
              <w:t>requirements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accurately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input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on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to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the relevant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IT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systems.</w:t>
            </w:r>
          </w:p>
          <w:p>
            <w:pPr>
              <w:pStyle w:val="TableParagraph"/>
              <w:spacing w:before="149"/>
              <w:ind w:left="119" w:firstLine="0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color w:val="010202"/>
                <w:spacing w:val="2"/>
                <w:w w:val="90"/>
                <w:sz w:val="19"/>
              </w:rPr>
              <w:t>Performance</w:t>
            </w:r>
            <w:r>
              <w:rPr>
                <w:rFonts w:ascii="Century Gothic"/>
                <w:b/>
                <w:color w:val="010202"/>
                <w:spacing w:val="5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2"/>
                <w:sz w:val="19"/>
              </w:rPr>
              <w:t>criteria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0" w:val="left" w:leader="none"/>
                <w:tab w:pos="252" w:val="left" w:leader="none"/>
              </w:tabs>
              <w:spacing w:line="225" w:lineRule="auto" w:before="76" w:after="0"/>
              <w:ind w:left="252" w:right="427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demonstrate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confidence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competence </w:t>
            </w:r>
            <w:r>
              <w:rPr>
                <w:color w:val="010202"/>
                <w:spacing w:val="-4"/>
                <w:sz w:val="19"/>
              </w:rPr>
              <w:t>when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independently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administering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each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vaccine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1" w:val="left" w:leader="none"/>
              </w:tabs>
              <w:spacing w:line="240" w:lineRule="auto" w:before="70" w:after="0"/>
              <w:ind w:left="251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collect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and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record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information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accurately.</w:t>
            </w:r>
          </w:p>
        </w:tc>
        <w:tc>
          <w:tcPr>
            <w:tcW w:w="4327" w:type="dxa"/>
            <w:tcBorders>
              <w:left w:val="single" w:sz="18" w:space="0" w:color="5C6FB5"/>
              <w:right w:val="single" w:sz="12" w:space="0" w:color="8C9BCE"/>
            </w:tcBorders>
            <w:shd w:val="clear" w:color="auto" w:fill="E1F4FD"/>
          </w:tcPr>
          <w:p>
            <w:pPr>
              <w:pStyle w:val="TableParagraph"/>
              <w:spacing w:before="76"/>
              <w:ind w:left="112" w:firstLine="0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color w:val="010202"/>
                <w:spacing w:val="-7"/>
                <w:sz w:val="19"/>
              </w:rPr>
              <w:t>Your</w:t>
            </w:r>
            <w:r>
              <w:rPr>
                <w:rFonts w:ascii="Century Gothic"/>
                <w:b/>
                <w:color w:val="010202"/>
                <w:spacing w:val="-20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2"/>
                <w:sz w:val="19"/>
              </w:rPr>
              <w:t>responsibilities: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4" w:val="left" w:leader="none"/>
                <w:tab w:pos="246" w:val="left" w:leader="none"/>
              </w:tabs>
              <w:spacing w:line="225" w:lineRule="auto" w:before="76" w:after="0"/>
              <w:ind w:left="246" w:right="189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demonstrate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responsibility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for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your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own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practice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13"/>
                <w:sz w:val="19"/>
              </w:rPr>
              <w:t> </w:t>
            </w:r>
            <w:r>
              <w:rPr>
                <w:color w:val="010202"/>
                <w:sz w:val="19"/>
              </w:rPr>
              <w:t>conduct</w:t>
            </w:r>
            <w:r>
              <w:rPr>
                <w:color w:val="010202"/>
                <w:spacing w:val="-13"/>
                <w:sz w:val="19"/>
              </w:rPr>
              <w:t> </w:t>
            </w:r>
            <w:r>
              <w:rPr>
                <w:color w:val="010202"/>
                <w:sz w:val="19"/>
              </w:rPr>
              <w:t>which</w:t>
            </w:r>
            <w:r>
              <w:rPr>
                <w:color w:val="010202"/>
                <w:spacing w:val="-13"/>
                <w:sz w:val="19"/>
              </w:rPr>
              <w:t> </w:t>
            </w:r>
            <w:r>
              <w:rPr>
                <w:color w:val="010202"/>
                <w:sz w:val="19"/>
              </w:rPr>
              <w:t>meets</w:t>
            </w:r>
            <w:r>
              <w:rPr>
                <w:color w:val="010202"/>
                <w:spacing w:val="-13"/>
                <w:sz w:val="19"/>
              </w:rPr>
              <w:t> </w:t>
            </w:r>
            <w:r>
              <w:rPr>
                <w:color w:val="010202"/>
                <w:sz w:val="19"/>
              </w:rPr>
              <w:t>ethical</w:t>
            </w:r>
            <w:r>
              <w:rPr>
                <w:color w:val="010202"/>
                <w:spacing w:val="-13"/>
                <w:sz w:val="19"/>
              </w:rPr>
              <w:t>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13"/>
                <w:sz w:val="19"/>
              </w:rPr>
              <w:t> </w:t>
            </w:r>
            <w:r>
              <w:rPr>
                <w:color w:val="010202"/>
                <w:sz w:val="19"/>
              </w:rPr>
              <w:t>relevant legislated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requirements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4" w:val="left" w:leader="none"/>
                <w:tab w:pos="246" w:val="left" w:leader="none"/>
              </w:tabs>
              <w:spacing w:line="225" w:lineRule="auto" w:before="81" w:after="0"/>
              <w:ind w:left="246" w:right="511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understand,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apply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demonstrate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the </w:t>
            </w:r>
            <w:r>
              <w:rPr>
                <w:color w:val="010202"/>
                <w:spacing w:val="-4"/>
                <w:sz w:val="19"/>
              </w:rPr>
              <w:t>principles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of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Tiriti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Waitangi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into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your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own </w:t>
            </w:r>
            <w:r>
              <w:rPr>
                <w:color w:val="010202"/>
                <w:sz w:val="19"/>
              </w:rPr>
              <w:t>health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practices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4" w:val="left" w:leader="none"/>
                <w:tab w:pos="246" w:val="left" w:leader="none"/>
              </w:tabs>
              <w:spacing w:line="225" w:lineRule="auto" w:before="82" w:after="0"/>
              <w:ind w:left="246" w:right="715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understand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demonstrate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appropriate </w:t>
            </w:r>
            <w:r>
              <w:rPr>
                <w:color w:val="010202"/>
                <w:sz w:val="19"/>
              </w:rPr>
              <w:t>response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to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the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local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community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4" w:val="left" w:leader="none"/>
                <w:tab w:pos="246" w:val="left" w:leader="none"/>
              </w:tabs>
              <w:spacing w:line="225" w:lineRule="auto" w:before="82" w:after="0"/>
              <w:ind w:left="246" w:right="595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demonstrate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a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commitment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to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providing </w:t>
            </w:r>
            <w:r>
              <w:rPr>
                <w:color w:val="010202"/>
                <w:spacing w:val="-2"/>
                <w:sz w:val="19"/>
              </w:rPr>
              <w:t>culturally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safe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care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for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consumer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safety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and </w:t>
            </w:r>
            <w:r>
              <w:rPr>
                <w:color w:val="010202"/>
                <w:sz w:val="19"/>
              </w:rPr>
              <w:t>quality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health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in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the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area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vaccinations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4" w:val="left" w:leader="none"/>
                <w:tab w:pos="246" w:val="left" w:leader="none"/>
              </w:tabs>
              <w:spacing w:line="225" w:lineRule="auto" w:before="81" w:after="0"/>
              <w:ind w:left="246" w:right="469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complete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all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administrative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requirements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in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 </w:t>
            </w:r>
            <w:r>
              <w:rPr>
                <w:color w:val="010202"/>
                <w:spacing w:val="-4"/>
                <w:sz w:val="19"/>
              </w:rPr>
              <w:t>timely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manner,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respecting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organisation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policy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4" w:val="left" w:leader="none"/>
                <w:tab w:pos="246" w:val="left" w:leader="none"/>
              </w:tabs>
              <w:spacing w:line="225" w:lineRule="auto" w:before="82" w:after="0"/>
              <w:ind w:left="246" w:right="480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maintain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privacy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confidentiality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in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record </w:t>
            </w:r>
            <w:r>
              <w:rPr>
                <w:color w:val="010202"/>
                <w:sz w:val="19"/>
              </w:rPr>
              <w:t>keeping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interactions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with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others.</w:t>
            </w:r>
          </w:p>
          <w:p>
            <w:pPr>
              <w:pStyle w:val="TableParagraph"/>
              <w:spacing w:before="148"/>
              <w:ind w:left="112" w:firstLine="0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color w:val="010202"/>
                <w:w w:val="85"/>
                <w:sz w:val="19"/>
              </w:rPr>
              <w:t>Care</w:t>
            </w:r>
            <w:r>
              <w:rPr>
                <w:rFonts w:ascii="Century Gothic"/>
                <w:b/>
                <w:color w:val="010202"/>
                <w:spacing w:val="-7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w w:val="85"/>
                <w:sz w:val="19"/>
              </w:rPr>
              <w:t>you</w:t>
            </w:r>
            <w:r>
              <w:rPr>
                <w:rFonts w:ascii="Century Gothic"/>
                <w:b/>
                <w:color w:val="010202"/>
                <w:spacing w:val="-7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2"/>
                <w:w w:val="85"/>
                <w:sz w:val="19"/>
              </w:rPr>
              <w:t>provide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4" w:val="left" w:leader="none"/>
                <w:tab w:pos="246" w:val="left" w:leader="none"/>
              </w:tabs>
              <w:spacing w:line="225" w:lineRule="auto" w:before="76" w:after="0"/>
              <w:ind w:left="246" w:right="287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administer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relevant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vaccine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ensuring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all </w:t>
            </w:r>
            <w:r>
              <w:rPr>
                <w:color w:val="010202"/>
                <w:spacing w:val="-4"/>
                <w:sz w:val="19"/>
              </w:rPr>
              <w:t>appropriate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safety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parameters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are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met,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identity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consumer,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confirmed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consent,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vaccine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and dosage,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notification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risks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changes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4" w:val="left" w:leader="none"/>
                <w:tab w:pos="246" w:val="left" w:leader="none"/>
              </w:tabs>
              <w:spacing w:line="225" w:lineRule="auto" w:before="83" w:after="0"/>
              <w:ind w:left="246" w:right="542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observe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z w:val="19"/>
              </w:rPr>
              <w:t>changes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z w:val="19"/>
              </w:rPr>
              <w:t>in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z w:val="19"/>
              </w:rPr>
              <w:t>consumer’s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z w:val="19"/>
              </w:rPr>
              <w:t>health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z w:val="19"/>
              </w:rPr>
              <w:t>and </w:t>
            </w:r>
            <w:r>
              <w:rPr>
                <w:color w:val="010202"/>
                <w:spacing w:val="-2"/>
                <w:sz w:val="19"/>
              </w:rPr>
              <w:t>escalate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concerns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to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your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clinical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supervisor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4" w:val="left" w:leader="none"/>
                <w:tab w:pos="246" w:val="left" w:leader="none"/>
              </w:tabs>
              <w:spacing w:line="225" w:lineRule="auto" w:before="81" w:after="0"/>
              <w:ind w:left="246" w:right="1036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contribute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to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health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safety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quality </w:t>
            </w:r>
            <w:r>
              <w:rPr>
                <w:color w:val="010202"/>
                <w:sz w:val="19"/>
              </w:rPr>
              <w:t>improvements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in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the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care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setting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4" w:val="left" w:leader="none"/>
                <w:tab w:pos="246" w:val="left" w:leader="none"/>
              </w:tabs>
              <w:spacing w:line="225" w:lineRule="auto" w:before="81" w:after="0"/>
              <w:ind w:left="246" w:right="288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clear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understanding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of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the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Stage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1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authorisation </w:t>
            </w:r>
            <w:r>
              <w:rPr>
                <w:color w:val="010202"/>
                <w:sz w:val="19"/>
              </w:rPr>
              <w:t>process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z w:val="19"/>
              </w:rPr>
              <w:t>scope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z w:val="19"/>
              </w:rPr>
              <w:t>work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z w:val="19"/>
              </w:rPr>
              <w:t>you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z w:val="19"/>
              </w:rPr>
              <w:t>can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z w:val="19"/>
              </w:rPr>
              <w:t>engage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z w:val="19"/>
              </w:rPr>
              <w:t>in.</w:t>
            </w:r>
          </w:p>
          <w:p>
            <w:pPr>
              <w:pStyle w:val="TableParagraph"/>
              <w:spacing w:before="149"/>
              <w:ind w:left="112" w:firstLine="0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color w:val="010202"/>
                <w:spacing w:val="-4"/>
                <w:sz w:val="19"/>
              </w:rPr>
              <w:t>Your</w:t>
            </w:r>
            <w:r>
              <w:rPr>
                <w:rFonts w:ascii="Century Gothic"/>
                <w:b/>
                <w:color w:val="010202"/>
                <w:spacing w:val="-23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4"/>
                <w:sz w:val="19"/>
              </w:rPr>
              <w:t>interpersonal</w:t>
            </w:r>
            <w:r>
              <w:rPr>
                <w:rFonts w:ascii="Century Gothic"/>
                <w:b/>
                <w:color w:val="010202"/>
                <w:spacing w:val="-19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4"/>
                <w:sz w:val="19"/>
              </w:rPr>
              <w:t>relationships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4" w:val="left" w:leader="none"/>
                <w:tab w:pos="246" w:val="left" w:leader="none"/>
              </w:tabs>
              <w:spacing w:line="225" w:lineRule="auto" w:before="75" w:after="0"/>
              <w:ind w:left="246" w:right="117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establish,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maintain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conduct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respectful </w:t>
            </w:r>
            <w:r>
              <w:rPr>
                <w:color w:val="010202"/>
                <w:spacing w:val="-4"/>
                <w:sz w:val="19"/>
              </w:rPr>
              <w:t>culturally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appropriate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relationships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with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all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people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4" w:val="left" w:leader="none"/>
                <w:tab w:pos="246" w:val="left" w:leader="none"/>
              </w:tabs>
              <w:spacing w:line="225" w:lineRule="auto" w:before="82" w:after="0"/>
              <w:ind w:left="246" w:right="319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contribute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z w:val="19"/>
              </w:rPr>
              <w:t>to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z w:val="19"/>
              </w:rPr>
              <w:t>a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z w:val="19"/>
              </w:rPr>
              <w:t>positive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z w:val="19"/>
              </w:rPr>
              <w:t>working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z w:val="19"/>
              </w:rPr>
              <w:t>environment </w:t>
            </w:r>
            <w:r>
              <w:rPr>
                <w:color w:val="010202"/>
                <w:spacing w:val="-4"/>
                <w:sz w:val="19"/>
              </w:rPr>
              <w:t>using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partnership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approach,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ensuring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that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the </w:t>
            </w:r>
            <w:r>
              <w:rPr>
                <w:color w:val="010202"/>
                <w:sz w:val="19"/>
              </w:rPr>
              <w:t>consumer</w:t>
            </w:r>
            <w:r>
              <w:rPr>
                <w:color w:val="010202"/>
                <w:spacing w:val="-13"/>
                <w:sz w:val="19"/>
              </w:rPr>
              <w:t> </w:t>
            </w:r>
            <w:r>
              <w:rPr>
                <w:color w:val="010202"/>
                <w:sz w:val="19"/>
              </w:rPr>
              <w:t>is</w:t>
            </w:r>
            <w:r>
              <w:rPr>
                <w:color w:val="010202"/>
                <w:spacing w:val="-13"/>
                <w:sz w:val="19"/>
              </w:rPr>
              <w:t> </w:t>
            </w:r>
            <w:r>
              <w:rPr>
                <w:color w:val="010202"/>
                <w:sz w:val="19"/>
              </w:rPr>
              <w:t>part</w:t>
            </w:r>
            <w:r>
              <w:rPr>
                <w:color w:val="010202"/>
                <w:spacing w:val="-13"/>
                <w:sz w:val="19"/>
              </w:rPr>
              <w:t>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13"/>
                <w:sz w:val="19"/>
              </w:rPr>
              <w:t> </w:t>
            </w:r>
            <w:r>
              <w:rPr>
                <w:color w:val="010202"/>
                <w:sz w:val="19"/>
              </w:rPr>
              <w:t>this</w:t>
            </w:r>
            <w:r>
              <w:rPr>
                <w:color w:val="010202"/>
                <w:spacing w:val="-13"/>
                <w:sz w:val="19"/>
              </w:rPr>
              <w:t> </w:t>
            </w:r>
            <w:r>
              <w:rPr>
                <w:color w:val="010202"/>
                <w:sz w:val="19"/>
              </w:rPr>
              <w:t>journey.</w:t>
            </w:r>
          </w:p>
        </w:tc>
        <w:tc>
          <w:tcPr>
            <w:tcW w:w="2931" w:type="dxa"/>
            <w:tcBorders>
              <w:left w:val="single" w:sz="12" w:space="0" w:color="8C9BCE"/>
              <w:right w:val="single" w:sz="18" w:space="0" w:color="5C6FB5"/>
            </w:tcBorders>
            <w:shd w:val="clear" w:color="auto" w:fill="E1F4FD"/>
          </w:tcPr>
          <w:p>
            <w:pPr>
              <w:pStyle w:val="TableParagraph"/>
              <w:spacing w:line="223" w:lineRule="auto" w:before="89"/>
              <w:ind w:left="120" w:firstLine="0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color w:val="010202"/>
                <w:spacing w:val="-6"/>
                <w:sz w:val="19"/>
              </w:rPr>
              <w:t>Consistently</w:t>
            </w:r>
            <w:r>
              <w:rPr>
                <w:rFonts w:ascii="Century Gothic"/>
                <w:b/>
                <w:color w:val="010202"/>
                <w:spacing w:val="-22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6"/>
                <w:sz w:val="19"/>
              </w:rPr>
              <w:t>apply </w:t>
            </w:r>
            <w:r>
              <w:rPr>
                <w:rFonts w:ascii="Century Gothic"/>
                <w:b/>
                <w:color w:val="010202"/>
                <w:spacing w:val="-2"/>
                <w:sz w:val="19"/>
              </w:rPr>
              <w:t>understanding</w:t>
            </w:r>
            <w:r>
              <w:rPr>
                <w:rFonts w:ascii="Century Gothic"/>
                <w:b/>
                <w:color w:val="010202"/>
                <w:spacing w:val="-22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2"/>
                <w:sz w:val="19"/>
              </w:rPr>
              <w:t>of: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1" w:val="left" w:leader="none"/>
                <w:tab w:pos="253" w:val="left" w:leader="none"/>
              </w:tabs>
              <w:spacing w:line="225" w:lineRule="auto" w:before="78" w:after="0"/>
              <w:ind w:left="253" w:right="355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Code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of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Health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Disability </w:t>
            </w:r>
            <w:r>
              <w:rPr>
                <w:color w:val="010202"/>
                <w:sz w:val="19"/>
              </w:rPr>
              <w:t>Services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z w:val="19"/>
              </w:rPr>
              <w:t>Consumers’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z w:val="19"/>
              </w:rPr>
              <w:t>Rights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2" w:val="left" w:leader="none"/>
              </w:tabs>
              <w:spacing w:line="240" w:lineRule="auto" w:before="70" w:after="0"/>
              <w:ind w:left="252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4"/>
                <w:w w:val="90"/>
                <w:sz w:val="19"/>
              </w:rPr>
              <w:t>Immunisation</w:t>
            </w:r>
            <w:r>
              <w:rPr>
                <w:color w:val="010202"/>
                <w:spacing w:val="-14"/>
                <w:w w:val="90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Handbook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2" w:val="left" w:leader="none"/>
              </w:tabs>
              <w:spacing w:line="240" w:lineRule="auto" w:before="67" w:after="0"/>
              <w:ind w:left="252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Standard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Operating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Procedures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1" w:val="left" w:leader="none"/>
                <w:tab w:pos="253" w:val="left" w:leader="none"/>
              </w:tabs>
              <w:spacing w:line="225" w:lineRule="auto" w:before="78" w:after="0"/>
              <w:ind w:left="253" w:right="687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Training</w:t>
            </w:r>
            <w:r>
              <w:rPr>
                <w:color w:val="010202"/>
                <w:spacing w:val="-30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assessment </w:t>
            </w:r>
            <w:r>
              <w:rPr>
                <w:color w:val="010202"/>
                <w:spacing w:val="-2"/>
                <w:sz w:val="19"/>
              </w:rPr>
              <w:t>frameworks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1" w:val="left" w:leader="none"/>
                <w:tab w:pos="253" w:val="left" w:leader="none"/>
              </w:tabs>
              <w:spacing w:line="225" w:lineRule="auto" w:before="81" w:after="0"/>
              <w:ind w:left="253" w:right="123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Organisation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policy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and procedures,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in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particular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local </w:t>
            </w:r>
            <w:r>
              <w:rPr>
                <w:color w:val="010202"/>
                <w:spacing w:val="-2"/>
                <w:sz w:val="19"/>
              </w:rPr>
              <w:t>incident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and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complaints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polices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processes.</w:t>
            </w:r>
          </w:p>
        </w:tc>
        <w:tc>
          <w:tcPr>
            <w:tcW w:w="1963" w:type="dxa"/>
            <w:tcBorders>
              <w:left w:val="single" w:sz="18" w:space="0" w:color="5C6FB5"/>
            </w:tcBorders>
            <w:shd w:val="clear" w:color="auto" w:fill="E1F4FD"/>
          </w:tcPr>
          <w:p>
            <w:pPr>
              <w:pStyle w:val="TableParagraph"/>
              <w:spacing w:before="75"/>
              <w:ind w:left="139" w:firstLine="0"/>
              <w:rPr>
                <w:rFonts w:ascii="Verdana"/>
                <w:sz w:val="19"/>
              </w:rPr>
            </w:pPr>
            <w:r>
              <w:rPr>
                <w:rFonts w:ascii="Verdana"/>
                <w:color w:val="010202"/>
                <w:w w:val="85"/>
                <w:sz w:val="19"/>
              </w:rPr>
              <w:t>Level</w:t>
            </w:r>
            <w:r>
              <w:rPr>
                <w:rFonts w:ascii="Verdana"/>
                <w:color w:val="010202"/>
                <w:spacing w:val="-19"/>
                <w:w w:val="85"/>
                <w:sz w:val="19"/>
              </w:rPr>
              <w:t> </w:t>
            </w:r>
            <w:r>
              <w:rPr>
                <w:rFonts w:ascii="Verdana"/>
                <w:color w:val="010202"/>
                <w:spacing w:val="-10"/>
                <w:w w:val="95"/>
                <w:sz w:val="19"/>
              </w:rPr>
              <w:t>3</w:t>
            </w:r>
          </w:p>
        </w:tc>
      </w:tr>
      <w:tr>
        <w:trPr>
          <w:trHeight w:val="8232" w:hRule="atLeast"/>
        </w:trPr>
        <w:tc>
          <w:tcPr>
            <w:tcW w:w="844" w:type="dxa"/>
            <w:vMerge/>
            <w:tcBorders>
              <w:top w:val="nil"/>
              <w:bottom w:val="single" w:sz="12" w:space="0" w:color="FFFFFF"/>
            </w:tcBorders>
            <w:shd w:val="clear" w:color="auto" w:fill="1B244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bottom w:val="single" w:sz="12" w:space="0" w:color="FFFFFF"/>
            </w:tcBorders>
            <w:shd w:val="clear" w:color="auto" w:fill="9ED5DB"/>
          </w:tcPr>
          <w:p>
            <w:pPr>
              <w:pStyle w:val="TableParagraph"/>
              <w:spacing w:before="107"/>
              <w:ind w:left="161" w:firstLine="0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color w:val="231F20"/>
                <w:sz w:val="24"/>
              </w:rPr>
              <w:t>STAGE</w:t>
            </w:r>
            <w:r>
              <w:rPr>
                <w:rFonts w:ascii="Century Gothic"/>
                <w:b/>
                <w:color w:val="231F20"/>
                <w:spacing w:val="32"/>
                <w:sz w:val="24"/>
              </w:rPr>
              <w:t> </w:t>
            </w:r>
            <w:r>
              <w:rPr>
                <w:rFonts w:ascii="Century Gothic"/>
                <w:b/>
                <w:color w:val="231F20"/>
                <w:spacing w:val="-10"/>
                <w:sz w:val="24"/>
              </w:rPr>
              <w:t>2</w:t>
            </w:r>
          </w:p>
          <w:p>
            <w:pPr>
              <w:pStyle w:val="TableParagraph"/>
              <w:spacing w:before="158"/>
              <w:ind w:left="158" w:right="183" w:firstLine="0"/>
              <w:rPr>
                <w:rFonts w:ascii="Verdana"/>
                <w:sz w:val="24"/>
              </w:rPr>
            </w:pPr>
            <w:r>
              <w:rPr>
                <w:rFonts w:ascii="Verdana"/>
                <w:color w:val="231F20"/>
                <w:sz w:val="24"/>
              </w:rPr>
              <w:t>Prepare</w:t>
            </w:r>
            <w:r>
              <w:rPr>
                <w:rFonts w:ascii="Verdana"/>
                <w:color w:val="231F20"/>
                <w:spacing w:val="-42"/>
                <w:sz w:val="24"/>
              </w:rPr>
              <w:t> </w:t>
            </w:r>
            <w:r>
              <w:rPr>
                <w:rFonts w:ascii="Verdana"/>
                <w:color w:val="231F20"/>
                <w:sz w:val="24"/>
              </w:rPr>
              <w:t>and administer</w:t>
            </w:r>
            <w:r>
              <w:rPr>
                <w:rFonts w:ascii="Verdana"/>
                <w:color w:val="231F20"/>
                <w:spacing w:val="-48"/>
                <w:sz w:val="24"/>
              </w:rPr>
              <w:t> </w:t>
            </w:r>
            <w:r>
              <w:rPr>
                <w:rFonts w:ascii="Verdana"/>
                <w:color w:val="231F20"/>
                <w:sz w:val="24"/>
              </w:rPr>
              <w:t>a </w:t>
            </w:r>
            <w:r>
              <w:rPr>
                <w:rFonts w:ascii="Verdana"/>
                <w:color w:val="231F20"/>
                <w:w w:val="90"/>
                <w:sz w:val="24"/>
              </w:rPr>
              <w:t>range</w:t>
            </w:r>
            <w:r>
              <w:rPr>
                <w:rFonts w:ascii="Verdana"/>
                <w:color w:val="231F20"/>
                <w:spacing w:val="-35"/>
                <w:w w:val="90"/>
                <w:sz w:val="24"/>
              </w:rPr>
              <w:t> </w:t>
            </w:r>
            <w:r>
              <w:rPr>
                <w:rFonts w:ascii="Verdana"/>
                <w:color w:val="231F20"/>
                <w:w w:val="90"/>
                <w:sz w:val="24"/>
              </w:rPr>
              <w:t>of</w:t>
            </w:r>
            <w:r>
              <w:rPr>
                <w:rFonts w:ascii="Verdana"/>
                <w:color w:val="231F20"/>
                <w:spacing w:val="-48"/>
                <w:w w:val="90"/>
                <w:sz w:val="24"/>
              </w:rPr>
              <w:t> </w:t>
            </w:r>
            <w:r>
              <w:rPr>
                <w:rFonts w:ascii="Verdana"/>
                <w:color w:val="231F20"/>
                <w:w w:val="90"/>
                <w:sz w:val="24"/>
              </w:rPr>
              <w:t>vaccines </w:t>
            </w:r>
            <w:r>
              <w:rPr>
                <w:rFonts w:ascii="Verdana"/>
                <w:color w:val="231F20"/>
                <w:sz w:val="24"/>
              </w:rPr>
              <w:t>including</w:t>
            </w:r>
            <w:r>
              <w:rPr>
                <w:rFonts w:ascii="Verdana"/>
                <w:color w:val="231F20"/>
                <w:spacing w:val="-43"/>
                <w:sz w:val="24"/>
              </w:rPr>
              <w:t> </w:t>
            </w:r>
            <w:r>
              <w:rPr>
                <w:rFonts w:ascii="Verdana"/>
                <w:color w:val="231F20"/>
                <w:sz w:val="24"/>
              </w:rPr>
              <w:t>live vaccines</w:t>
            </w:r>
            <w:r>
              <w:rPr>
                <w:rFonts w:ascii="Verdana"/>
                <w:color w:val="231F20"/>
                <w:spacing w:val="-48"/>
                <w:sz w:val="24"/>
              </w:rPr>
              <w:t> </w:t>
            </w:r>
            <w:r>
              <w:rPr>
                <w:rFonts w:ascii="Verdana"/>
                <w:color w:val="231F20"/>
                <w:sz w:val="24"/>
              </w:rPr>
              <w:t>to </w:t>
            </w:r>
            <w:r>
              <w:rPr>
                <w:rFonts w:ascii="Verdana"/>
                <w:color w:val="231F20"/>
                <w:spacing w:val="-6"/>
                <w:sz w:val="24"/>
              </w:rPr>
              <w:t>people</w:t>
            </w:r>
            <w:r>
              <w:rPr>
                <w:rFonts w:ascii="Verdana"/>
                <w:color w:val="231F20"/>
                <w:spacing w:val="-43"/>
                <w:sz w:val="24"/>
              </w:rPr>
              <w:t> </w:t>
            </w:r>
            <w:r>
              <w:rPr>
                <w:rFonts w:ascii="Verdana"/>
                <w:color w:val="231F20"/>
                <w:spacing w:val="-6"/>
                <w:sz w:val="24"/>
              </w:rPr>
              <w:t>aged</w:t>
            </w:r>
            <w:r>
              <w:rPr>
                <w:rFonts w:ascii="Verdana"/>
                <w:color w:val="231F20"/>
                <w:spacing w:val="-48"/>
                <w:sz w:val="24"/>
              </w:rPr>
              <w:t> </w:t>
            </w:r>
            <w:r>
              <w:rPr>
                <w:rFonts w:ascii="Verdana"/>
                <w:color w:val="231F20"/>
                <w:spacing w:val="-6"/>
                <w:sz w:val="24"/>
              </w:rPr>
              <w:t>five</w:t>
            </w:r>
          </w:p>
          <w:p>
            <w:pPr>
              <w:pStyle w:val="TableParagraph"/>
              <w:spacing w:before="10"/>
              <w:ind w:left="158" w:right="291" w:firstLine="0"/>
              <w:rPr>
                <w:rFonts w:ascii="Verdana"/>
                <w:sz w:val="24"/>
              </w:rPr>
            </w:pPr>
            <w:r>
              <w:rPr>
                <w:rFonts w:ascii="Verdana"/>
                <w:color w:val="231F20"/>
                <w:spacing w:val="-8"/>
                <w:sz w:val="24"/>
              </w:rPr>
              <w:t>(5)</w:t>
            </w:r>
            <w:r>
              <w:rPr>
                <w:rFonts w:ascii="Verdana"/>
                <w:color w:val="231F20"/>
                <w:spacing w:val="-43"/>
                <w:sz w:val="24"/>
              </w:rPr>
              <w:t> </w:t>
            </w:r>
            <w:r>
              <w:rPr>
                <w:rFonts w:ascii="Verdana"/>
                <w:color w:val="231F20"/>
                <w:spacing w:val="-8"/>
                <w:sz w:val="24"/>
              </w:rPr>
              <w:t>years</w:t>
            </w:r>
            <w:r>
              <w:rPr>
                <w:rFonts w:ascii="Verdana"/>
                <w:color w:val="231F20"/>
                <w:spacing w:val="-43"/>
                <w:sz w:val="24"/>
              </w:rPr>
              <w:t> </w:t>
            </w:r>
            <w:r>
              <w:rPr>
                <w:rFonts w:ascii="Verdana"/>
                <w:color w:val="231F20"/>
                <w:spacing w:val="-8"/>
                <w:sz w:val="24"/>
              </w:rPr>
              <w:t>and</w:t>
            </w:r>
            <w:r>
              <w:rPr>
                <w:rFonts w:ascii="Verdana"/>
                <w:color w:val="231F20"/>
                <w:spacing w:val="-43"/>
                <w:sz w:val="24"/>
              </w:rPr>
              <w:t> </w:t>
            </w:r>
            <w:r>
              <w:rPr>
                <w:rFonts w:ascii="Verdana"/>
                <w:color w:val="231F20"/>
                <w:spacing w:val="-8"/>
                <w:sz w:val="24"/>
              </w:rPr>
              <w:t>up </w:t>
            </w:r>
            <w:r>
              <w:rPr>
                <w:rFonts w:ascii="Verdana"/>
                <w:color w:val="231F20"/>
                <w:w w:val="90"/>
                <w:sz w:val="24"/>
              </w:rPr>
              <w:t>under</w:t>
            </w:r>
            <w:r>
              <w:rPr>
                <w:rFonts w:ascii="Verdana"/>
                <w:color w:val="231F20"/>
                <w:spacing w:val="-45"/>
                <w:w w:val="90"/>
                <w:sz w:val="24"/>
              </w:rPr>
              <w:t> </w:t>
            </w:r>
            <w:r>
              <w:rPr>
                <w:rFonts w:ascii="Verdana"/>
                <w:color w:val="231F20"/>
                <w:w w:val="90"/>
                <w:sz w:val="24"/>
              </w:rPr>
              <w:t>the</w:t>
            </w:r>
            <w:r>
              <w:rPr>
                <w:rFonts w:ascii="Verdana"/>
                <w:color w:val="231F20"/>
                <w:spacing w:val="-35"/>
                <w:w w:val="90"/>
                <w:sz w:val="24"/>
              </w:rPr>
              <w:t> </w:t>
            </w:r>
            <w:r>
              <w:rPr>
                <w:rFonts w:ascii="Verdana"/>
                <w:color w:val="231F20"/>
                <w:w w:val="90"/>
                <w:sz w:val="24"/>
              </w:rPr>
              <w:t>clinical</w:t>
            </w:r>
            <w:r>
              <w:rPr>
                <w:rFonts w:ascii="Verdana"/>
                <w:color w:val="231F20"/>
                <w:w w:val="90"/>
                <w:sz w:val="24"/>
              </w:rPr>
              <w:t> </w:t>
            </w:r>
            <w:r>
              <w:rPr>
                <w:rFonts w:ascii="Verdana"/>
                <w:color w:val="231F20"/>
                <w:spacing w:val="-4"/>
                <w:sz w:val="24"/>
              </w:rPr>
              <w:t>supervision</w:t>
            </w:r>
            <w:r>
              <w:rPr>
                <w:rFonts w:ascii="Verdana"/>
                <w:color w:val="231F20"/>
                <w:spacing w:val="-43"/>
                <w:sz w:val="24"/>
              </w:rPr>
              <w:t> </w:t>
            </w:r>
            <w:r>
              <w:rPr>
                <w:rFonts w:ascii="Verdana"/>
                <w:color w:val="231F20"/>
                <w:spacing w:val="-4"/>
                <w:sz w:val="24"/>
              </w:rPr>
              <w:t>and </w:t>
            </w:r>
            <w:r>
              <w:rPr>
                <w:rFonts w:ascii="Verdana"/>
                <w:color w:val="231F20"/>
                <w:sz w:val="24"/>
              </w:rPr>
              <w:t>direction</w:t>
            </w:r>
            <w:r>
              <w:rPr>
                <w:rFonts w:ascii="Verdana"/>
                <w:color w:val="231F20"/>
                <w:spacing w:val="-24"/>
                <w:sz w:val="24"/>
              </w:rPr>
              <w:t> </w:t>
            </w:r>
            <w:r>
              <w:rPr>
                <w:rFonts w:ascii="Verdana"/>
                <w:color w:val="231F20"/>
                <w:sz w:val="24"/>
              </w:rPr>
              <w:t>of</w:t>
            </w:r>
            <w:r>
              <w:rPr>
                <w:rFonts w:ascii="Verdana"/>
                <w:color w:val="231F20"/>
                <w:spacing w:val="-34"/>
                <w:sz w:val="24"/>
              </w:rPr>
              <w:t> </w:t>
            </w:r>
            <w:r>
              <w:rPr>
                <w:rFonts w:ascii="Verdana"/>
                <w:color w:val="231F20"/>
                <w:sz w:val="24"/>
              </w:rPr>
              <w:t>a </w:t>
            </w:r>
            <w:r>
              <w:rPr>
                <w:rFonts w:ascii="Verdana"/>
                <w:color w:val="231F20"/>
                <w:spacing w:val="-2"/>
                <w:sz w:val="24"/>
              </w:rPr>
              <w:t>qualified</w:t>
            </w:r>
            <w:r>
              <w:rPr>
                <w:rFonts w:ascii="Verdana"/>
                <w:color w:val="231F20"/>
                <w:spacing w:val="-43"/>
                <w:sz w:val="24"/>
              </w:rPr>
              <w:t> </w:t>
            </w:r>
            <w:r>
              <w:rPr>
                <w:rFonts w:ascii="Verdana"/>
                <w:color w:val="231F20"/>
                <w:spacing w:val="-2"/>
                <w:sz w:val="24"/>
              </w:rPr>
              <w:t>health professional.</w:t>
            </w:r>
          </w:p>
        </w:tc>
        <w:tc>
          <w:tcPr>
            <w:tcW w:w="3251" w:type="dxa"/>
            <w:tcBorders>
              <w:bottom w:val="single" w:sz="18" w:space="0" w:color="FFFFFF"/>
              <w:right w:val="single" w:sz="18" w:space="0" w:color="00A2AC"/>
            </w:tcBorders>
            <w:shd w:val="clear" w:color="auto" w:fill="CDEBF1"/>
          </w:tcPr>
          <w:p>
            <w:pPr>
              <w:pStyle w:val="TableParagraph"/>
              <w:spacing w:line="235" w:lineRule="auto" w:before="109"/>
              <w:ind w:left="132" w:right="73" w:firstLine="0"/>
              <w:rPr>
                <w:sz w:val="19"/>
              </w:rPr>
            </w:pPr>
            <w:r>
              <w:rPr>
                <w:color w:val="010202"/>
                <w:sz w:val="19"/>
              </w:rPr>
              <w:t>Your</w:t>
            </w:r>
            <w:r>
              <w:rPr>
                <w:color w:val="010202"/>
                <w:spacing w:val="-10"/>
                <w:sz w:val="19"/>
              </w:rPr>
              <w:t> </w:t>
            </w:r>
            <w:r>
              <w:rPr>
                <w:color w:val="010202"/>
                <w:sz w:val="19"/>
              </w:rPr>
              <w:t>employer</w:t>
            </w:r>
            <w:r>
              <w:rPr>
                <w:color w:val="010202"/>
                <w:spacing w:val="-10"/>
                <w:sz w:val="19"/>
              </w:rPr>
              <w:t> </w:t>
            </w:r>
            <w:r>
              <w:rPr>
                <w:color w:val="010202"/>
                <w:sz w:val="19"/>
              </w:rPr>
              <w:t>supports</w:t>
            </w:r>
            <w:r>
              <w:rPr>
                <w:color w:val="010202"/>
                <w:spacing w:val="-10"/>
                <w:sz w:val="19"/>
              </w:rPr>
              <w:t> </w:t>
            </w:r>
            <w:r>
              <w:rPr>
                <w:color w:val="010202"/>
                <w:sz w:val="19"/>
              </w:rPr>
              <w:t>your</w:t>
            </w:r>
            <w:r>
              <w:rPr>
                <w:color w:val="010202"/>
                <w:spacing w:val="-10"/>
                <w:sz w:val="19"/>
              </w:rPr>
              <w:t> </w:t>
            </w:r>
            <w:r>
              <w:rPr>
                <w:color w:val="010202"/>
                <w:sz w:val="19"/>
              </w:rPr>
              <w:t>entry </w:t>
            </w:r>
            <w:r>
              <w:rPr>
                <w:color w:val="010202"/>
                <w:spacing w:val="-4"/>
                <w:sz w:val="19"/>
              </w:rPr>
              <w:t>to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Stage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2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and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has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identified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clinical </w:t>
            </w:r>
            <w:r>
              <w:rPr>
                <w:color w:val="010202"/>
                <w:sz w:val="19"/>
              </w:rPr>
              <w:t>supervisor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for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you</w:t>
            </w:r>
          </w:p>
          <w:p>
            <w:pPr>
              <w:pStyle w:val="TableParagraph"/>
              <w:spacing w:before="64"/>
              <w:ind w:left="132" w:firstLine="0"/>
              <w:rPr>
                <w:rFonts w:ascii="Trebuchet MS"/>
                <w:i/>
                <w:sz w:val="19"/>
              </w:rPr>
            </w:pPr>
            <w:r>
              <w:rPr>
                <w:rFonts w:ascii="Trebuchet MS"/>
                <w:i/>
                <w:color w:val="010202"/>
                <w:spacing w:val="-2"/>
                <w:sz w:val="19"/>
              </w:rPr>
              <w:t>and</w:t>
            </w:r>
            <w:r>
              <w:rPr>
                <w:rFonts w:ascii="Trebuchet MS"/>
                <w:i/>
                <w:color w:val="010202"/>
                <w:spacing w:val="-17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2"/>
                <w:sz w:val="19"/>
              </w:rPr>
              <w:t>you</w:t>
            </w:r>
            <w:r>
              <w:rPr>
                <w:rFonts w:ascii="Trebuchet MS"/>
                <w:i/>
                <w:color w:val="010202"/>
                <w:spacing w:val="-24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5"/>
                <w:sz w:val="19"/>
              </w:rPr>
              <w:t>are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3" w:val="left" w:leader="none"/>
              </w:tabs>
              <w:spacing w:line="240" w:lineRule="auto" w:before="73" w:after="0"/>
              <w:ind w:left="263" w:right="0" w:hanging="131"/>
              <w:jc w:val="left"/>
              <w:rPr>
                <w:sz w:val="19"/>
              </w:rPr>
            </w:pPr>
            <w:r>
              <w:rPr>
                <w:color w:val="010202"/>
                <w:w w:val="90"/>
                <w:sz w:val="19"/>
              </w:rPr>
              <w:t>VHW</w:t>
            </w:r>
            <w:r>
              <w:rPr>
                <w:color w:val="010202"/>
                <w:spacing w:val="-1"/>
                <w:w w:val="90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Stage</w:t>
            </w:r>
            <w:r>
              <w:rPr>
                <w:color w:val="010202"/>
                <w:spacing w:val="-6"/>
                <w:sz w:val="19"/>
              </w:rPr>
              <w:t> </w:t>
            </w:r>
            <w:r>
              <w:rPr>
                <w:color w:val="010202"/>
                <w:spacing w:val="-10"/>
                <w:w w:val="90"/>
                <w:sz w:val="19"/>
              </w:rPr>
              <w:t>1</w:t>
            </w:r>
          </w:p>
          <w:p>
            <w:pPr>
              <w:pStyle w:val="TableParagraph"/>
              <w:spacing w:before="61"/>
              <w:ind w:left="132" w:firstLine="0"/>
              <w:rPr>
                <w:rFonts w:ascii="Trebuchet MS"/>
                <w:i/>
                <w:sz w:val="19"/>
              </w:rPr>
            </w:pPr>
            <w:r>
              <w:rPr>
                <w:rFonts w:ascii="Trebuchet MS"/>
                <w:i/>
                <w:color w:val="010202"/>
                <w:spacing w:val="-5"/>
                <w:sz w:val="19"/>
              </w:rPr>
              <w:t>and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4" w:val="left" w:leader="none"/>
              </w:tabs>
              <w:spacing w:line="235" w:lineRule="auto" w:before="77" w:after="0"/>
              <w:ind w:left="264" w:right="240" w:hanging="132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your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employer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has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confirmed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that </w:t>
            </w:r>
            <w:r>
              <w:rPr>
                <w:color w:val="010202"/>
                <w:spacing w:val="-4"/>
                <w:sz w:val="19"/>
              </w:rPr>
              <w:t>you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have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completed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the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workbook </w:t>
            </w:r>
            <w:r>
              <w:rPr>
                <w:color w:val="010202"/>
                <w:sz w:val="19"/>
              </w:rPr>
              <w:t>as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evidence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your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experience. which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includes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administering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a minimum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z w:val="19"/>
              </w:rPr>
              <w:t>25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z w:val="19"/>
              </w:rPr>
              <w:t>vaccinations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z w:val="19"/>
              </w:rPr>
              <w:t>over at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least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8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weeks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or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4" w:val="left" w:leader="none"/>
              </w:tabs>
              <w:spacing w:line="235" w:lineRule="auto" w:before="59" w:after="0"/>
              <w:ind w:left="264" w:right="410" w:hanging="132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an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overseas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qualified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registered </w:t>
            </w:r>
            <w:r>
              <w:rPr>
                <w:color w:val="010202"/>
                <w:spacing w:val="-4"/>
                <w:sz w:val="19"/>
              </w:rPr>
              <w:t>health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professional,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who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doesn’t </w:t>
            </w:r>
            <w:r>
              <w:rPr>
                <w:color w:val="010202"/>
                <w:sz w:val="19"/>
              </w:rPr>
              <w:t>have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an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New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Zealand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Annual Practising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Certificate</w:t>
            </w:r>
          </w:p>
          <w:p>
            <w:pPr>
              <w:pStyle w:val="TableParagraph"/>
              <w:spacing w:before="68"/>
              <w:ind w:left="264" w:firstLine="0"/>
              <w:rPr>
                <w:rFonts w:ascii="Trebuchet MS"/>
                <w:i/>
                <w:sz w:val="19"/>
              </w:rPr>
            </w:pPr>
            <w:r>
              <w:rPr>
                <w:rFonts w:ascii="Trebuchet MS"/>
                <w:i/>
                <w:color w:val="010202"/>
                <w:sz w:val="19"/>
              </w:rPr>
              <w:t>and</w:t>
            </w:r>
            <w:r>
              <w:rPr>
                <w:rFonts w:ascii="Trebuchet MS"/>
                <w:i/>
                <w:color w:val="010202"/>
                <w:spacing w:val="-21"/>
                <w:sz w:val="19"/>
              </w:rPr>
              <w:t> </w:t>
            </w:r>
            <w:r>
              <w:rPr>
                <w:rFonts w:ascii="Trebuchet MS"/>
                <w:i/>
                <w:color w:val="010202"/>
                <w:spacing w:val="-5"/>
                <w:sz w:val="19"/>
              </w:rPr>
              <w:t>you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397" w:val="left" w:leader="none"/>
                <w:tab w:pos="399" w:val="left" w:leader="none"/>
              </w:tabs>
              <w:spacing w:line="225" w:lineRule="auto" w:before="86" w:after="0"/>
              <w:ind w:left="399" w:right="761" w:hanging="134"/>
              <w:jc w:val="left"/>
              <w:rPr>
                <w:sz w:val="19"/>
              </w:rPr>
            </w:pPr>
            <w:r>
              <w:rPr>
                <w:color w:val="010202"/>
                <w:spacing w:val="-6"/>
                <w:sz w:val="19"/>
              </w:rPr>
              <w:t>have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completed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all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Stage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1 </w:t>
            </w:r>
            <w:r>
              <w:rPr>
                <w:color w:val="010202"/>
                <w:sz w:val="19"/>
              </w:rPr>
              <w:t>non-clinical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core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learning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397" w:val="left" w:leader="none"/>
                <w:tab w:pos="399" w:val="left" w:leader="none"/>
              </w:tabs>
              <w:spacing w:line="225" w:lineRule="auto" w:before="54" w:after="0"/>
              <w:ind w:left="399" w:right="600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have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completed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the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Second </w:t>
            </w:r>
            <w:r>
              <w:rPr>
                <w:color w:val="010202"/>
                <w:sz w:val="19"/>
              </w:rPr>
              <w:t>Checker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course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397" w:val="left" w:leader="none"/>
                <w:tab w:pos="399" w:val="left" w:leader="none"/>
              </w:tabs>
              <w:spacing w:line="225" w:lineRule="auto" w:before="55" w:after="0"/>
              <w:ind w:left="399" w:right="385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can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provide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evidence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of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recent </w:t>
            </w:r>
            <w:r>
              <w:rPr>
                <w:color w:val="010202"/>
                <w:sz w:val="19"/>
              </w:rPr>
              <w:t>vaccinating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experience.</w:t>
            </w:r>
          </w:p>
          <w:p>
            <w:pPr>
              <w:pStyle w:val="TableParagraph"/>
              <w:spacing w:before="37"/>
              <w:ind w:left="132" w:firstLine="0"/>
              <w:rPr>
                <w:rFonts w:ascii="Trebuchet MS"/>
                <w:i/>
                <w:sz w:val="19"/>
              </w:rPr>
            </w:pPr>
            <w:r>
              <w:rPr>
                <w:rFonts w:ascii="Trebuchet MS"/>
                <w:i/>
                <w:color w:val="010202"/>
                <w:spacing w:val="-5"/>
                <w:sz w:val="19"/>
              </w:rPr>
              <w:t>or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4" w:val="left" w:leader="none"/>
              </w:tabs>
              <w:spacing w:line="235" w:lineRule="auto" w:before="77" w:after="0"/>
              <w:ind w:left="264" w:right="120" w:hanging="132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a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retired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NZ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Health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Professional who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can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provide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evidence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or</w:t>
            </w:r>
            <w:r>
              <w:rPr>
                <w:color w:val="010202"/>
                <w:spacing w:val="-39"/>
                <w:sz w:val="19"/>
              </w:rPr>
              <w:t> </w:t>
            </w:r>
            <w:r>
              <w:rPr>
                <w:color w:val="010202"/>
                <w:sz w:val="19"/>
              </w:rPr>
              <w:t>can </w:t>
            </w:r>
            <w:r>
              <w:rPr>
                <w:color w:val="010202"/>
                <w:spacing w:val="-4"/>
                <w:sz w:val="19"/>
              </w:rPr>
              <w:t>demonstrate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Stage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1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competencies.</w:t>
            </w:r>
          </w:p>
        </w:tc>
        <w:tc>
          <w:tcPr>
            <w:tcW w:w="3411" w:type="dxa"/>
            <w:tcBorders>
              <w:left w:val="single" w:sz="18" w:space="0" w:color="00A2AC"/>
              <w:bottom w:val="single" w:sz="12" w:space="0" w:color="FFFFFF"/>
              <w:right w:val="single" w:sz="12" w:space="0" w:color="1EB7C0"/>
            </w:tcBorders>
            <w:shd w:val="clear" w:color="auto" w:fill="CDEBF1"/>
          </w:tcPr>
          <w:p>
            <w:pPr>
              <w:pStyle w:val="TableParagraph"/>
              <w:spacing w:before="104"/>
              <w:ind w:left="110" w:firstLine="0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color w:val="010202"/>
                <w:spacing w:val="-2"/>
                <w:w w:val="90"/>
                <w:sz w:val="19"/>
              </w:rPr>
              <w:t>You</w:t>
            </w:r>
            <w:r>
              <w:rPr>
                <w:rFonts w:ascii="Century Gothic"/>
                <w:b/>
                <w:color w:val="010202"/>
                <w:spacing w:val="-15"/>
                <w:w w:val="90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2"/>
                <w:sz w:val="19"/>
              </w:rPr>
              <w:t>demonstrate: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1" w:val="left" w:leader="none"/>
                <w:tab w:pos="243" w:val="left" w:leader="none"/>
              </w:tabs>
              <w:spacing w:line="225" w:lineRule="auto" w:before="75" w:after="0"/>
              <w:ind w:left="243" w:right="408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experience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working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healthcare </w:t>
            </w:r>
            <w:r>
              <w:rPr>
                <w:color w:val="010202"/>
                <w:sz w:val="19"/>
              </w:rPr>
              <w:t>setting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(current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or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historical)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1" w:val="left" w:leader="none"/>
                <w:tab w:pos="243" w:val="left" w:leader="none"/>
              </w:tabs>
              <w:spacing w:line="225" w:lineRule="auto" w:before="81" w:after="0"/>
              <w:ind w:left="243" w:right="258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a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commitment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to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cultural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safety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and </w:t>
            </w:r>
            <w:r>
              <w:rPr>
                <w:color w:val="010202"/>
                <w:sz w:val="19"/>
              </w:rPr>
              <w:t>equity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z w:val="19"/>
              </w:rPr>
              <w:t>when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z w:val="19"/>
              </w:rPr>
              <w:t>working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z w:val="19"/>
              </w:rPr>
              <w:t>with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z w:val="19"/>
              </w:rPr>
              <w:t>others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1" w:val="left" w:leader="none"/>
                <w:tab w:pos="243" w:val="left" w:leader="none"/>
              </w:tabs>
              <w:spacing w:line="225" w:lineRule="auto" w:before="82" w:after="0"/>
              <w:ind w:left="243" w:right="558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understanding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tikanga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and </w:t>
            </w:r>
            <w:r>
              <w:rPr>
                <w:color w:val="010202"/>
                <w:spacing w:val="-6"/>
                <w:sz w:val="19"/>
              </w:rPr>
              <w:t>kawa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/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a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cultural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appropriate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way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working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1" w:val="left" w:leader="none"/>
                <w:tab w:pos="243" w:val="left" w:leader="none"/>
              </w:tabs>
              <w:spacing w:line="225" w:lineRule="auto" w:before="82" w:after="0"/>
              <w:ind w:left="243" w:right="657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the</w:t>
            </w:r>
            <w:r>
              <w:rPr>
                <w:color w:val="010202"/>
                <w:spacing w:val="-30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ability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to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work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well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team </w:t>
            </w:r>
            <w:r>
              <w:rPr>
                <w:color w:val="010202"/>
                <w:spacing w:val="-2"/>
                <w:sz w:val="19"/>
              </w:rPr>
              <w:t>environment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1" w:val="left" w:leader="none"/>
                <w:tab w:pos="243" w:val="left" w:leader="none"/>
              </w:tabs>
              <w:spacing w:line="225" w:lineRule="auto" w:before="82" w:after="0"/>
              <w:ind w:left="243" w:right="246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clear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communication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skills,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including </w:t>
            </w:r>
            <w:r>
              <w:rPr>
                <w:color w:val="010202"/>
                <w:sz w:val="19"/>
              </w:rPr>
              <w:t>the</w:t>
            </w:r>
            <w:r>
              <w:rPr>
                <w:color w:val="010202"/>
                <w:spacing w:val="-9"/>
                <w:sz w:val="19"/>
              </w:rPr>
              <w:t> </w:t>
            </w:r>
            <w:r>
              <w:rPr>
                <w:color w:val="010202"/>
                <w:sz w:val="19"/>
              </w:rPr>
              <w:t>ability</w:t>
            </w:r>
            <w:r>
              <w:rPr>
                <w:color w:val="010202"/>
                <w:spacing w:val="-9"/>
                <w:sz w:val="19"/>
              </w:rPr>
              <w:t> </w:t>
            </w:r>
            <w:r>
              <w:rPr>
                <w:color w:val="010202"/>
                <w:sz w:val="19"/>
              </w:rPr>
              <w:t>to</w:t>
            </w:r>
            <w:r>
              <w:rPr>
                <w:color w:val="010202"/>
                <w:spacing w:val="-9"/>
                <w:sz w:val="19"/>
              </w:rPr>
              <w:t> </w:t>
            </w:r>
            <w:r>
              <w:rPr>
                <w:color w:val="010202"/>
                <w:sz w:val="19"/>
              </w:rPr>
              <w:t>listen</w:t>
            </w:r>
            <w:r>
              <w:rPr>
                <w:color w:val="010202"/>
                <w:spacing w:val="-9"/>
                <w:sz w:val="19"/>
              </w:rPr>
              <w:t>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9"/>
                <w:sz w:val="19"/>
              </w:rPr>
              <w:t> </w:t>
            </w:r>
            <w:r>
              <w:rPr>
                <w:color w:val="010202"/>
                <w:sz w:val="19"/>
              </w:rPr>
              <w:t>provide information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to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consumers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1" w:val="left" w:leader="none"/>
                <w:tab w:pos="243" w:val="left" w:leader="none"/>
              </w:tabs>
              <w:spacing w:line="225" w:lineRule="auto" w:before="81" w:after="0"/>
              <w:ind w:left="243" w:right="561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the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ability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to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make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decisions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and </w:t>
            </w:r>
            <w:r>
              <w:rPr>
                <w:color w:val="010202"/>
                <w:sz w:val="19"/>
              </w:rPr>
              <w:t>request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help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when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required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1" w:val="left" w:leader="none"/>
                <w:tab w:pos="243" w:val="left" w:leader="none"/>
              </w:tabs>
              <w:spacing w:line="225" w:lineRule="auto" w:before="82" w:after="0"/>
              <w:ind w:left="243" w:right="363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honesty,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integrity,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confidentiality, </w:t>
            </w:r>
            <w:r>
              <w:rPr>
                <w:color w:val="010202"/>
                <w:spacing w:val="-4"/>
                <w:sz w:val="19"/>
              </w:rPr>
              <w:t>care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and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compassion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when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dealing </w:t>
            </w:r>
            <w:r>
              <w:rPr>
                <w:color w:val="010202"/>
                <w:sz w:val="19"/>
              </w:rPr>
              <w:t>with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others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1" w:val="left" w:leader="none"/>
                <w:tab w:pos="243" w:val="left" w:leader="none"/>
              </w:tabs>
              <w:spacing w:line="225" w:lineRule="auto" w:before="82" w:after="0"/>
              <w:ind w:left="243" w:right="718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the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ability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to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confidently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use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IT </w:t>
            </w:r>
            <w:r>
              <w:rPr>
                <w:color w:val="010202"/>
                <w:sz w:val="19"/>
              </w:rPr>
              <w:t>systems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z w:val="19"/>
              </w:rPr>
              <w:t>required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z w:val="19"/>
              </w:rPr>
              <w:t>at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z w:val="19"/>
              </w:rPr>
              <w:t>Stage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z w:val="19"/>
              </w:rPr>
              <w:t>1.</w:t>
            </w:r>
          </w:p>
          <w:p>
            <w:pPr>
              <w:pStyle w:val="TableParagraph"/>
              <w:spacing w:before="148"/>
              <w:ind w:left="110" w:firstLine="0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color w:val="010202"/>
                <w:spacing w:val="-4"/>
                <w:sz w:val="19"/>
              </w:rPr>
              <w:t>Desirable</w:t>
            </w:r>
            <w:r>
              <w:rPr>
                <w:rFonts w:ascii="Century Gothic"/>
                <w:b/>
                <w:color w:val="010202"/>
                <w:spacing w:val="-22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4"/>
                <w:sz w:val="19"/>
              </w:rPr>
              <w:t>but</w:t>
            </w:r>
            <w:r>
              <w:rPr>
                <w:rFonts w:ascii="Century Gothic"/>
                <w:b/>
                <w:color w:val="010202"/>
                <w:spacing w:val="-22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4"/>
                <w:sz w:val="19"/>
              </w:rPr>
              <w:t>not</w:t>
            </w:r>
            <w:r>
              <w:rPr>
                <w:rFonts w:ascii="Century Gothic"/>
                <w:b/>
                <w:color w:val="010202"/>
                <w:spacing w:val="-22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4"/>
                <w:sz w:val="19"/>
              </w:rPr>
              <w:t>required: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1" w:val="left" w:leader="none"/>
                <w:tab w:pos="243" w:val="left" w:leader="none"/>
              </w:tabs>
              <w:spacing w:line="225" w:lineRule="auto" w:before="76" w:after="0"/>
              <w:ind w:left="243" w:right="358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an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ability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to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speak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languages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other than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English,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e.g.,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Reo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Māori,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 </w:t>
            </w:r>
            <w:r>
              <w:rPr>
                <w:color w:val="010202"/>
                <w:w w:val="90"/>
                <w:sz w:val="19"/>
              </w:rPr>
              <w:t>Pasifika</w:t>
            </w:r>
            <w:r>
              <w:rPr>
                <w:color w:val="010202"/>
                <w:spacing w:val="-3"/>
                <w:w w:val="90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language,</w:t>
            </w:r>
            <w:r>
              <w:rPr>
                <w:color w:val="010202"/>
                <w:spacing w:val="-3"/>
                <w:w w:val="90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the</w:t>
            </w:r>
            <w:r>
              <w:rPr>
                <w:color w:val="010202"/>
                <w:spacing w:val="-3"/>
                <w:w w:val="90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first</w:t>
            </w:r>
            <w:r>
              <w:rPr>
                <w:color w:val="010202"/>
                <w:spacing w:val="-3"/>
                <w:w w:val="90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language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z w:val="19"/>
              </w:rPr>
              <w:t>one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z w:val="19"/>
              </w:rPr>
              <w:t>our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z w:val="19"/>
              </w:rPr>
              <w:t>diverse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z w:val="19"/>
              </w:rPr>
              <w:t>communities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1" w:val="left" w:leader="none"/>
                <w:tab w:pos="243" w:val="left" w:leader="none"/>
              </w:tabs>
              <w:spacing w:line="225" w:lineRule="auto" w:before="82" w:after="0"/>
              <w:ind w:left="243" w:right="173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experience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working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in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the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community </w:t>
            </w:r>
            <w:r>
              <w:rPr>
                <w:color w:val="010202"/>
                <w:sz w:val="19"/>
              </w:rPr>
              <w:t>–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z w:val="19"/>
              </w:rPr>
              <w:t>with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z w:val="19"/>
              </w:rPr>
              <w:t>our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z w:val="19"/>
              </w:rPr>
              <w:t>whānau,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z w:val="19"/>
              </w:rPr>
              <w:t>our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z w:val="19"/>
              </w:rPr>
              <w:t>diverse communities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employing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other models</w:t>
            </w:r>
            <w:r>
              <w:rPr>
                <w:color w:val="010202"/>
                <w:spacing w:val="-8"/>
                <w:sz w:val="19"/>
              </w:rPr>
              <w:t>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8"/>
                <w:sz w:val="19"/>
              </w:rPr>
              <w:t> </w:t>
            </w:r>
            <w:r>
              <w:rPr>
                <w:color w:val="010202"/>
                <w:sz w:val="19"/>
              </w:rPr>
              <w:t>care</w:t>
            </w:r>
            <w:r>
              <w:rPr>
                <w:color w:val="010202"/>
                <w:spacing w:val="-8"/>
                <w:sz w:val="19"/>
              </w:rPr>
              <w:t> </w:t>
            </w:r>
            <w:r>
              <w:rPr>
                <w:color w:val="010202"/>
                <w:sz w:val="19"/>
              </w:rPr>
              <w:t>in</w:t>
            </w:r>
            <w:r>
              <w:rPr>
                <w:color w:val="010202"/>
                <w:spacing w:val="-8"/>
                <w:sz w:val="19"/>
              </w:rPr>
              <w:t> </w:t>
            </w:r>
            <w:r>
              <w:rPr>
                <w:color w:val="010202"/>
                <w:sz w:val="19"/>
              </w:rPr>
              <w:t>the</w:t>
            </w:r>
            <w:r>
              <w:rPr>
                <w:color w:val="010202"/>
                <w:spacing w:val="-8"/>
                <w:sz w:val="19"/>
              </w:rPr>
              <w:t> </w:t>
            </w:r>
            <w:r>
              <w:rPr>
                <w:color w:val="010202"/>
                <w:sz w:val="19"/>
              </w:rPr>
              <w:t>health</w:t>
            </w:r>
            <w:r>
              <w:rPr>
                <w:color w:val="010202"/>
                <w:spacing w:val="-8"/>
                <w:sz w:val="19"/>
              </w:rPr>
              <w:t> </w:t>
            </w:r>
            <w:r>
              <w:rPr>
                <w:color w:val="010202"/>
                <w:sz w:val="19"/>
              </w:rPr>
              <w:t>sector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1" w:val="left" w:leader="none"/>
                <w:tab w:pos="243" w:val="left" w:leader="none"/>
              </w:tabs>
              <w:spacing w:line="225" w:lineRule="auto" w:before="83" w:after="0"/>
              <w:ind w:left="243" w:right="428" w:hanging="134"/>
              <w:jc w:val="both"/>
              <w:rPr>
                <w:sz w:val="19"/>
              </w:rPr>
            </w:pPr>
            <w:r>
              <w:rPr>
                <w:color w:val="010202"/>
                <w:w w:val="90"/>
                <w:sz w:val="19"/>
              </w:rPr>
              <w:t>a deep understanding of kawa and tikanga and how to implement in a </w:t>
            </w:r>
            <w:r>
              <w:rPr>
                <w:color w:val="010202"/>
                <w:sz w:val="19"/>
              </w:rPr>
              <w:t>health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care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setting.</w:t>
            </w:r>
          </w:p>
        </w:tc>
        <w:tc>
          <w:tcPr>
            <w:tcW w:w="3837" w:type="dxa"/>
            <w:tcBorders>
              <w:left w:val="single" w:sz="12" w:space="0" w:color="1EB7C0"/>
              <w:bottom w:val="single" w:sz="12" w:space="0" w:color="FFFFFF"/>
              <w:right w:val="single" w:sz="18" w:space="0" w:color="00A2AC"/>
            </w:tcBorders>
            <w:shd w:val="clear" w:color="auto" w:fill="CDEBF1"/>
          </w:tcPr>
          <w:p>
            <w:pPr>
              <w:pStyle w:val="TableParagraph"/>
              <w:spacing w:before="104"/>
              <w:ind w:left="117" w:firstLine="0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color w:val="010202"/>
                <w:spacing w:val="-4"/>
                <w:w w:val="90"/>
                <w:sz w:val="19"/>
              </w:rPr>
              <w:t>You</w:t>
            </w:r>
            <w:r>
              <w:rPr>
                <w:rFonts w:ascii="Century Gothic"/>
                <w:b/>
                <w:color w:val="010202"/>
                <w:spacing w:val="-11"/>
                <w:w w:val="90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4"/>
                <w:w w:val="90"/>
                <w:sz w:val="19"/>
              </w:rPr>
              <w:t>have</w:t>
            </w:r>
            <w:r>
              <w:rPr>
                <w:rFonts w:ascii="Century Gothic"/>
                <w:b/>
                <w:color w:val="010202"/>
                <w:spacing w:val="-11"/>
                <w:w w:val="90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4"/>
                <w:w w:val="90"/>
                <w:sz w:val="19"/>
              </w:rPr>
              <w:t>completed: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9" w:val="left" w:leader="none"/>
                <w:tab w:pos="251" w:val="left" w:leader="none"/>
              </w:tabs>
              <w:spacing w:line="225" w:lineRule="auto" w:before="75" w:after="0"/>
              <w:ind w:left="251" w:right="300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Health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z w:val="19"/>
              </w:rPr>
              <w:t>New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z w:val="19"/>
              </w:rPr>
              <w:t>Zealand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z w:val="19"/>
              </w:rPr>
              <w:t>|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z w:val="19"/>
              </w:rPr>
              <w:t>Te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z w:val="19"/>
              </w:rPr>
              <w:t>Whatu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z w:val="19"/>
              </w:rPr>
              <w:t>Ora approved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z w:val="19"/>
              </w:rPr>
              <w:t>training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z w:val="19"/>
              </w:rPr>
              <w:t>within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z w:val="19"/>
              </w:rPr>
              <w:t>VHW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z w:val="19"/>
              </w:rPr>
              <w:t>Stage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z w:val="19"/>
              </w:rPr>
              <w:t>2 </w:t>
            </w:r>
            <w:r>
              <w:rPr>
                <w:color w:val="010202"/>
                <w:spacing w:val="-2"/>
                <w:sz w:val="19"/>
              </w:rPr>
              <w:t>scope,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demonstrate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competency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via </w:t>
            </w:r>
            <w:r>
              <w:rPr>
                <w:color w:val="010202"/>
                <w:sz w:val="19"/>
              </w:rPr>
              <w:t>a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practical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assessment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plus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complete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an update</w:t>
            </w:r>
            <w:r>
              <w:rPr>
                <w:color w:val="010202"/>
                <w:spacing w:val="-14"/>
                <w:sz w:val="19"/>
              </w:rPr>
              <w:t> </w:t>
            </w:r>
            <w:r>
              <w:rPr>
                <w:color w:val="010202"/>
                <w:sz w:val="19"/>
              </w:rPr>
              <w:t>training</w:t>
            </w:r>
            <w:r>
              <w:rPr>
                <w:color w:val="010202"/>
                <w:spacing w:val="-14"/>
                <w:sz w:val="19"/>
              </w:rPr>
              <w:t> </w:t>
            </w:r>
            <w:r>
              <w:rPr>
                <w:color w:val="010202"/>
                <w:sz w:val="19"/>
              </w:rPr>
              <w:t>every</w:t>
            </w:r>
            <w:r>
              <w:rPr>
                <w:color w:val="010202"/>
                <w:spacing w:val="-14"/>
                <w:sz w:val="19"/>
              </w:rPr>
              <w:t> </w:t>
            </w:r>
            <w:r>
              <w:rPr>
                <w:color w:val="010202"/>
                <w:sz w:val="19"/>
              </w:rPr>
              <w:t>two</w:t>
            </w:r>
            <w:r>
              <w:rPr>
                <w:color w:val="010202"/>
                <w:spacing w:val="-14"/>
                <w:sz w:val="19"/>
              </w:rPr>
              <w:t> </w:t>
            </w:r>
            <w:r>
              <w:rPr>
                <w:color w:val="010202"/>
                <w:sz w:val="19"/>
              </w:rPr>
              <w:t>years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8" w:val="left" w:leader="none"/>
              </w:tabs>
              <w:spacing w:line="240" w:lineRule="auto" w:before="81" w:after="0"/>
              <w:ind w:left="248" w:right="0" w:hanging="131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specific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vaccination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training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will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include: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382" w:val="left" w:leader="none"/>
                <w:tab w:pos="384" w:val="left" w:leader="none"/>
              </w:tabs>
              <w:spacing w:line="225" w:lineRule="auto" w:before="51" w:after="0"/>
              <w:ind w:left="384" w:right="538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screening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and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verification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(in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person </w:t>
            </w:r>
            <w:r>
              <w:rPr>
                <w:color w:val="010202"/>
                <w:sz w:val="19"/>
              </w:rPr>
              <w:t>practical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session)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382" w:val="left" w:leader="none"/>
                <w:tab w:pos="384" w:val="left" w:leader="none"/>
              </w:tabs>
              <w:spacing w:line="225" w:lineRule="auto" w:before="55" w:after="0"/>
              <w:ind w:left="384" w:right="671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informed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consent/communication </w:t>
            </w:r>
            <w:r>
              <w:rPr>
                <w:color w:val="010202"/>
                <w:sz w:val="19"/>
              </w:rPr>
              <w:t>with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consumers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382" w:val="left" w:leader="none"/>
                <w:tab w:pos="384" w:val="left" w:leader="none"/>
              </w:tabs>
              <w:spacing w:line="225" w:lineRule="auto" w:before="54" w:after="0"/>
              <w:ind w:left="384" w:right="609" w:hanging="134"/>
              <w:jc w:val="left"/>
              <w:rPr>
                <w:sz w:val="19"/>
              </w:rPr>
            </w:pPr>
            <w:r>
              <w:rPr>
                <w:color w:val="010202"/>
                <w:spacing w:val="-6"/>
                <w:sz w:val="19"/>
              </w:rPr>
              <w:t>the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handling,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safety,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administration,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preparation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live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vaccines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383" w:val="left" w:leader="none"/>
              </w:tabs>
              <w:spacing w:line="240" w:lineRule="auto" w:before="44" w:after="0"/>
              <w:ind w:left="383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5"/>
                <w:sz w:val="19"/>
              </w:rPr>
              <w:t>vaccinating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5yr+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382" w:val="left" w:leader="none"/>
                <w:tab w:pos="384" w:val="left" w:leader="none"/>
              </w:tabs>
              <w:spacing w:line="225" w:lineRule="auto" w:before="51" w:after="0"/>
              <w:ind w:left="384" w:right="393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vaccine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preparation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including introduction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to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vaccine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preparation; </w:t>
            </w:r>
            <w:r>
              <w:rPr>
                <w:color w:val="010202"/>
                <w:spacing w:val="-2"/>
                <w:sz w:val="19"/>
              </w:rPr>
              <w:t>processes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procedures;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safety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and handling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383" w:val="left" w:leader="none"/>
              </w:tabs>
              <w:spacing w:line="240" w:lineRule="auto" w:before="44" w:after="0"/>
              <w:ind w:left="383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cold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chain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management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and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observation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382" w:val="left" w:leader="none"/>
                <w:tab w:pos="384" w:val="left" w:leader="none"/>
              </w:tabs>
              <w:spacing w:line="225" w:lineRule="auto" w:before="52" w:after="0"/>
              <w:ind w:left="384" w:right="1048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maintain</w:t>
            </w:r>
            <w:r>
              <w:rPr>
                <w:color w:val="010202"/>
                <w:spacing w:val="-30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CPR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anaphylaxis </w:t>
            </w:r>
            <w:r>
              <w:rPr>
                <w:color w:val="010202"/>
                <w:spacing w:val="-2"/>
                <w:sz w:val="19"/>
              </w:rPr>
              <w:t>certification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382" w:val="left" w:leader="none"/>
                <w:tab w:pos="384" w:val="left" w:leader="none"/>
              </w:tabs>
              <w:spacing w:line="225" w:lineRule="auto" w:before="55" w:after="0"/>
              <w:ind w:left="384" w:right="166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core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learning,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provided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by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your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employer, </w:t>
            </w:r>
            <w:r>
              <w:rPr>
                <w:color w:val="010202"/>
                <w:sz w:val="19"/>
              </w:rPr>
              <w:t>to</w:t>
            </w:r>
            <w:r>
              <w:rPr>
                <w:color w:val="010202"/>
                <w:spacing w:val="-15"/>
                <w:sz w:val="19"/>
              </w:rPr>
              <w:t> </w:t>
            </w:r>
            <w:r>
              <w:rPr>
                <w:color w:val="010202"/>
                <w:sz w:val="19"/>
              </w:rPr>
              <w:t>be</w:t>
            </w:r>
            <w:r>
              <w:rPr>
                <w:color w:val="010202"/>
                <w:spacing w:val="-15"/>
                <w:sz w:val="19"/>
              </w:rPr>
              <w:t> </w:t>
            </w:r>
            <w:r>
              <w:rPr>
                <w:color w:val="010202"/>
                <w:sz w:val="19"/>
              </w:rPr>
              <w:t>completed</w:t>
            </w:r>
            <w:r>
              <w:rPr>
                <w:color w:val="010202"/>
                <w:spacing w:val="-15"/>
                <w:sz w:val="19"/>
              </w:rPr>
              <w:t> </w:t>
            </w:r>
            <w:r>
              <w:rPr>
                <w:color w:val="010202"/>
                <w:sz w:val="19"/>
              </w:rPr>
              <w:t>in</w:t>
            </w:r>
            <w:r>
              <w:rPr>
                <w:color w:val="010202"/>
                <w:spacing w:val="-15"/>
                <w:sz w:val="19"/>
              </w:rPr>
              <w:t> </w:t>
            </w:r>
            <w:r>
              <w:rPr>
                <w:color w:val="010202"/>
                <w:sz w:val="19"/>
              </w:rPr>
              <w:t>your</w:t>
            </w:r>
            <w:r>
              <w:rPr>
                <w:color w:val="010202"/>
                <w:spacing w:val="-15"/>
                <w:sz w:val="19"/>
              </w:rPr>
              <w:t> </w:t>
            </w:r>
            <w:r>
              <w:rPr>
                <w:color w:val="010202"/>
                <w:sz w:val="19"/>
              </w:rPr>
              <w:t>role</w:t>
            </w:r>
            <w:r>
              <w:rPr>
                <w:color w:val="010202"/>
                <w:spacing w:val="-15"/>
                <w:sz w:val="19"/>
              </w:rPr>
              <w:t> </w:t>
            </w:r>
            <w:r>
              <w:rPr>
                <w:color w:val="010202"/>
                <w:sz w:val="19"/>
              </w:rPr>
              <w:t>as</w:t>
            </w:r>
            <w:r>
              <w:rPr>
                <w:color w:val="010202"/>
                <w:spacing w:val="-15"/>
                <w:sz w:val="19"/>
              </w:rPr>
              <w:t> </w:t>
            </w:r>
            <w:r>
              <w:rPr>
                <w:color w:val="010202"/>
                <w:sz w:val="19"/>
              </w:rPr>
              <w:t>a</w:t>
            </w:r>
            <w:r>
              <w:rPr>
                <w:color w:val="010202"/>
                <w:spacing w:val="-15"/>
                <w:sz w:val="19"/>
              </w:rPr>
              <w:t> </w:t>
            </w:r>
            <w:r>
              <w:rPr>
                <w:color w:val="010202"/>
                <w:sz w:val="19"/>
              </w:rPr>
              <w:t>VHW Stage</w:t>
            </w:r>
            <w:r>
              <w:rPr>
                <w:color w:val="010202"/>
                <w:spacing w:val="-10"/>
                <w:sz w:val="19"/>
              </w:rPr>
              <w:t> </w:t>
            </w:r>
            <w:r>
              <w:rPr>
                <w:color w:val="010202"/>
                <w:sz w:val="19"/>
              </w:rPr>
              <w:t>2</w:t>
            </w:r>
            <w:r>
              <w:rPr>
                <w:color w:val="010202"/>
                <w:spacing w:val="-10"/>
                <w:sz w:val="19"/>
              </w:rPr>
              <w:t>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10"/>
                <w:sz w:val="19"/>
              </w:rPr>
              <w:t> </w:t>
            </w:r>
            <w:r>
              <w:rPr>
                <w:color w:val="010202"/>
                <w:sz w:val="19"/>
              </w:rPr>
              <w:t>should</w:t>
            </w:r>
            <w:r>
              <w:rPr>
                <w:color w:val="010202"/>
                <w:spacing w:val="-10"/>
                <w:sz w:val="19"/>
              </w:rPr>
              <w:t> </w:t>
            </w:r>
            <w:r>
              <w:rPr>
                <w:color w:val="010202"/>
                <w:sz w:val="19"/>
              </w:rPr>
              <w:t>include: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516" w:val="left" w:leader="none"/>
              </w:tabs>
              <w:spacing w:line="240" w:lineRule="auto" w:before="43" w:after="0"/>
              <w:ind w:left="516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consumer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relations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516" w:val="left" w:leader="none"/>
              </w:tabs>
              <w:spacing w:line="240" w:lineRule="auto" w:before="40" w:after="0"/>
              <w:ind w:left="516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cultural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competency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515" w:val="left" w:leader="none"/>
                <w:tab w:pos="517" w:val="left" w:leader="none"/>
              </w:tabs>
              <w:spacing w:line="225" w:lineRule="auto" w:before="52" w:after="0"/>
              <w:ind w:left="517" w:right="348" w:hanging="134"/>
              <w:jc w:val="left"/>
              <w:rPr>
                <w:sz w:val="19"/>
              </w:rPr>
            </w:pPr>
            <w:r>
              <w:rPr>
                <w:color w:val="010202"/>
                <w:spacing w:val="-6"/>
                <w:sz w:val="19"/>
              </w:rPr>
              <w:t>further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training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on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Te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Tiriti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o</w:t>
            </w:r>
            <w:r>
              <w:rPr>
                <w:color w:val="010202"/>
                <w:spacing w:val="-25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Waitangi, </w:t>
            </w:r>
            <w:r>
              <w:rPr>
                <w:color w:val="010202"/>
                <w:sz w:val="19"/>
              </w:rPr>
              <w:t>colonisation,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racism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516" w:val="left" w:leader="none"/>
              </w:tabs>
              <w:spacing w:line="240" w:lineRule="auto" w:before="43" w:after="0"/>
              <w:ind w:left="516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HQSC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module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on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bias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in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health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care.</w:t>
            </w:r>
          </w:p>
        </w:tc>
        <w:tc>
          <w:tcPr>
            <w:tcW w:w="3230" w:type="dxa"/>
            <w:tcBorders>
              <w:left w:val="single" w:sz="18" w:space="0" w:color="00A2AC"/>
              <w:bottom w:val="single" w:sz="12" w:space="0" w:color="FFFFFF"/>
              <w:right w:val="single" w:sz="12" w:space="0" w:color="1EB7C0"/>
            </w:tcBorders>
            <w:shd w:val="clear" w:color="auto" w:fill="CDEBF1"/>
          </w:tcPr>
          <w:p>
            <w:pPr>
              <w:pStyle w:val="TableParagraph"/>
              <w:spacing w:before="103"/>
              <w:ind w:left="111" w:firstLine="0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color w:val="010202"/>
                <w:spacing w:val="-2"/>
                <w:w w:val="90"/>
                <w:sz w:val="19"/>
              </w:rPr>
              <w:t>You</w:t>
            </w:r>
            <w:r>
              <w:rPr>
                <w:rFonts w:ascii="Century Gothic"/>
                <w:b/>
                <w:color w:val="010202"/>
                <w:spacing w:val="-18"/>
                <w:w w:val="90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2"/>
                <w:sz w:val="19"/>
              </w:rPr>
              <w:t>will: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2" w:val="left" w:leader="none"/>
                <w:tab w:pos="244" w:val="left" w:leader="none"/>
              </w:tabs>
              <w:spacing w:line="225" w:lineRule="auto" w:before="75" w:after="0"/>
              <w:ind w:left="244" w:right="225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work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under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the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clinical</w:t>
            </w:r>
            <w:r>
              <w:rPr>
                <w:color w:val="010202"/>
                <w:spacing w:val="-22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supervision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z w:val="19"/>
              </w:rPr>
              <w:t>direction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z w:val="19"/>
              </w:rPr>
              <w:t>a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z w:val="19"/>
              </w:rPr>
              <w:t>qualified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z w:val="19"/>
              </w:rPr>
              <w:t>health professional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to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prepare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and administer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vaccines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for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approved immunisation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programmes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in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a variety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delivery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settings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2" w:val="left" w:leader="none"/>
                <w:tab w:pos="244" w:val="left" w:leader="none"/>
              </w:tabs>
              <w:spacing w:line="225" w:lineRule="auto" w:before="84" w:after="0"/>
              <w:ind w:left="244" w:right="156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meet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the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role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guidance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determined </w:t>
            </w:r>
            <w:r>
              <w:rPr>
                <w:color w:val="010202"/>
                <w:sz w:val="19"/>
              </w:rPr>
              <w:t>by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your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employer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within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your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job description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employment policies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procedures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3" w:val="left" w:leader="none"/>
              </w:tabs>
              <w:spacing w:line="223" w:lineRule="exact" w:before="71" w:after="0"/>
              <w:ind w:left="243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ideally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have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indemnity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insurance</w:t>
            </w:r>
          </w:p>
          <w:p>
            <w:pPr>
              <w:pStyle w:val="TableParagraph"/>
              <w:spacing w:line="225" w:lineRule="auto" w:before="5"/>
              <w:ind w:left="244" w:firstLine="0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or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be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provided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indemnity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insurance </w:t>
            </w:r>
            <w:r>
              <w:rPr>
                <w:color w:val="010202"/>
                <w:sz w:val="19"/>
              </w:rPr>
              <w:t>by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your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employer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(this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is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highly </w:t>
            </w:r>
            <w:r>
              <w:rPr>
                <w:color w:val="010202"/>
                <w:spacing w:val="-2"/>
                <w:sz w:val="19"/>
              </w:rPr>
              <w:t>recommended).</w:t>
            </w:r>
          </w:p>
          <w:p>
            <w:pPr>
              <w:pStyle w:val="TableParagraph"/>
              <w:spacing w:before="149"/>
              <w:ind w:left="111" w:firstLine="0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color w:val="010202"/>
                <w:spacing w:val="-4"/>
                <w:sz w:val="19"/>
              </w:rPr>
              <w:t>There</w:t>
            </w:r>
            <w:r>
              <w:rPr>
                <w:rFonts w:ascii="Century Gothic"/>
                <w:b/>
                <w:color w:val="010202"/>
                <w:spacing w:val="-14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4"/>
                <w:sz w:val="19"/>
              </w:rPr>
              <w:t>is</w:t>
            </w:r>
            <w:r>
              <w:rPr>
                <w:rFonts w:ascii="Century Gothic"/>
                <w:b/>
                <w:color w:val="010202"/>
                <w:spacing w:val="-13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4"/>
                <w:sz w:val="19"/>
              </w:rPr>
              <w:t>a</w:t>
            </w:r>
            <w:r>
              <w:rPr>
                <w:rFonts w:ascii="Century Gothic"/>
                <w:b/>
                <w:color w:val="010202"/>
                <w:spacing w:val="-13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4"/>
                <w:sz w:val="19"/>
              </w:rPr>
              <w:t>supervision</w:t>
            </w:r>
            <w:r>
              <w:rPr>
                <w:rFonts w:ascii="Century Gothic"/>
                <w:b/>
                <w:color w:val="010202"/>
                <w:spacing w:val="-13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4"/>
                <w:sz w:val="19"/>
              </w:rPr>
              <w:t>ratio</w:t>
            </w:r>
            <w:r>
              <w:rPr>
                <w:rFonts w:ascii="Century Gothic"/>
                <w:b/>
                <w:color w:val="010202"/>
                <w:spacing w:val="-13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5"/>
                <w:sz w:val="19"/>
              </w:rPr>
              <w:t>of: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2" w:val="left" w:leader="none"/>
              </w:tabs>
              <w:spacing w:line="240" w:lineRule="auto" w:before="73" w:after="0"/>
              <w:ind w:left="242" w:right="0" w:hanging="131"/>
              <w:jc w:val="left"/>
              <w:rPr>
                <w:sz w:val="19"/>
              </w:rPr>
            </w:pPr>
            <w:r>
              <w:rPr>
                <w:color w:val="010202"/>
                <w:w w:val="90"/>
                <w:sz w:val="19"/>
              </w:rPr>
              <w:t>1:6</w:t>
            </w:r>
            <w:r>
              <w:rPr>
                <w:color w:val="010202"/>
                <w:spacing w:val="-12"/>
                <w:w w:val="90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for</w:t>
            </w:r>
            <w:r>
              <w:rPr>
                <w:color w:val="010202"/>
                <w:spacing w:val="-11"/>
                <w:w w:val="90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vaccine</w:t>
            </w:r>
            <w:r>
              <w:rPr>
                <w:color w:val="010202"/>
                <w:spacing w:val="-12"/>
                <w:w w:val="90"/>
                <w:sz w:val="19"/>
              </w:rPr>
              <w:t> </w:t>
            </w:r>
            <w:r>
              <w:rPr>
                <w:color w:val="010202"/>
                <w:spacing w:val="-2"/>
                <w:w w:val="90"/>
                <w:sz w:val="19"/>
              </w:rPr>
              <w:t>administration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3" w:val="left" w:leader="none"/>
              </w:tabs>
              <w:spacing w:line="235" w:lineRule="auto" w:before="80" w:after="0"/>
              <w:ind w:left="243" w:right="444" w:hanging="132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1:6</w:t>
            </w:r>
            <w:r>
              <w:rPr>
                <w:color w:val="010202"/>
                <w:spacing w:val="-30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for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preparation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of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multi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dose </w:t>
            </w:r>
            <w:r>
              <w:rPr>
                <w:color w:val="010202"/>
                <w:spacing w:val="-2"/>
                <w:sz w:val="19"/>
              </w:rPr>
              <w:t>vials.</w:t>
            </w:r>
          </w:p>
        </w:tc>
        <w:tc>
          <w:tcPr>
            <w:tcW w:w="4530" w:type="dxa"/>
            <w:tcBorders>
              <w:left w:val="single" w:sz="12" w:space="0" w:color="1EB7C0"/>
              <w:bottom w:val="single" w:sz="12" w:space="0" w:color="FFFFFF"/>
              <w:right w:val="single" w:sz="18" w:space="0" w:color="42C1C7"/>
            </w:tcBorders>
            <w:shd w:val="clear" w:color="auto" w:fill="CDEBF1"/>
          </w:tcPr>
          <w:p>
            <w:pPr>
              <w:pStyle w:val="TableParagraph"/>
              <w:spacing w:before="102"/>
              <w:ind w:left="119" w:firstLine="0"/>
              <w:rPr>
                <w:rFonts w:ascii="Cambria"/>
                <w:b/>
                <w:i/>
                <w:sz w:val="19"/>
              </w:rPr>
            </w:pPr>
            <w:r>
              <w:rPr>
                <w:rFonts w:ascii="Century Gothic"/>
                <w:b/>
                <w:color w:val="010202"/>
                <w:w w:val="85"/>
                <w:sz w:val="19"/>
              </w:rPr>
              <w:t>Stage</w:t>
            </w:r>
            <w:r>
              <w:rPr>
                <w:rFonts w:ascii="Century Gothic"/>
                <w:b/>
                <w:color w:val="010202"/>
                <w:spacing w:val="-8"/>
                <w:w w:val="85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w w:val="85"/>
                <w:sz w:val="19"/>
              </w:rPr>
              <w:t>1</w:t>
            </w:r>
            <w:r>
              <w:rPr>
                <w:rFonts w:ascii="Century Gothic"/>
                <w:b/>
                <w:color w:val="010202"/>
                <w:spacing w:val="-7"/>
                <w:w w:val="85"/>
                <w:sz w:val="19"/>
              </w:rPr>
              <w:t> </w:t>
            </w:r>
            <w:r>
              <w:rPr>
                <w:rFonts w:ascii="Cambria"/>
                <w:b/>
                <w:i/>
                <w:color w:val="010202"/>
                <w:spacing w:val="-4"/>
                <w:w w:val="85"/>
                <w:sz w:val="19"/>
              </w:rPr>
              <w:t>and: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0" w:val="left" w:leader="none"/>
                <w:tab w:pos="252" w:val="left" w:leader="none"/>
              </w:tabs>
              <w:spacing w:line="223" w:lineRule="auto" w:before="76" w:after="0"/>
              <w:ind w:left="252" w:right="763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prepare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(including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dilution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draw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up)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and </w:t>
            </w:r>
            <w:r>
              <w:rPr>
                <w:color w:val="010202"/>
                <w:sz w:val="19"/>
              </w:rPr>
              <w:t>administer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z w:val="19"/>
              </w:rPr>
              <w:t>any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z w:val="19"/>
              </w:rPr>
              <w:t>the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z w:val="19"/>
              </w:rPr>
              <w:t>following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z w:val="19"/>
              </w:rPr>
              <w:t>vaccines: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384" w:val="left" w:leader="none"/>
              </w:tabs>
              <w:spacing w:line="240" w:lineRule="auto" w:before="42" w:after="0"/>
              <w:ind w:left="384" w:right="0" w:hanging="132"/>
              <w:jc w:val="left"/>
              <w:rPr>
                <w:sz w:val="19"/>
              </w:rPr>
            </w:pPr>
            <w:r>
              <w:rPr>
                <w:color w:val="010202"/>
                <w:w w:val="90"/>
                <w:sz w:val="19"/>
              </w:rPr>
              <w:t>COVID-19</w:t>
            </w:r>
            <w:r>
              <w:rPr>
                <w:color w:val="010202"/>
                <w:spacing w:val="-16"/>
                <w:w w:val="90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to</w:t>
            </w:r>
            <w:r>
              <w:rPr>
                <w:color w:val="010202"/>
                <w:spacing w:val="-16"/>
                <w:w w:val="90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12yrs</w:t>
            </w:r>
            <w:r>
              <w:rPr>
                <w:color w:val="010202"/>
                <w:spacing w:val="-15"/>
                <w:w w:val="90"/>
                <w:sz w:val="19"/>
              </w:rPr>
              <w:t> </w:t>
            </w:r>
            <w:r>
              <w:rPr>
                <w:color w:val="010202"/>
                <w:spacing w:val="-10"/>
                <w:w w:val="90"/>
                <w:sz w:val="19"/>
              </w:rPr>
              <w:t>+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384" w:val="left" w:leader="none"/>
              </w:tabs>
              <w:spacing w:line="240" w:lineRule="auto" w:before="38" w:after="0"/>
              <w:ind w:left="384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COVID-19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Pfizer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Paediatric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to</w:t>
            </w:r>
            <w:r>
              <w:rPr>
                <w:color w:val="010202"/>
                <w:spacing w:val="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5yrs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10"/>
                <w:sz w:val="19"/>
              </w:rPr>
              <w:t>+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384" w:val="left" w:leader="none"/>
              </w:tabs>
              <w:spacing w:line="240" w:lineRule="auto" w:before="38" w:after="0"/>
              <w:ind w:left="384" w:right="0" w:hanging="132"/>
              <w:jc w:val="left"/>
              <w:rPr>
                <w:sz w:val="19"/>
              </w:rPr>
            </w:pPr>
            <w:r>
              <w:rPr>
                <w:color w:val="010202"/>
                <w:w w:val="90"/>
                <w:sz w:val="19"/>
              </w:rPr>
              <w:t>Influenza</w:t>
            </w:r>
            <w:r>
              <w:rPr>
                <w:color w:val="010202"/>
                <w:spacing w:val="-1"/>
                <w:w w:val="90"/>
                <w:sz w:val="19"/>
              </w:rPr>
              <w:t> </w:t>
            </w:r>
            <w:r>
              <w:rPr>
                <w:color w:val="010202"/>
                <w:w w:val="90"/>
                <w:sz w:val="19"/>
              </w:rPr>
              <w:t>to</w:t>
            </w:r>
            <w:r>
              <w:rPr>
                <w:color w:val="010202"/>
                <w:spacing w:val="-6"/>
                <w:sz w:val="19"/>
              </w:rPr>
              <w:t> </w:t>
            </w:r>
            <w:r>
              <w:rPr>
                <w:color w:val="010202"/>
                <w:spacing w:val="-2"/>
                <w:w w:val="90"/>
                <w:sz w:val="19"/>
              </w:rPr>
              <w:t>5yrs+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384" w:val="left" w:leader="none"/>
              </w:tabs>
              <w:spacing w:line="240" w:lineRule="auto" w:before="38" w:after="0"/>
              <w:ind w:left="384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Human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papillomavirus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to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11yrs+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384" w:val="left" w:leader="none"/>
              </w:tabs>
              <w:spacing w:line="240" w:lineRule="auto" w:before="39" w:after="0"/>
              <w:ind w:left="384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Tetanus,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diphtheria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and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pertussis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to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11yrs+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384" w:val="left" w:leader="none"/>
              </w:tabs>
              <w:spacing w:line="240" w:lineRule="auto" w:before="38" w:after="0"/>
              <w:ind w:left="384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Measles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Mumps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Rubella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to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5yrs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12"/>
                <w:sz w:val="19"/>
              </w:rPr>
              <w:t>+</w:t>
            </w:r>
          </w:p>
          <w:p>
            <w:pPr>
              <w:pStyle w:val="TableParagraph"/>
              <w:spacing w:line="235" w:lineRule="auto" w:before="80"/>
              <w:ind w:left="252" w:right="253" w:firstLine="0"/>
              <w:rPr>
                <w:sz w:val="19"/>
              </w:rPr>
            </w:pPr>
            <w:r>
              <w:rPr>
                <w:color w:val="010202"/>
                <w:sz w:val="19"/>
              </w:rPr>
              <w:t>Each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vaccinator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is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authorised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by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a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Health</w:t>
            </w:r>
            <w:r>
              <w:rPr>
                <w:color w:val="010202"/>
                <w:spacing w:val="-18"/>
                <w:sz w:val="19"/>
              </w:rPr>
              <w:t> </w:t>
            </w:r>
            <w:r>
              <w:rPr>
                <w:color w:val="010202"/>
                <w:sz w:val="19"/>
              </w:rPr>
              <w:t>New </w:t>
            </w:r>
            <w:r>
              <w:rPr>
                <w:color w:val="010202"/>
                <w:spacing w:val="-4"/>
                <w:sz w:val="19"/>
              </w:rPr>
              <w:t>Zealand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|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Te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Whatu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Ora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Medical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Officer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of</w:t>
            </w:r>
            <w:r>
              <w:rPr>
                <w:color w:val="010202"/>
                <w:spacing w:val="-2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Health. </w:t>
            </w:r>
            <w:r>
              <w:rPr>
                <w:color w:val="010202"/>
                <w:sz w:val="19"/>
              </w:rPr>
              <w:t>In</w:t>
            </w:r>
            <w:r>
              <w:rPr>
                <w:color w:val="010202"/>
                <w:spacing w:val="-16"/>
                <w:sz w:val="19"/>
              </w:rPr>
              <w:t> </w:t>
            </w:r>
            <w:r>
              <w:rPr>
                <w:color w:val="010202"/>
                <w:sz w:val="19"/>
              </w:rPr>
              <w:t>order</w:t>
            </w:r>
            <w:r>
              <w:rPr>
                <w:color w:val="010202"/>
                <w:spacing w:val="-16"/>
                <w:sz w:val="19"/>
              </w:rPr>
              <w:t> </w:t>
            </w:r>
            <w:r>
              <w:rPr>
                <w:color w:val="010202"/>
                <w:sz w:val="19"/>
              </w:rPr>
              <w:t>to</w:t>
            </w:r>
            <w:r>
              <w:rPr>
                <w:color w:val="010202"/>
                <w:spacing w:val="-16"/>
                <w:sz w:val="19"/>
              </w:rPr>
              <w:t> </w:t>
            </w:r>
            <w:r>
              <w:rPr>
                <w:color w:val="010202"/>
                <w:sz w:val="19"/>
              </w:rPr>
              <w:t>be</w:t>
            </w:r>
            <w:r>
              <w:rPr>
                <w:color w:val="010202"/>
                <w:spacing w:val="-16"/>
                <w:sz w:val="19"/>
              </w:rPr>
              <w:t> </w:t>
            </w:r>
            <w:r>
              <w:rPr>
                <w:color w:val="010202"/>
                <w:sz w:val="19"/>
              </w:rPr>
              <w:t>authorised,</w:t>
            </w:r>
            <w:r>
              <w:rPr>
                <w:color w:val="010202"/>
                <w:spacing w:val="-16"/>
                <w:sz w:val="19"/>
              </w:rPr>
              <w:t> </w:t>
            </w:r>
            <w:r>
              <w:rPr>
                <w:color w:val="010202"/>
                <w:sz w:val="19"/>
              </w:rPr>
              <w:t>specific</w:t>
            </w:r>
            <w:r>
              <w:rPr>
                <w:color w:val="010202"/>
                <w:spacing w:val="-16"/>
                <w:sz w:val="19"/>
              </w:rPr>
              <w:t> </w:t>
            </w:r>
            <w:r>
              <w:rPr>
                <w:color w:val="010202"/>
                <w:sz w:val="19"/>
              </w:rPr>
              <w:t>approved </w:t>
            </w:r>
            <w:r>
              <w:rPr>
                <w:color w:val="010202"/>
                <w:spacing w:val="-2"/>
                <w:sz w:val="19"/>
              </w:rPr>
              <w:t>vaccination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training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is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required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for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each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vaccine.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0" w:val="left" w:leader="none"/>
                <w:tab w:pos="252" w:val="left" w:leader="none"/>
              </w:tabs>
              <w:spacing w:line="223" w:lineRule="auto" w:before="135" w:after="0"/>
              <w:ind w:left="252" w:right="1227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ensure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second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checks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are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conducted,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accurate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records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are</w:t>
            </w:r>
            <w:r>
              <w:rPr>
                <w:color w:val="010202"/>
                <w:spacing w:val="-7"/>
                <w:sz w:val="19"/>
              </w:rPr>
              <w:t> </w:t>
            </w:r>
            <w:r>
              <w:rPr>
                <w:color w:val="010202"/>
                <w:sz w:val="19"/>
              </w:rPr>
              <w:t>kept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1" w:val="left" w:leader="none"/>
              </w:tabs>
              <w:spacing w:line="240" w:lineRule="auto" w:before="69" w:after="0"/>
              <w:ind w:left="251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observe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consumer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required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post-vaccination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1" w:val="left" w:leader="none"/>
              </w:tabs>
              <w:spacing w:line="240" w:lineRule="auto" w:before="65" w:after="0"/>
              <w:ind w:left="251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assist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employer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with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cold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chain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processes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1" w:val="left" w:leader="none"/>
              </w:tabs>
              <w:spacing w:line="240" w:lineRule="auto" w:before="65" w:after="0"/>
              <w:ind w:left="251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6"/>
                <w:sz w:val="19"/>
              </w:rPr>
              <w:t>follow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all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site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operating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procedures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0" w:val="left" w:leader="none"/>
                <w:tab w:pos="252" w:val="left" w:leader="none"/>
              </w:tabs>
              <w:spacing w:line="223" w:lineRule="auto" w:before="78" w:after="0"/>
              <w:ind w:left="252" w:right="764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undertake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z w:val="19"/>
              </w:rPr>
              <w:t>training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z w:val="19"/>
              </w:rPr>
              <w:t>to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z w:val="19"/>
              </w:rPr>
              <w:t>perform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z w:val="19"/>
              </w:rPr>
              <w:t>other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z w:val="19"/>
              </w:rPr>
              <w:t>health </w:t>
            </w:r>
            <w:r>
              <w:rPr>
                <w:color w:val="010202"/>
                <w:spacing w:val="-2"/>
                <w:sz w:val="19"/>
              </w:rPr>
              <w:t>functions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per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the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needs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of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your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employer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0" w:val="left" w:leader="none"/>
                <w:tab w:pos="252" w:val="left" w:leader="none"/>
              </w:tabs>
              <w:spacing w:line="223" w:lineRule="auto" w:before="82" w:after="0"/>
              <w:ind w:left="252" w:right="600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provide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other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health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services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functions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as </w:t>
            </w:r>
            <w:r>
              <w:rPr>
                <w:color w:val="010202"/>
                <w:sz w:val="19"/>
              </w:rPr>
              <w:t>per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the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requirements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the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employer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z w:val="19"/>
              </w:rPr>
              <w:t>and/or </w:t>
            </w:r>
            <w:r>
              <w:rPr>
                <w:color w:val="010202"/>
                <w:spacing w:val="-2"/>
                <w:sz w:val="19"/>
              </w:rPr>
              <w:t>community.</w:t>
            </w:r>
          </w:p>
          <w:p>
            <w:pPr>
              <w:pStyle w:val="TableParagraph"/>
              <w:spacing w:before="147"/>
              <w:ind w:left="119" w:firstLine="0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color w:val="010202"/>
                <w:spacing w:val="2"/>
                <w:w w:val="90"/>
                <w:sz w:val="19"/>
              </w:rPr>
              <w:t>Performance</w:t>
            </w:r>
            <w:r>
              <w:rPr>
                <w:rFonts w:ascii="Century Gothic"/>
                <w:b/>
                <w:color w:val="010202"/>
                <w:spacing w:val="5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2"/>
                <w:sz w:val="19"/>
              </w:rPr>
              <w:t>Criteria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0" w:val="left" w:leader="none"/>
                <w:tab w:pos="252" w:val="left" w:leader="none"/>
              </w:tabs>
              <w:spacing w:line="223" w:lineRule="auto" w:before="76" w:after="0"/>
              <w:ind w:left="252" w:right="542" w:hanging="134"/>
              <w:jc w:val="both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conduct</w:t>
            </w:r>
            <w:r>
              <w:rPr>
                <w:color w:val="010202"/>
                <w:spacing w:val="-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pre-screening</w:t>
            </w:r>
            <w:r>
              <w:rPr>
                <w:color w:val="010202"/>
                <w:spacing w:val="-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and</w:t>
            </w:r>
            <w:r>
              <w:rPr>
                <w:color w:val="010202"/>
                <w:spacing w:val="-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confirm</w:t>
            </w:r>
            <w:r>
              <w:rPr>
                <w:color w:val="010202"/>
                <w:spacing w:val="-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consent</w:t>
            </w:r>
            <w:r>
              <w:rPr>
                <w:color w:val="010202"/>
                <w:spacing w:val="-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of </w:t>
            </w:r>
            <w:r>
              <w:rPr>
                <w:color w:val="010202"/>
                <w:sz w:val="19"/>
              </w:rPr>
              <w:t>the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z w:val="19"/>
              </w:rPr>
              <w:t>consumer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z w:val="19"/>
              </w:rPr>
              <w:t>to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z w:val="19"/>
              </w:rPr>
              <w:t>administer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z w:val="19"/>
              </w:rPr>
              <w:t>a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z w:val="19"/>
              </w:rPr>
              <w:t>specific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z w:val="19"/>
              </w:rPr>
              <w:t>vaccine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0" w:val="left" w:leader="none"/>
                <w:tab w:pos="252" w:val="left" w:leader="none"/>
              </w:tabs>
              <w:spacing w:line="223" w:lineRule="auto" w:before="82" w:after="0"/>
              <w:ind w:left="252" w:right="395" w:hanging="134"/>
              <w:jc w:val="both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demonstrate confidence and competence when </w:t>
            </w:r>
            <w:r>
              <w:rPr>
                <w:color w:val="010202"/>
                <w:spacing w:val="-6"/>
                <w:sz w:val="19"/>
              </w:rPr>
              <w:t>independently preparing and administering each </w:t>
            </w:r>
            <w:r>
              <w:rPr>
                <w:color w:val="010202"/>
                <w:spacing w:val="-2"/>
                <w:sz w:val="19"/>
              </w:rPr>
              <w:t>vaccine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1" w:val="left" w:leader="none"/>
              </w:tabs>
              <w:spacing w:line="240" w:lineRule="auto" w:before="70" w:after="0"/>
              <w:ind w:left="251" w:right="0" w:hanging="132"/>
              <w:jc w:val="both"/>
              <w:rPr>
                <w:sz w:val="19"/>
              </w:rPr>
            </w:pPr>
            <w:r>
              <w:rPr>
                <w:color w:val="010202"/>
                <w:spacing w:val="-6"/>
                <w:sz w:val="19"/>
              </w:rPr>
              <w:t>ensure</w:t>
            </w:r>
            <w:r>
              <w:rPr>
                <w:color w:val="010202"/>
                <w:spacing w:val="-31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accurate</w:t>
            </w:r>
            <w:r>
              <w:rPr>
                <w:color w:val="010202"/>
                <w:spacing w:val="-31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records</w:t>
            </w:r>
            <w:r>
              <w:rPr>
                <w:color w:val="010202"/>
                <w:spacing w:val="-31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are</w:t>
            </w:r>
            <w:r>
              <w:rPr>
                <w:color w:val="010202"/>
                <w:spacing w:val="-31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entered</w:t>
            </w:r>
            <w:r>
              <w:rPr>
                <w:color w:val="010202"/>
                <w:spacing w:val="-30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and</w:t>
            </w:r>
            <w:r>
              <w:rPr>
                <w:color w:val="010202"/>
                <w:spacing w:val="-31"/>
                <w:sz w:val="19"/>
              </w:rPr>
              <w:t> </w:t>
            </w:r>
            <w:r>
              <w:rPr>
                <w:color w:val="010202"/>
                <w:spacing w:val="-6"/>
                <w:sz w:val="19"/>
              </w:rPr>
              <w:t>maintained.</w:t>
            </w:r>
          </w:p>
        </w:tc>
        <w:tc>
          <w:tcPr>
            <w:tcW w:w="4327" w:type="dxa"/>
            <w:tcBorders>
              <w:left w:val="single" w:sz="18" w:space="0" w:color="42C1C7"/>
              <w:bottom w:val="single" w:sz="12" w:space="0" w:color="FFFFFF"/>
              <w:right w:val="single" w:sz="12" w:space="0" w:color="1EB7C0"/>
            </w:tcBorders>
            <w:shd w:val="clear" w:color="auto" w:fill="CDEBF1"/>
          </w:tcPr>
          <w:p>
            <w:pPr>
              <w:pStyle w:val="TableParagraph"/>
              <w:spacing w:before="102"/>
              <w:ind w:left="112" w:firstLine="0"/>
              <w:rPr>
                <w:rFonts w:ascii="Cambria"/>
                <w:b/>
                <w:i/>
                <w:sz w:val="19"/>
              </w:rPr>
            </w:pPr>
            <w:r>
              <w:rPr>
                <w:rFonts w:ascii="Century Gothic"/>
                <w:b/>
                <w:color w:val="010202"/>
                <w:w w:val="85"/>
                <w:sz w:val="19"/>
              </w:rPr>
              <w:t>Stage</w:t>
            </w:r>
            <w:r>
              <w:rPr>
                <w:rFonts w:ascii="Century Gothic"/>
                <w:b/>
                <w:color w:val="010202"/>
                <w:spacing w:val="-8"/>
                <w:w w:val="85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w w:val="85"/>
                <w:sz w:val="19"/>
              </w:rPr>
              <w:t>1</w:t>
            </w:r>
            <w:r>
              <w:rPr>
                <w:rFonts w:ascii="Century Gothic"/>
                <w:b/>
                <w:color w:val="010202"/>
                <w:spacing w:val="-7"/>
                <w:w w:val="85"/>
                <w:sz w:val="19"/>
              </w:rPr>
              <w:t> </w:t>
            </w:r>
            <w:r>
              <w:rPr>
                <w:rFonts w:ascii="Cambria"/>
                <w:b/>
                <w:i/>
                <w:color w:val="010202"/>
                <w:spacing w:val="-4"/>
                <w:w w:val="85"/>
                <w:sz w:val="19"/>
              </w:rPr>
              <w:t>and:</w:t>
            </w:r>
          </w:p>
          <w:p>
            <w:pPr>
              <w:pStyle w:val="TableParagraph"/>
              <w:spacing w:before="142"/>
              <w:ind w:left="112" w:firstLine="0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color w:val="010202"/>
                <w:w w:val="85"/>
                <w:sz w:val="19"/>
              </w:rPr>
              <w:t>Care</w:t>
            </w:r>
            <w:r>
              <w:rPr>
                <w:rFonts w:ascii="Century Gothic"/>
                <w:b/>
                <w:color w:val="010202"/>
                <w:spacing w:val="-7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w w:val="85"/>
                <w:sz w:val="19"/>
              </w:rPr>
              <w:t>you</w:t>
            </w:r>
            <w:r>
              <w:rPr>
                <w:rFonts w:ascii="Century Gothic"/>
                <w:b/>
                <w:color w:val="010202"/>
                <w:spacing w:val="-7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2"/>
                <w:w w:val="85"/>
                <w:sz w:val="19"/>
              </w:rPr>
              <w:t>provide</w:t>
            </w:r>
          </w:p>
          <w:p>
            <w:pPr>
              <w:pStyle w:val="TableParagraph"/>
              <w:spacing w:before="47"/>
              <w:ind w:left="112" w:firstLine="0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Under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clinical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supervision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and</w:t>
            </w:r>
            <w:r>
              <w:rPr>
                <w:color w:val="010202"/>
                <w:spacing w:val="-16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direction: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3" w:val="left" w:leader="none"/>
                <w:tab w:pos="245" w:val="left" w:leader="none"/>
              </w:tabs>
              <w:spacing w:line="225" w:lineRule="auto" w:before="78" w:after="0"/>
              <w:ind w:left="245" w:right="167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prepare</w:t>
            </w:r>
            <w:r>
              <w:rPr>
                <w:color w:val="010202"/>
                <w:spacing w:val="-10"/>
                <w:sz w:val="19"/>
              </w:rPr>
              <w:t>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10"/>
                <w:sz w:val="19"/>
              </w:rPr>
              <w:t> </w:t>
            </w:r>
            <w:r>
              <w:rPr>
                <w:color w:val="010202"/>
                <w:sz w:val="19"/>
              </w:rPr>
              <w:t>administer</w:t>
            </w:r>
            <w:r>
              <w:rPr>
                <w:color w:val="010202"/>
                <w:spacing w:val="-10"/>
                <w:sz w:val="19"/>
              </w:rPr>
              <w:t> </w:t>
            </w:r>
            <w:r>
              <w:rPr>
                <w:color w:val="010202"/>
                <w:sz w:val="19"/>
              </w:rPr>
              <w:t>relevant</w:t>
            </w:r>
            <w:r>
              <w:rPr>
                <w:color w:val="010202"/>
                <w:spacing w:val="-10"/>
                <w:sz w:val="19"/>
              </w:rPr>
              <w:t> </w:t>
            </w:r>
            <w:r>
              <w:rPr>
                <w:color w:val="010202"/>
                <w:sz w:val="19"/>
              </w:rPr>
              <w:t>vaccines </w:t>
            </w:r>
            <w:r>
              <w:rPr>
                <w:color w:val="010202"/>
                <w:spacing w:val="-4"/>
                <w:sz w:val="19"/>
              </w:rPr>
              <w:t>ensuring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all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safety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parameters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including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second </w:t>
            </w:r>
            <w:r>
              <w:rPr>
                <w:color w:val="010202"/>
                <w:sz w:val="19"/>
              </w:rPr>
              <w:t>check</w:t>
            </w:r>
            <w:r>
              <w:rPr>
                <w:color w:val="010202"/>
                <w:spacing w:val="-16"/>
                <w:sz w:val="19"/>
              </w:rPr>
              <w:t> </w:t>
            </w:r>
            <w:r>
              <w:rPr>
                <w:color w:val="010202"/>
                <w:sz w:val="19"/>
              </w:rPr>
              <w:t>are</w:t>
            </w:r>
            <w:r>
              <w:rPr>
                <w:color w:val="010202"/>
                <w:spacing w:val="-16"/>
                <w:sz w:val="19"/>
              </w:rPr>
              <w:t> </w:t>
            </w:r>
            <w:r>
              <w:rPr>
                <w:color w:val="010202"/>
                <w:sz w:val="19"/>
              </w:rPr>
              <w:t>met</w:t>
            </w:r>
            <w:r>
              <w:rPr>
                <w:color w:val="010202"/>
                <w:spacing w:val="-16"/>
                <w:sz w:val="19"/>
              </w:rPr>
              <w:t> </w:t>
            </w:r>
            <w:r>
              <w:rPr>
                <w:color w:val="010202"/>
                <w:sz w:val="19"/>
              </w:rPr>
              <w:t>including</w:t>
            </w:r>
            <w:r>
              <w:rPr>
                <w:color w:val="010202"/>
                <w:spacing w:val="-16"/>
                <w:sz w:val="19"/>
              </w:rPr>
              <w:t> </w:t>
            </w:r>
            <w:r>
              <w:rPr>
                <w:color w:val="010202"/>
                <w:sz w:val="19"/>
              </w:rPr>
              <w:t>vaccine</w:t>
            </w:r>
            <w:r>
              <w:rPr>
                <w:color w:val="010202"/>
                <w:spacing w:val="-16"/>
                <w:sz w:val="19"/>
              </w:rPr>
              <w:t> </w:t>
            </w:r>
            <w:r>
              <w:rPr>
                <w:color w:val="010202"/>
                <w:sz w:val="19"/>
              </w:rPr>
              <w:t>draw-up</w:t>
            </w:r>
            <w:r>
              <w:rPr>
                <w:color w:val="010202"/>
                <w:spacing w:val="-16"/>
                <w:sz w:val="19"/>
              </w:rPr>
              <w:t> </w:t>
            </w:r>
            <w:r>
              <w:rPr>
                <w:color w:val="010202"/>
                <w:sz w:val="19"/>
              </w:rPr>
              <w:t>and </w:t>
            </w:r>
            <w:r>
              <w:rPr>
                <w:color w:val="010202"/>
                <w:spacing w:val="-2"/>
                <w:sz w:val="19"/>
              </w:rPr>
              <w:t>dosage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3" w:val="left" w:leader="none"/>
                <w:tab w:pos="245" w:val="left" w:leader="none"/>
              </w:tabs>
              <w:spacing w:line="225" w:lineRule="auto" w:before="83" w:after="0"/>
              <w:ind w:left="245" w:right="317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assist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with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screening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confirm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consent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from consumer/guardian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3" w:val="left" w:leader="none"/>
                <w:tab w:pos="245" w:val="left" w:leader="none"/>
              </w:tabs>
              <w:spacing w:line="225" w:lineRule="auto" w:before="81" w:after="0"/>
              <w:ind w:left="245" w:right="542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observe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z w:val="19"/>
              </w:rPr>
              <w:t>changes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z w:val="19"/>
              </w:rPr>
              <w:t>in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z w:val="19"/>
              </w:rPr>
              <w:t>consumer’s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z w:val="19"/>
              </w:rPr>
              <w:t>health</w:t>
            </w:r>
            <w:r>
              <w:rPr>
                <w:color w:val="010202"/>
                <w:spacing w:val="-20"/>
                <w:sz w:val="19"/>
              </w:rPr>
              <w:t> </w:t>
            </w:r>
            <w:r>
              <w:rPr>
                <w:color w:val="010202"/>
                <w:sz w:val="19"/>
              </w:rPr>
              <w:t>and </w:t>
            </w:r>
            <w:r>
              <w:rPr>
                <w:color w:val="010202"/>
                <w:spacing w:val="-2"/>
                <w:sz w:val="19"/>
              </w:rPr>
              <w:t>escalate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concerns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to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your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clinical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supervisor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3" w:val="left" w:leader="none"/>
                <w:tab w:pos="245" w:val="left" w:leader="none"/>
              </w:tabs>
              <w:spacing w:line="225" w:lineRule="auto" w:before="81" w:after="0"/>
              <w:ind w:left="245" w:right="423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provide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age-appropriate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care</w:t>
            </w:r>
            <w:r>
              <w:rPr>
                <w:color w:val="010202"/>
                <w:spacing w:val="-11"/>
                <w:sz w:val="19"/>
              </w:rPr>
              <w:t> </w:t>
            </w:r>
            <w:r>
              <w:rPr>
                <w:color w:val="010202"/>
                <w:sz w:val="19"/>
              </w:rPr>
              <w:t>and </w:t>
            </w:r>
            <w:r>
              <w:rPr>
                <w:color w:val="010202"/>
                <w:spacing w:val="-4"/>
                <w:sz w:val="19"/>
              </w:rPr>
              <w:t>communication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when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administering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</w:t>
            </w:r>
            <w:r>
              <w:rPr>
                <w:color w:val="010202"/>
                <w:spacing w:val="-19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vaccine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3" w:val="left" w:leader="none"/>
                <w:tab w:pos="245" w:val="left" w:leader="none"/>
              </w:tabs>
              <w:spacing w:line="225" w:lineRule="auto" w:before="81" w:after="0"/>
              <w:ind w:left="245" w:right="257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clear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understanding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of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the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Stage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2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authorisation </w:t>
            </w:r>
            <w:r>
              <w:rPr>
                <w:color w:val="010202"/>
                <w:sz w:val="19"/>
              </w:rPr>
              <w:t>process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z w:val="19"/>
              </w:rPr>
              <w:t>scope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z w:val="19"/>
              </w:rPr>
              <w:t>of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z w:val="19"/>
              </w:rPr>
              <w:t>work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z w:val="19"/>
              </w:rPr>
              <w:t>you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z w:val="19"/>
              </w:rPr>
              <w:t>can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z w:val="19"/>
              </w:rPr>
              <w:t>engage</w:t>
            </w:r>
            <w:r>
              <w:rPr>
                <w:color w:val="010202"/>
                <w:spacing w:val="-21"/>
                <w:sz w:val="19"/>
              </w:rPr>
              <w:t> </w:t>
            </w:r>
            <w:r>
              <w:rPr>
                <w:color w:val="010202"/>
                <w:sz w:val="19"/>
              </w:rPr>
              <w:t>in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43" w:val="left" w:leader="none"/>
                <w:tab w:pos="245" w:val="left" w:leader="none"/>
              </w:tabs>
              <w:spacing w:line="225" w:lineRule="auto" w:before="82" w:after="0"/>
              <w:ind w:left="245" w:right="1037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contribute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to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health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safety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quality </w:t>
            </w:r>
            <w:r>
              <w:rPr>
                <w:color w:val="010202"/>
                <w:sz w:val="19"/>
              </w:rPr>
              <w:t>improvements</w:t>
            </w:r>
            <w:r>
              <w:rPr>
                <w:color w:val="010202"/>
                <w:spacing w:val="-10"/>
                <w:sz w:val="19"/>
              </w:rPr>
              <w:t> </w:t>
            </w:r>
            <w:r>
              <w:rPr>
                <w:color w:val="010202"/>
                <w:sz w:val="19"/>
              </w:rPr>
              <w:t>in</w:t>
            </w:r>
            <w:r>
              <w:rPr>
                <w:color w:val="010202"/>
                <w:spacing w:val="-10"/>
                <w:sz w:val="19"/>
              </w:rPr>
              <w:t> </w:t>
            </w:r>
            <w:r>
              <w:rPr>
                <w:color w:val="010202"/>
                <w:sz w:val="19"/>
              </w:rPr>
              <w:t>the</w:t>
            </w:r>
            <w:r>
              <w:rPr>
                <w:color w:val="010202"/>
                <w:spacing w:val="-10"/>
                <w:sz w:val="19"/>
              </w:rPr>
              <w:t> </w:t>
            </w:r>
            <w:r>
              <w:rPr>
                <w:color w:val="010202"/>
                <w:sz w:val="19"/>
              </w:rPr>
              <w:t>care</w:t>
            </w:r>
            <w:r>
              <w:rPr>
                <w:color w:val="010202"/>
                <w:spacing w:val="-10"/>
                <w:sz w:val="19"/>
              </w:rPr>
              <w:t> </w:t>
            </w:r>
            <w:r>
              <w:rPr>
                <w:color w:val="010202"/>
                <w:sz w:val="19"/>
              </w:rPr>
              <w:t>setting.</w:t>
            </w:r>
          </w:p>
        </w:tc>
        <w:tc>
          <w:tcPr>
            <w:tcW w:w="2931" w:type="dxa"/>
            <w:tcBorders>
              <w:left w:val="single" w:sz="12" w:space="0" w:color="1EB7C0"/>
              <w:bottom w:val="single" w:sz="12" w:space="0" w:color="FFFFFF"/>
              <w:right w:val="single" w:sz="18" w:space="0" w:color="42C1C7"/>
            </w:tcBorders>
            <w:shd w:val="clear" w:color="auto" w:fill="CDEBF1"/>
          </w:tcPr>
          <w:p>
            <w:pPr>
              <w:pStyle w:val="TableParagraph"/>
              <w:spacing w:line="223" w:lineRule="auto" w:before="115"/>
              <w:ind w:left="120" w:firstLine="0"/>
              <w:rPr>
                <w:rFonts w:ascii="Century Gothic"/>
                <w:b/>
                <w:sz w:val="19"/>
              </w:rPr>
            </w:pPr>
            <w:r>
              <w:rPr>
                <w:rFonts w:ascii="Century Gothic"/>
                <w:b/>
                <w:color w:val="010202"/>
                <w:spacing w:val="-6"/>
                <w:sz w:val="19"/>
              </w:rPr>
              <w:t>Consistently</w:t>
            </w:r>
            <w:r>
              <w:rPr>
                <w:rFonts w:ascii="Century Gothic"/>
                <w:b/>
                <w:color w:val="010202"/>
                <w:spacing w:val="-22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6"/>
                <w:sz w:val="19"/>
              </w:rPr>
              <w:t>apply </w:t>
            </w:r>
            <w:r>
              <w:rPr>
                <w:rFonts w:ascii="Century Gothic"/>
                <w:b/>
                <w:color w:val="010202"/>
                <w:spacing w:val="-2"/>
                <w:sz w:val="19"/>
              </w:rPr>
              <w:t>understanding</w:t>
            </w:r>
            <w:r>
              <w:rPr>
                <w:rFonts w:ascii="Century Gothic"/>
                <w:b/>
                <w:color w:val="010202"/>
                <w:spacing w:val="-22"/>
                <w:sz w:val="19"/>
              </w:rPr>
              <w:t> </w:t>
            </w:r>
            <w:r>
              <w:rPr>
                <w:rFonts w:ascii="Century Gothic"/>
                <w:b/>
                <w:color w:val="010202"/>
                <w:spacing w:val="-2"/>
                <w:sz w:val="19"/>
              </w:rPr>
              <w:t>of: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1" w:val="left" w:leader="none"/>
                <w:tab w:pos="253" w:val="left" w:leader="none"/>
              </w:tabs>
              <w:spacing w:line="225" w:lineRule="auto" w:before="78" w:after="0"/>
              <w:ind w:left="253" w:right="355" w:hanging="134"/>
              <w:jc w:val="left"/>
              <w:rPr>
                <w:sz w:val="19"/>
              </w:rPr>
            </w:pPr>
            <w:r>
              <w:rPr>
                <w:color w:val="010202"/>
                <w:spacing w:val="-2"/>
                <w:sz w:val="19"/>
              </w:rPr>
              <w:t>Code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of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Health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Disability </w:t>
            </w:r>
            <w:r>
              <w:rPr>
                <w:color w:val="010202"/>
                <w:sz w:val="19"/>
              </w:rPr>
              <w:t>Services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z w:val="19"/>
              </w:rPr>
              <w:t>Consumers’</w:t>
            </w:r>
            <w:r>
              <w:rPr>
                <w:color w:val="010202"/>
                <w:spacing w:val="-23"/>
                <w:sz w:val="19"/>
              </w:rPr>
              <w:t> </w:t>
            </w:r>
            <w:r>
              <w:rPr>
                <w:color w:val="010202"/>
                <w:sz w:val="19"/>
              </w:rPr>
              <w:t>Rights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2" w:val="left" w:leader="none"/>
              </w:tabs>
              <w:spacing w:line="240" w:lineRule="auto" w:before="70" w:after="0"/>
              <w:ind w:left="252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Health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and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Disability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Code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2" w:val="left" w:leader="none"/>
              </w:tabs>
              <w:spacing w:line="240" w:lineRule="auto" w:before="67" w:after="0"/>
              <w:ind w:left="252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4"/>
                <w:w w:val="90"/>
                <w:sz w:val="19"/>
              </w:rPr>
              <w:t>Immunisation</w:t>
            </w:r>
            <w:r>
              <w:rPr>
                <w:color w:val="010202"/>
                <w:spacing w:val="-14"/>
                <w:w w:val="90"/>
                <w:sz w:val="19"/>
              </w:rPr>
              <w:t> </w:t>
            </w:r>
            <w:r>
              <w:rPr>
                <w:color w:val="010202"/>
                <w:spacing w:val="-2"/>
                <w:sz w:val="19"/>
              </w:rPr>
              <w:t>Handbook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2" w:val="left" w:leader="none"/>
              </w:tabs>
              <w:spacing w:line="240" w:lineRule="auto" w:before="66" w:after="0"/>
              <w:ind w:left="252" w:right="0" w:hanging="132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Standard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Operating</w:t>
            </w:r>
            <w:r>
              <w:rPr>
                <w:color w:val="010202"/>
                <w:spacing w:val="-26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Procedures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1" w:val="left" w:leader="none"/>
                <w:tab w:pos="253" w:val="left" w:leader="none"/>
              </w:tabs>
              <w:spacing w:line="225" w:lineRule="auto" w:before="79" w:after="0"/>
              <w:ind w:left="253" w:right="687" w:hanging="134"/>
              <w:jc w:val="left"/>
              <w:rPr>
                <w:sz w:val="19"/>
              </w:rPr>
            </w:pPr>
            <w:r>
              <w:rPr>
                <w:color w:val="010202"/>
                <w:spacing w:val="-4"/>
                <w:sz w:val="19"/>
              </w:rPr>
              <w:t>Training</w:t>
            </w:r>
            <w:r>
              <w:rPr>
                <w:color w:val="010202"/>
                <w:spacing w:val="-30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and</w:t>
            </w:r>
            <w:r>
              <w:rPr>
                <w:color w:val="010202"/>
                <w:spacing w:val="-28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assessment </w:t>
            </w:r>
            <w:r>
              <w:rPr>
                <w:color w:val="010202"/>
                <w:spacing w:val="-2"/>
                <w:sz w:val="19"/>
              </w:rPr>
              <w:t>frameworks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51" w:val="left" w:leader="none"/>
                <w:tab w:pos="253" w:val="left" w:leader="none"/>
              </w:tabs>
              <w:spacing w:line="225" w:lineRule="auto" w:before="81" w:after="0"/>
              <w:ind w:left="253" w:right="408" w:hanging="134"/>
              <w:jc w:val="left"/>
              <w:rPr>
                <w:sz w:val="19"/>
              </w:rPr>
            </w:pPr>
            <w:r>
              <w:rPr>
                <w:color w:val="010202"/>
                <w:sz w:val="19"/>
              </w:rPr>
              <w:t>Organisation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policy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and procedures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in</w:t>
            </w:r>
            <w:r>
              <w:rPr>
                <w:color w:val="010202"/>
                <w:spacing w:val="-17"/>
                <w:sz w:val="19"/>
              </w:rPr>
              <w:t> </w:t>
            </w:r>
            <w:r>
              <w:rPr>
                <w:color w:val="010202"/>
                <w:sz w:val="19"/>
              </w:rPr>
              <w:t>particular </w:t>
            </w:r>
            <w:r>
              <w:rPr>
                <w:color w:val="010202"/>
                <w:spacing w:val="-4"/>
                <w:sz w:val="19"/>
              </w:rPr>
              <w:t>local/organisational</w:t>
            </w:r>
            <w:r>
              <w:rPr>
                <w:color w:val="010202"/>
                <w:spacing w:val="-30"/>
                <w:sz w:val="19"/>
              </w:rPr>
              <w:t> </w:t>
            </w:r>
            <w:r>
              <w:rPr>
                <w:color w:val="010202"/>
                <w:spacing w:val="-4"/>
                <w:sz w:val="19"/>
              </w:rPr>
              <w:t>incident </w:t>
            </w:r>
            <w:r>
              <w:rPr>
                <w:color w:val="010202"/>
                <w:sz w:val="19"/>
              </w:rPr>
              <w:t>and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z w:val="19"/>
              </w:rPr>
              <w:t>complaints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z w:val="19"/>
              </w:rPr>
              <w:t>polices</w:t>
            </w:r>
            <w:r>
              <w:rPr>
                <w:color w:val="010202"/>
                <w:spacing w:val="-24"/>
                <w:sz w:val="19"/>
              </w:rPr>
              <w:t> </w:t>
            </w:r>
            <w:r>
              <w:rPr>
                <w:color w:val="010202"/>
                <w:sz w:val="19"/>
              </w:rPr>
              <w:t>and </w:t>
            </w:r>
            <w:r>
              <w:rPr>
                <w:color w:val="010202"/>
                <w:spacing w:val="-2"/>
                <w:sz w:val="19"/>
              </w:rPr>
              <w:t>processes.</w:t>
            </w:r>
          </w:p>
        </w:tc>
        <w:tc>
          <w:tcPr>
            <w:tcW w:w="1963" w:type="dxa"/>
            <w:tcBorders>
              <w:left w:val="single" w:sz="18" w:space="0" w:color="42C1C7"/>
              <w:bottom w:val="single" w:sz="12" w:space="0" w:color="FFFFFF"/>
            </w:tcBorders>
            <w:shd w:val="clear" w:color="auto" w:fill="CDEBF1"/>
          </w:tcPr>
          <w:p>
            <w:pPr>
              <w:pStyle w:val="TableParagraph"/>
              <w:spacing w:before="101"/>
              <w:ind w:left="139" w:firstLine="0"/>
              <w:rPr>
                <w:rFonts w:ascii="Verdana"/>
                <w:sz w:val="19"/>
              </w:rPr>
            </w:pPr>
            <w:r>
              <w:rPr>
                <w:rFonts w:ascii="Verdana"/>
                <w:color w:val="010202"/>
                <w:w w:val="85"/>
                <w:sz w:val="19"/>
              </w:rPr>
              <w:t>Level</w:t>
            </w:r>
            <w:r>
              <w:rPr>
                <w:rFonts w:ascii="Verdana"/>
                <w:color w:val="010202"/>
                <w:spacing w:val="-19"/>
                <w:w w:val="85"/>
                <w:sz w:val="19"/>
              </w:rPr>
              <w:t> </w:t>
            </w:r>
            <w:r>
              <w:rPr>
                <w:rFonts w:ascii="Verdana"/>
                <w:color w:val="010202"/>
                <w:spacing w:val="-10"/>
                <w:sz w:val="19"/>
              </w:rPr>
              <w:t>4</w:t>
            </w:r>
          </w:p>
        </w:tc>
      </w:tr>
    </w:tbl>
    <w:p>
      <w:pPr>
        <w:pStyle w:val="BodyText"/>
        <w:spacing w:before="117"/>
        <w:ind w:right="117"/>
        <w:jc w:val="right"/>
      </w:pPr>
      <w:r>
        <w:rPr>
          <w:color w:val="010202"/>
        </w:rPr>
        <w:t>HP8163</w:t>
      </w:r>
      <w:r>
        <w:rPr>
          <w:color w:val="010202"/>
          <w:spacing w:val="23"/>
        </w:rPr>
        <w:t> </w:t>
      </w:r>
      <w:r>
        <w:rPr>
          <w:rFonts w:ascii="Leelawadee"/>
          <w:color w:val="010202"/>
          <w:position w:val="2"/>
        </w:rPr>
        <w:t>|</w:t>
      </w:r>
      <w:r>
        <w:rPr>
          <w:rFonts w:ascii="Leelawadee"/>
          <w:color w:val="010202"/>
          <w:spacing w:val="33"/>
          <w:position w:val="2"/>
        </w:rPr>
        <w:t> </w:t>
      </w:r>
      <w:r>
        <w:rPr>
          <w:color w:val="010202"/>
        </w:rPr>
        <w:t>Capability</w:t>
      </w:r>
      <w:r>
        <w:rPr>
          <w:color w:val="010202"/>
          <w:spacing w:val="-22"/>
        </w:rPr>
        <w:t> </w:t>
      </w:r>
      <w:r>
        <w:rPr>
          <w:color w:val="010202"/>
        </w:rPr>
        <w:t>Matrix</w:t>
      </w:r>
      <w:r>
        <w:rPr>
          <w:color w:val="010202"/>
          <w:spacing w:val="26"/>
        </w:rPr>
        <w:t> </w:t>
      </w:r>
      <w:r>
        <w:rPr>
          <w:rFonts w:ascii="Leelawadee"/>
          <w:color w:val="010202"/>
          <w:position w:val="2"/>
        </w:rPr>
        <w:t>|</w:t>
      </w:r>
      <w:r>
        <w:rPr>
          <w:rFonts w:ascii="Leelawadee"/>
          <w:color w:val="010202"/>
          <w:spacing w:val="34"/>
          <w:position w:val="2"/>
        </w:rPr>
        <w:t> </w:t>
      </w:r>
      <w:r>
        <w:rPr>
          <w:color w:val="010202"/>
        </w:rPr>
        <w:t>A2</w:t>
      </w:r>
      <w:r>
        <w:rPr>
          <w:color w:val="010202"/>
          <w:spacing w:val="-22"/>
        </w:rPr>
        <w:t> </w:t>
      </w:r>
      <w:r>
        <w:rPr>
          <w:color w:val="010202"/>
        </w:rPr>
        <w:t>Poster</w:t>
      </w:r>
      <w:r>
        <w:rPr>
          <w:color w:val="010202"/>
          <w:spacing w:val="26"/>
        </w:rPr>
        <w:t> </w:t>
      </w:r>
      <w:r>
        <w:rPr>
          <w:rFonts w:ascii="Leelawadee"/>
          <w:color w:val="010202"/>
          <w:position w:val="2"/>
        </w:rPr>
        <w:t>|</w:t>
      </w:r>
      <w:r>
        <w:rPr>
          <w:rFonts w:ascii="Leelawadee"/>
          <w:color w:val="010202"/>
          <w:spacing w:val="33"/>
          <w:position w:val="2"/>
        </w:rPr>
        <w:t> </w:t>
      </w:r>
      <w:r>
        <w:rPr>
          <w:color w:val="010202"/>
          <w:spacing w:val="-2"/>
        </w:rPr>
        <w:t>02.07.24</w:t>
      </w:r>
    </w:p>
    <w:sectPr>
      <w:type w:val="continuous"/>
      <w:pgSz w:w="31660" w:h="22390" w:orient="landscape"/>
      <w:pgMar w:top="280" w:bottom="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Leelawadee">
    <w:altName w:val="Leelawade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•"/>
      <w:lvlJc w:val="left"/>
      <w:pPr>
        <w:ind w:left="253" w:hanging="134"/>
      </w:pPr>
      <w:rPr>
        <w:rFonts w:hint="default" w:ascii="Tahoma" w:hAnsi="Tahoma" w:eastAsia="Tahoma" w:cs="Tahoma"/>
        <w:b w:val="0"/>
        <w:bCs w:val="0"/>
        <w:i w:val="0"/>
        <w:iCs w:val="0"/>
        <w:color w:val="010202"/>
        <w:spacing w:val="0"/>
        <w:w w:val="67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3" w:hanging="1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6" w:hanging="1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3" w:hanging="1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76" w:hanging="1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40" w:hanging="1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03" w:hanging="1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66" w:hanging="13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45" w:hanging="134"/>
      </w:pPr>
      <w:rPr>
        <w:rFonts w:hint="default" w:ascii="Tahoma" w:hAnsi="Tahoma" w:eastAsia="Tahoma" w:cs="Tahoma"/>
        <w:b w:val="0"/>
        <w:bCs w:val="0"/>
        <w:i w:val="0"/>
        <w:iCs w:val="0"/>
        <w:color w:val="010202"/>
        <w:spacing w:val="0"/>
        <w:w w:val="67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1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9" w:hanging="1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4" w:hanging="1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9" w:hanging="1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4" w:hanging="1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69" w:hanging="1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74" w:hanging="1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79" w:hanging="13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252" w:hanging="134"/>
      </w:pPr>
      <w:rPr>
        <w:rFonts w:hint="default" w:ascii="Tahoma" w:hAnsi="Tahoma" w:eastAsia="Tahoma" w:cs="Tahoma"/>
        <w:b w:val="0"/>
        <w:bCs w:val="0"/>
        <w:i w:val="0"/>
        <w:iCs w:val="0"/>
        <w:color w:val="010202"/>
        <w:spacing w:val="0"/>
        <w:w w:val="67"/>
        <w:sz w:val="19"/>
        <w:szCs w:val="19"/>
        <w:lang w:val="en-US" w:eastAsia="en-US" w:bidi="ar-SA"/>
      </w:rPr>
    </w:lvl>
    <w:lvl w:ilvl="1">
      <w:start w:val="0"/>
      <w:numFmt w:val="bullet"/>
      <w:lvlText w:val="–"/>
      <w:lvlJc w:val="left"/>
      <w:pPr>
        <w:ind w:left="386" w:hanging="134"/>
      </w:pPr>
      <w:rPr>
        <w:rFonts w:hint="default" w:ascii="Tahoma" w:hAnsi="Tahoma" w:eastAsia="Tahoma" w:cs="Tahoma"/>
        <w:b w:val="0"/>
        <w:bCs w:val="0"/>
        <w:i w:val="0"/>
        <w:iCs w:val="0"/>
        <w:color w:val="010202"/>
        <w:spacing w:val="0"/>
        <w:w w:val="91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6" w:hanging="1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3" w:hanging="1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7" w:hanging="1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64" w:hanging="1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21" w:hanging="1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78" w:hanging="13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44" w:hanging="134"/>
      </w:pPr>
      <w:rPr>
        <w:rFonts w:hint="default" w:ascii="Tahoma" w:hAnsi="Tahoma" w:eastAsia="Tahoma" w:cs="Tahoma"/>
        <w:b w:val="0"/>
        <w:bCs w:val="0"/>
        <w:i w:val="0"/>
        <w:iCs w:val="0"/>
        <w:color w:val="010202"/>
        <w:spacing w:val="0"/>
        <w:w w:val="67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5" w:hanging="1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0" w:hanging="1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5" w:hanging="1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1" w:hanging="1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16" w:hanging="1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11" w:hanging="1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06" w:hanging="1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02" w:hanging="13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51" w:hanging="134"/>
      </w:pPr>
      <w:rPr>
        <w:rFonts w:hint="default" w:ascii="Tahoma" w:hAnsi="Tahoma" w:eastAsia="Tahoma" w:cs="Tahoma"/>
        <w:b w:val="0"/>
        <w:bCs w:val="0"/>
        <w:i w:val="0"/>
        <w:iCs w:val="0"/>
        <w:color w:val="010202"/>
        <w:spacing w:val="0"/>
        <w:w w:val="67"/>
        <w:sz w:val="19"/>
        <w:szCs w:val="19"/>
        <w:lang w:val="en-US" w:eastAsia="en-US" w:bidi="ar-SA"/>
      </w:rPr>
    </w:lvl>
    <w:lvl w:ilvl="1">
      <w:start w:val="0"/>
      <w:numFmt w:val="bullet"/>
      <w:lvlText w:val="–"/>
      <w:lvlJc w:val="left"/>
      <w:pPr>
        <w:ind w:left="384" w:hanging="134"/>
      </w:pPr>
      <w:rPr>
        <w:rFonts w:hint="default" w:ascii="Tahoma" w:hAnsi="Tahoma" w:eastAsia="Tahoma" w:cs="Tahoma"/>
        <w:b w:val="0"/>
        <w:bCs w:val="0"/>
        <w:i w:val="0"/>
        <w:iCs w:val="0"/>
        <w:color w:val="010202"/>
        <w:spacing w:val="0"/>
        <w:w w:val="91"/>
        <w:sz w:val="19"/>
        <w:szCs w:val="19"/>
        <w:lang w:val="en-US" w:eastAsia="en-US" w:bidi="ar-SA"/>
      </w:rPr>
    </w:lvl>
    <w:lvl w:ilvl="2">
      <w:start w:val="0"/>
      <w:numFmt w:val="bullet"/>
      <w:lvlText w:val="-"/>
      <w:lvlJc w:val="left"/>
      <w:pPr>
        <w:ind w:left="517" w:hanging="134"/>
      </w:pPr>
      <w:rPr>
        <w:rFonts w:hint="default" w:ascii="Tahoma" w:hAnsi="Tahoma" w:eastAsia="Tahoma" w:cs="Tahoma"/>
        <w:b w:val="0"/>
        <w:bCs w:val="0"/>
        <w:i w:val="0"/>
        <w:iCs w:val="0"/>
        <w:color w:val="010202"/>
        <w:spacing w:val="0"/>
        <w:w w:val="98"/>
        <w:sz w:val="19"/>
        <w:szCs w:val="1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9" w:hanging="1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39" w:hanging="1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49" w:hanging="1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59" w:hanging="1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69" w:hanging="1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79" w:hanging="13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43" w:hanging="134"/>
      </w:pPr>
      <w:rPr>
        <w:rFonts w:hint="default" w:ascii="Tahoma" w:hAnsi="Tahoma" w:eastAsia="Tahoma" w:cs="Tahoma"/>
        <w:b w:val="0"/>
        <w:bCs w:val="0"/>
        <w:i w:val="0"/>
        <w:iCs w:val="0"/>
        <w:color w:val="010202"/>
        <w:spacing w:val="0"/>
        <w:w w:val="67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3" w:hanging="1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6" w:hanging="1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80" w:hanging="1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3" w:hanging="1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06" w:hanging="1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20" w:hanging="1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33" w:hanging="1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46" w:hanging="13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64" w:hanging="132"/>
      </w:pPr>
      <w:rPr>
        <w:rFonts w:hint="default" w:ascii="Tahoma" w:hAnsi="Tahoma" w:eastAsia="Tahoma" w:cs="Tahoma"/>
        <w:b w:val="0"/>
        <w:bCs w:val="0"/>
        <w:i w:val="0"/>
        <w:iCs w:val="0"/>
        <w:color w:val="010202"/>
        <w:spacing w:val="0"/>
        <w:w w:val="67"/>
        <w:sz w:val="19"/>
        <w:szCs w:val="19"/>
        <w:lang w:val="en-US" w:eastAsia="en-US" w:bidi="ar-SA"/>
      </w:rPr>
    </w:lvl>
    <w:lvl w:ilvl="1">
      <w:start w:val="0"/>
      <w:numFmt w:val="bullet"/>
      <w:lvlText w:val="–"/>
      <w:lvlJc w:val="left"/>
      <w:pPr>
        <w:ind w:left="399" w:hanging="134"/>
      </w:pPr>
      <w:rPr>
        <w:rFonts w:hint="default" w:ascii="Tahoma" w:hAnsi="Tahoma" w:eastAsia="Tahoma" w:cs="Tahoma"/>
        <w:b w:val="0"/>
        <w:bCs w:val="0"/>
        <w:i w:val="0"/>
        <w:iCs w:val="0"/>
        <w:color w:val="010202"/>
        <w:spacing w:val="0"/>
        <w:w w:val="91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4" w:hanging="1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28" w:hanging="1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42" w:hanging="1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57" w:hanging="1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1" w:hanging="1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85" w:hanging="1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99" w:hanging="13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53" w:hanging="134"/>
      </w:pPr>
      <w:rPr>
        <w:rFonts w:hint="default" w:ascii="Tahoma" w:hAnsi="Tahoma" w:eastAsia="Tahoma" w:cs="Tahoma"/>
        <w:b w:val="0"/>
        <w:bCs w:val="0"/>
        <w:i w:val="0"/>
        <w:iCs w:val="0"/>
        <w:color w:val="010202"/>
        <w:spacing w:val="0"/>
        <w:w w:val="67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3" w:hanging="1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6" w:hanging="1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50" w:hanging="1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3" w:hanging="1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76" w:hanging="1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40" w:hanging="1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03" w:hanging="1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66" w:hanging="13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46" w:hanging="134"/>
      </w:pPr>
      <w:rPr>
        <w:rFonts w:hint="default" w:ascii="Tahoma" w:hAnsi="Tahoma" w:eastAsia="Tahoma" w:cs="Tahoma"/>
        <w:b w:val="0"/>
        <w:bCs w:val="0"/>
        <w:i w:val="0"/>
        <w:iCs w:val="0"/>
        <w:color w:val="010202"/>
        <w:spacing w:val="0"/>
        <w:w w:val="67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1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9" w:hanging="1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4" w:hanging="1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9" w:hanging="1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4" w:hanging="1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69" w:hanging="1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74" w:hanging="1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79" w:hanging="13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53" w:hanging="134"/>
      </w:pPr>
      <w:rPr>
        <w:rFonts w:hint="default" w:ascii="Tahoma" w:hAnsi="Tahoma" w:eastAsia="Tahoma" w:cs="Tahoma"/>
        <w:b w:val="0"/>
        <w:bCs w:val="0"/>
        <w:i w:val="0"/>
        <w:iCs w:val="0"/>
        <w:color w:val="010202"/>
        <w:spacing w:val="0"/>
        <w:w w:val="67"/>
        <w:sz w:val="19"/>
        <w:szCs w:val="19"/>
        <w:lang w:val="en-US" w:eastAsia="en-US" w:bidi="ar-SA"/>
      </w:rPr>
    </w:lvl>
    <w:lvl w:ilvl="1">
      <w:start w:val="0"/>
      <w:numFmt w:val="bullet"/>
      <w:lvlText w:val="–"/>
      <w:lvlJc w:val="left"/>
      <w:pPr>
        <w:ind w:left="386" w:hanging="134"/>
      </w:pPr>
      <w:rPr>
        <w:rFonts w:hint="default" w:ascii="Tahoma" w:hAnsi="Tahoma" w:eastAsia="Tahoma" w:cs="Tahoma"/>
        <w:b w:val="0"/>
        <w:bCs w:val="0"/>
        <w:i w:val="0"/>
        <w:iCs w:val="0"/>
        <w:color w:val="010202"/>
        <w:spacing w:val="0"/>
        <w:w w:val="91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6" w:hanging="1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3" w:hanging="1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0" w:hanging="1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7" w:hanging="1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64" w:hanging="1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21" w:hanging="1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78" w:hanging="13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44" w:hanging="134"/>
      </w:pPr>
      <w:rPr>
        <w:rFonts w:hint="default" w:ascii="Tahoma" w:hAnsi="Tahoma" w:eastAsia="Tahoma" w:cs="Tahoma"/>
        <w:b w:val="0"/>
        <w:bCs w:val="0"/>
        <w:i w:val="0"/>
        <w:iCs w:val="0"/>
        <w:color w:val="010202"/>
        <w:spacing w:val="0"/>
        <w:w w:val="67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5" w:hanging="1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0" w:hanging="1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5" w:hanging="1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1" w:hanging="1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16" w:hanging="1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11" w:hanging="1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06" w:hanging="1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02" w:hanging="13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51" w:hanging="134"/>
      </w:pPr>
      <w:rPr>
        <w:rFonts w:hint="default" w:ascii="Tahoma" w:hAnsi="Tahoma" w:eastAsia="Tahoma" w:cs="Tahoma"/>
        <w:b w:val="0"/>
        <w:bCs w:val="0"/>
        <w:i w:val="0"/>
        <w:iCs w:val="0"/>
        <w:color w:val="010202"/>
        <w:spacing w:val="0"/>
        <w:w w:val="67"/>
        <w:sz w:val="19"/>
        <w:szCs w:val="19"/>
        <w:lang w:val="en-US" w:eastAsia="en-US" w:bidi="ar-SA"/>
      </w:rPr>
    </w:lvl>
    <w:lvl w:ilvl="1">
      <w:start w:val="0"/>
      <w:numFmt w:val="bullet"/>
      <w:lvlText w:val="–"/>
      <w:lvlJc w:val="left"/>
      <w:pPr>
        <w:ind w:left="384" w:hanging="134"/>
      </w:pPr>
      <w:rPr>
        <w:rFonts w:hint="default" w:ascii="Tahoma" w:hAnsi="Tahoma" w:eastAsia="Tahoma" w:cs="Tahoma"/>
        <w:b w:val="0"/>
        <w:bCs w:val="0"/>
        <w:i w:val="0"/>
        <w:iCs w:val="0"/>
        <w:color w:val="010202"/>
        <w:spacing w:val="0"/>
        <w:w w:val="91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9" w:hanging="1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9" w:hanging="1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9" w:hanging="1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99" w:hanging="1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79" w:hanging="1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59" w:hanging="1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39" w:hanging="13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43" w:hanging="134"/>
      </w:pPr>
      <w:rPr>
        <w:rFonts w:hint="default" w:ascii="Tahoma" w:hAnsi="Tahoma" w:eastAsia="Tahoma" w:cs="Tahoma"/>
        <w:b w:val="0"/>
        <w:bCs w:val="0"/>
        <w:i w:val="0"/>
        <w:iCs w:val="0"/>
        <w:color w:val="010202"/>
        <w:spacing w:val="0"/>
        <w:w w:val="67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3" w:hanging="1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6" w:hanging="1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80" w:hanging="1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3" w:hanging="1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06" w:hanging="1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20" w:hanging="1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33" w:hanging="1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46" w:hanging="134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1"/>
    </w:pPr>
    <w:rPr>
      <w:rFonts w:ascii="Tahoma" w:hAnsi="Tahoma" w:eastAsia="Tahoma" w:cs="Tahoma"/>
      <w:sz w:val="15"/>
      <w:szCs w:val="1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1"/>
      <w:ind w:left="243" w:hanging="134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5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046251308B159440A40C27D843D10383" ma:contentTypeVersion="25" ma:contentTypeDescription="Create a new document." ma:contentTypeScope="" ma:versionID="1ce70dbd24ac0cbfb34d7da00c30d7b4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727f09ed-d5e0-4868-b90b-b2b3952c5963" xmlns:ns4="b53a2928-5e60-4442-acbe-6b1269bda6c2" targetNamespace="http://schemas.microsoft.com/office/2006/metadata/properties" ma:root="true" ma:fieldsID="6d50f6e3cdf37c532fd91f5c64064235" ns1:_="" ns2:_="" ns3:_="" ns4:_="">
    <xsd:import namespace="http://schemas.microsoft.com/sharepoint/v3"/>
    <xsd:import namespace="9253c88c-d550-4ff1-afdc-d5dc691f60b0"/>
    <xsd:import namespace="727f09ed-d5e0-4868-b90b-b2b3952c5963"/>
    <xsd:import namespace="b53a2928-5e60-4442-acbe-6b1269bda6c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TaxCatchAllLabel" minOccurs="0"/>
                <xsd:element ref="ns3:ka9b207035bc48f2a4f6a2bfed7195b7" minOccurs="0"/>
                <xsd:element ref="ns1:Name" minOccurs="0"/>
                <xsd:element ref="ns3:f3e7f0a218d8438586e2a8545792c0ef" minOccurs="0"/>
                <xsd:element ref="ns3:mb22360ee3e3407ca28e907eb3b7ca6b" minOccurs="0"/>
                <xsd:element ref="ns3:HNZOwner" minOccurs="0"/>
                <xsd:element ref="ns3:p7110e5651294189b89368865130750f" minOccurs="0"/>
                <xsd:element ref="ns3:p777f0da518742b188a1f7fd5ee91810" minOccurs="0"/>
                <xsd:element ref="ns3:HNZReviewDat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a9dd61f9-3aaf-4107-a11a-3171f6f62556}" ma:internalName="TaxCatchAll" ma:showField="CatchAllData" ma:web="b53a2928-5e60-4442-acbe-6b1269bda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f09ed-d5e0-4868-b90b-b2b3952c5963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a9dd61f9-3aaf-4107-a11a-3171f6f62556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displayName="Business Function_0" ma:hidden="true" ma:internalName="ka9b207035bc48f2a4f6a2bfed7195b7">
      <xsd:simpleType>
        <xsd:restriction base="dms:Note"/>
      </xsd:simpleType>
    </xsd:element>
    <xsd:element name="f3e7f0a218d8438586e2a8545792c0ef" ma:index="13" nillable="true" ma:displayName="Topic_0" ma:hidden="true" ma:internalName="f3e7f0a218d8438586e2a8545792c0ef">
      <xsd:simpleType>
        <xsd:restriction base="dms:Note"/>
      </xsd:simpleType>
    </xsd:element>
    <xsd:element name="mb22360ee3e3407ca28e907eb3b7ca6b" ma:index="15" nillable="true" ma:displayName="Status_0" ma:hidden="true" ma:internalName="mb22360ee3e3407ca28e907eb3b7ca6b">
      <xsd:simpleType>
        <xsd:restriction base="dms:Note"/>
      </xsd:simple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displayName="Region_0" ma:hidden="true" ma:internalName="p7110e5651294189b89368865130750f">
      <xsd:simpleType>
        <xsd:restriction base="dms:Note"/>
      </xsd:simpleType>
    </xsd:element>
    <xsd:element name="p777f0da518742b188a1f7fd5ee91810" ma:index="20" nillable="true" ma:displayName="Local Area_0" ma:hidden="true" ma:internalName="p777f0da518742b188a1f7fd5ee91810">
      <xsd:simpleType>
        <xsd:restriction base="dms:Note"/>
      </xsd:simpleType>
    </xsd:element>
    <xsd:element name="HNZReviewDate" ma:index="22" nillable="true" ma:displayName="Review Date" ma:description="Review Date for Intranet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a2928-5e60-4442-acbe-6b1269bda6c2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bf29b3f-1e51-457b-ae0c-362182e58074" ContentTypeId="0x010100D5C1E13D20A8554992C24F7EE470E023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110e5651294189b89368865130750f xmlns="727f09ed-d5e0-4868-b90b-b2b3952c5963" xsi:nil="true"/>
    <f3e7f0a218d8438586e2a8545792c0ef xmlns="727f09ed-d5e0-4868-b90b-b2b3952c5963" xsi:nil="true"/>
    <p777f0da518742b188a1f7fd5ee91810 xmlns="727f09ed-d5e0-4868-b90b-b2b3952c5963" xsi:nil="true"/>
    <ka9b207035bc48f2a4f6a2bfed7195b7 xmlns="727f09ed-d5e0-4868-b90b-b2b3952c5963" xsi:nil="true"/>
    <mb22360ee3e3407ca28e907eb3b7ca6b xmlns="727f09ed-d5e0-4868-b90b-b2b3952c5963" xsi:nil="true"/>
    <HNZReviewDate xmlns="727f09ed-d5e0-4868-b90b-b2b3952c5963" xsi:nil="true"/>
    <TaxCatchAll xmlns="9253c88c-d550-4ff1-afdc-d5dc691f60b0">
      <Value>4</Value>
      <Value>1</Value>
    </TaxCatchAll>
    <HNZOwner xmlns="727f09ed-d5e0-4868-b90b-b2b3952c5963">
      <UserInfo>
        <DisplayName/>
        <AccountId xsi:nil="true"/>
        <AccountType/>
      </UserInfo>
    </HNZOwner>
    <_dlc_DocId xmlns="b53a2928-5e60-4442-acbe-6b1269bda6c2">000143-2021632433-10126</_dlc_DocId>
    <_dlc_DocIdUrl xmlns="b53a2928-5e60-4442-acbe-6b1269bda6c2">
      <Url>https://hauoraaotearoa.sharepoint.com/sites/000143/_layouts/15/DocIdRedir.aspx?ID=000143-2021632433-10126</Url>
      <Description>000143-2021632433-10126</Description>
    </_dlc_DocIdUrl>
  </documentManagement>
</p:properties>
</file>

<file path=customXml/itemProps1.xml><?xml version="1.0" encoding="utf-8"?>
<ds:datastoreItem xmlns:ds="http://schemas.openxmlformats.org/officeDocument/2006/customXml" ds:itemID="{C4667A0D-D157-4ACD-BC49-A16B820B9E7C}"/>
</file>

<file path=customXml/itemProps2.xml><?xml version="1.0" encoding="utf-8"?>
<ds:datastoreItem xmlns:ds="http://schemas.openxmlformats.org/officeDocument/2006/customXml" ds:itemID="{A4BBAE48-047B-4772-93E4-1373A926A0B8}"/>
</file>

<file path=customXml/itemProps3.xml><?xml version="1.0" encoding="utf-8"?>
<ds:datastoreItem xmlns:ds="http://schemas.openxmlformats.org/officeDocument/2006/customXml" ds:itemID="{620A0BCB-D9DF-46AA-88E0-15F7FCE4D8E6}"/>
</file>

<file path=customXml/itemProps4.xml><?xml version="1.0" encoding="utf-8"?>
<ds:datastoreItem xmlns:ds="http://schemas.openxmlformats.org/officeDocument/2006/customXml" ds:itemID="{D4A48D5E-6737-4031-93AF-397C3954F44A}"/>
</file>

<file path=customXml/itemProps5.xml><?xml version="1.0" encoding="utf-8"?>
<ds:datastoreItem xmlns:ds="http://schemas.openxmlformats.org/officeDocument/2006/customXml" ds:itemID="{FD3D99A7-75C4-4F16-B6FE-51DEC507D3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HP8163 CAPABILITY MATRIX A2 Poster</dc:title>
  <dc:creator>Manatū Hauora – Ministry of Health</dc:creator>
  <dcterms:created xsi:type="dcterms:W3CDTF">2024-07-28T21:23:19Z</dcterms:created>
  <dcterms:modified xsi:type="dcterms:W3CDTF">2024-07-28T21:23:19Z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2024-07-28T00:00:00Z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0x010100D5C1E13D20A8554992C24F7EE470E02300046251308B159440A40C27D843D10383</vt:lpwstr>
  </property>
  <property fmtid="{D5CDD505-2E9C-101B-9397-08002B2CF9AE}" pid="7" name="ka9b207035bc48f2a4f6a2bfed7195b70">
    <vt:lpwstr>Managing Public Health|634e3e85-490c-4b5a-85fa-eb6832c62852</vt:lpwstr>
  </property>
  <property fmtid="{D5CDD505-2E9C-101B-9397-08002B2CF9AE}" pid="8" name="mb22360ee3e3407ca28e907eb3b7ca6b0">
    <vt:lpwstr>Draft|4dbd6f0d-7021-43d2-a391-03666245495e</vt:lpwstr>
  </property>
  <property fmtid="{D5CDD505-2E9C-101B-9397-08002B2CF9AE}" pid="9" name="BusinessFunction">
    <vt:lpwstr>1;#Managing Public Health|634e3e85-490c-4b5a-85fa-eb6832c62852</vt:lpwstr>
  </property>
  <property fmtid="{D5CDD505-2E9C-101B-9397-08002B2CF9AE}" pid="10" name="HNZStatus">
    <vt:lpwstr>4;#Draft|4dbd6f0d-7021-43d2-a391-03666245495e</vt:lpwstr>
  </property>
  <property fmtid="{D5CDD505-2E9C-101B-9397-08002B2CF9AE}" pid="11" name="_dlc_DocIdItemGuid">
    <vt:lpwstr>e6f089d4-a9fd-4f64-b64e-38466488ba09</vt:lpwstr>
  </property>
  <property fmtid="{D5CDD505-2E9C-101B-9397-08002B2CF9AE}" pid="12" name="p777f0da518742b188a1f7fd5ee918100">
    <vt:lpwstr/>
  </property>
  <property fmtid="{D5CDD505-2E9C-101B-9397-08002B2CF9AE}" pid="13" name="f3e7f0a218d8438586e2a8545792c0ef0">
    <vt:lpwstr/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  <property fmtid="{D5CDD505-2E9C-101B-9397-08002B2CF9AE}" pid="16" name="p7110e5651294189b89368865130750f0">
    <vt:lpwstr/>
  </property>
  <property fmtid="{D5CDD505-2E9C-101B-9397-08002B2CF9AE}" pid="17" name="HNZTopic">
    <vt:lpwstr/>
  </property>
  <property fmtid="{D5CDD505-2E9C-101B-9397-08002B2CF9AE}" pid="18" name="HNZLocalArea">
    <vt:lpwstr/>
  </property>
  <property fmtid="{D5CDD505-2E9C-101B-9397-08002B2CF9AE}" pid="19" name="HNZRegion">
    <vt:lpwstr/>
  </property>
</Properties>
</file>