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C1F2" w14:textId="77777777" w:rsidR="00454ECE" w:rsidRDefault="000110D5">
      <w:pPr>
        <w:spacing w:before="117" w:line="208" w:lineRule="auto"/>
        <w:ind w:left="3058" w:right="3040"/>
        <w:jc w:val="center"/>
        <w:rPr>
          <w:b/>
          <w:sz w:val="43"/>
        </w:rPr>
      </w:pPr>
      <w:bookmarkStart w:id="0" w:name="Colonoscopy_Trend"/>
      <w:bookmarkStart w:id="1" w:name="Colonoscopy_3_month_trend"/>
      <w:bookmarkStart w:id="2" w:name="_GoBack"/>
      <w:bookmarkEnd w:id="0"/>
      <w:bookmarkEnd w:id="1"/>
      <w:r>
        <w:rPr>
          <w:b/>
          <w:sz w:val="43"/>
        </w:rPr>
        <w:t>Colonoscopy Diagnostic Waiting Time Indicator 3 Month Trend to May 2020</w:t>
      </w:r>
    </w:p>
    <w:bookmarkEnd w:id="2"/>
    <w:p w14:paraId="03EF586E" w14:textId="79A0C8DD" w:rsidR="00454ECE" w:rsidRDefault="000110D5">
      <w:pPr>
        <w:spacing w:before="184"/>
        <w:ind w:left="3056" w:right="3040"/>
        <w:jc w:val="center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D43F45" wp14:editId="4000CC0C">
                <wp:simplePos x="0" y="0"/>
                <wp:positionH relativeFrom="page">
                  <wp:posOffset>3769360</wp:posOffset>
                </wp:positionH>
                <wp:positionV relativeFrom="paragraph">
                  <wp:posOffset>346710</wp:posOffset>
                </wp:positionV>
                <wp:extent cx="6688455" cy="35052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350520"/>
                        </a:xfrm>
                        <a:prstGeom prst="rect">
                          <a:avLst/>
                        </a:prstGeom>
                        <a:noFill/>
                        <a:ln w="48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97238" w14:textId="77777777" w:rsidR="00454ECE" w:rsidRDefault="000110D5">
                            <w:pPr>
                              <w:pStyle w:val="BodyText"/>
                              <w:spacing w:before="152"/>
                              <w:ind w:left="1030"/>
                            </w:pPr>
                            <w:r>
                              <w:rPr>
                                <w:w w:val="105"/>
                              </w:rPr>
                              <w:t>Percentage of patients receiving Urgent Colonoscopy in 14 Days (2 Weeks) or 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3F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6.8pt;margin-top:27.3pt;width:526.65pt;height:27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" filled="f" strokeweight=".1361mm">
                <v:textbox inset="0,0,0,0">
                  <w:txbxContent>
                    <w:p w14:paraId="78497238" w14:textId="77777777" w:rsidR="00454ECE" w:rsidRDefault="000110D5">
                      <w:pPr>
                        <w:pStyle w:val="BodyText"/>
                        <w:spacing w:before="152"/>
                        <w:ind w:left="1030"/>
                      </w:pPr>
                      <w:r>
                        <w:rPr>
                          <w:w w:val="105"/>
                        </w:rPr>
                        <w:t>Percentage of patients receiving Urgent Colonoscopy in 14 Days (2 Weeks) or less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  <w:sz w:val="27"/>
        </w:rPr>
        <w:t>Patients waiting at the end of the month and exited during the</w:t>
      </w:r>
      <w:r>
        <w:rPr>
          <w:spacing w:val="-57"/>
          <w:w w:val="105"/>
          <w:sz w:val="27"/>
        </w:rPr>
        <w:t xml:space="preserve"> </w:t>
      </w:r>
      <w:r>
        <w:rPr>
          <w:w w:val="105"/>
          <w:sz w:val="27"/>
        </w:rPr>
        <w:t>month</w:t>
      </w:r>
    </w:p>
    <w:p w14:paraId="10201C93" w14:textId="77777777" w:rsidR="00454ECE" w:rsidRDefault="00454ECE">
      <w:pPr>
        <w:pStyle w:val="BodyText"/>
        <w:spacing w:before="2"/>
        <w:rPr>
          <w:b w:val="0"/>
          <w:sz w:val="4"/>
        </w:rPr>
      </w:pPr>
    </w:p>
    <w:p w14:paraId="3AF4F81D" w14:textId="1642ED7D" w:rsidR="00454ECE" w:rsidRDefault="000110D5">
      <w:pPr>
        <w:ind w:left="9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8BEFDE" wp14:editId="05688856">
                <wp:extent cx="3316605" cy="3905250"/>
                <wp:effectExtent l="0" t="127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71"/>
                              <w:gridCol w:w="1047"/>
                              <w:gridCol w:w="1227"/>
                              <w:gridCol w:w="1167"/>
                            </w:tblGrid>
                            <w:tr w:rsidR="00454ECE" w14:paraId="631D2672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1771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39A1063" w14:textId="77777777" w:rsidR="00454ECE" w:rsidRDefault="00454ECE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  <w:gridSpan w:val="3"/>
                                </w:tcPr>
                                <w:p w14:paraId="5873875F" w14:textId="77777777" w:rsidR="00454ECE" w:rsidRDefault="000110D5">
                                  <w:pPr>
                                    <w:pStyle w:val="TableParagraph"/>
                                    <w:spacing w:before="5"/>
                                    <w:ind w:left="1404" w:right="15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454ECE" w14:paraId="1D408039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77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058C292" w14:textId="77777777" w:rsidR="00454ECE" w:rsidRDefault="00454EC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  <w:gridSpan w:val="3"/>
                                </w:tcPr>
                                <w:p w14:paraId="182D4F1B" w14:textId="77777777" w:rsidR="00454ECE" w:rsidRDefault="000110D5">
                                  <w:pPr>
                                    <w:pStyle w:val="TableParagraph"/>
                                    <w:spacing w:before="31"/>
                                    <w:ind w:left="1404" w:right="15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454ECE" w14:paraId="0261B818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77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E83D423" w14:textId="77777777" w:rsidR="00454ECE" w:rsidRDefault="00454EC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326E1CDB" w14:textId="77777777" w:rsidR="00454ECE" w:rsidRDefault="000110D5">
                                  <w:pPr>
                                    <w:pStyle w:val="TableParagraph"/>
                                    <w:spacing w:before="92" w:line="206" w:lineRule="auto"/>
                                    <w:ind w:left="53" w:righ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Waiting or Scoped Within 14 Days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555C4BE" w14:textId="77777777" w:rsidR="00454ECE" w:rsidRDefault="00454ECE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66975EF" w14:textId="77777777" w:rsidR="00454ECE" w:rsidRDefault="000110D5">
                                  <w:pPr>
                                    <w:pStyle w:val="TableParagraph"/>
                                    <w:spacing w:before="0" w:line="206" w:lineRule="auto"/>
                                    <w:ind w:left="376" w:right="0" w:hanging="30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Total Waiting and Scoped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16DDFB30" w14:textId="77777777" w:rsidR="00454ECE" w:rsidRDefault="00454ECE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CFA1E1A" w14:textId="77777777" w:rsidR="00454ECE" w:rsidRDefault="000110D5">
                                  <w:pPr>
                                    <w:pStyle w:val="TableParagraph"/>
                                    <w:spacing w:before="0" w:line="206" w:lineRule="auto"/>
                                    <w:ind w:left="458" w:right="0" w:hanging="3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% in 14 Days or less</w:t>
                                  </w:r>
                                </w:p>
                              </w:tc>
                            </w:tr>
                            <w:tr w:rsidR="00454ECE" w14:paraId="50BC956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79E032BA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Auckland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29070AC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E34380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0455201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88.4%</w:t>
                                  </w:r>
                                </w:p>
                              </w:tc>
                            </w:tr>
                            <w:tr w:rsidR="00454ECE" w14:paraId="05671B8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6DBD6198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Bay of Plenty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1555ECB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C681DD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614DEC1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79.6%</w:t>
                                  </w:r>
                                </w:p>
                              </w:tc>
                            </w:tr>
                            <w:tr w:rsidR="00454ECE" w14:paraId="42CEB12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5F97D678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Canterbury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5F0B9DE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BB648E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7B172AB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63.3%</w:t>
                                  </w:r>
                                </w:p>
                              </w:tc>
                            </w:tr>
                            <w:tr w:rsidR="00454ECE" w14:paraId="7E1CD0E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0E6F1CFB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Capital and Coast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57B78DA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7C2B3B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437517B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60.0%</w:t>
                                  </w:r>
                                </w:p>
                              </w:tc>
                            </w:tr>
                            <w:tr w:rsidR="00454ECE" w14:paraId="5858273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32880C6F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Counties Manukau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2851CD6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40A78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7C68B79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603FE3F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48E589DA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Hawkes Bay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28E6495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5992E1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008A99EE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88.9%</w:t>
                                  </w:r>
                                </w:p>
                              </w:tc>
                            </w:tr>
                            <w:tr w:rsidR="00454ECE" w14:paraId="66CFC6E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0E18CCBB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Hutt Valley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6872CCA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7219DF3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7FB53C1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82.4%</w:t>
                                  </w:r>
                                </w:p>
                              </w:tc>
                            </w:tr>
                            <w:tr w:rsidR="00454ECE" w14:paraId="4F00647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4C0F5A53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Lakes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0408EF0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C6C75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15D95E3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90.5%</w:t>
                                  </w:r>
                                </w:p>
                              </w:tc>
                            </w:tr>
                            <w:tr w:rsidR="00454ECE" w14:paraId="72D6442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5D1BB03A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MidCentral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0A44905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362295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67D85F8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57E6B35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21010175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Nelson Marlborough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3EA19A0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89EE50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62C5C36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57.1%</w:t>
                                  </w:r>
                                </w:p>
                              </w:tc>
                            </w:tr>
                            <w:tr w:rsidR="00454ECE" w14:paraId="1417537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487AF7C8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Northland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3080921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F706AE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26C2A3E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69.8%</w:t>
                                  </w:r>
                                </w:p>
                              </w:tc>
                            </w:tr>
                            <w:tr w:rsidR="00454ECE" w14:paraId="4690AAF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5DE93DE3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South Canterbury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57F828D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44D31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79622E2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25E431C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36FB8CB0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Southern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6B51164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0D1641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1BF8766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69.6%</w:t>
                                  </w:r>
                                </w:p>
                              </w:tc>
                            </w:tr>
                            <w:tr w:rsidR="00454ECE" w14:paraId="2737675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3E5674A3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Tairawhiti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15C566C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104F12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45A35D1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84.6%</w:t>
                                  </w:r>
                                </w:p>
                              </w:tc>
                            </w:tr>
                            <w:tr w:rsidR="00454ECE" w14:paraId="2EB5BDC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13836319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Taranaki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327D734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1BD13D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1DADC6F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62DE811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0D3D636B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Waikato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071BAC3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BAB1B4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7E42C723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97.0%</w:t>
                                  </w:r>
                                </w:p>
                              </w:tc>
                            </w:tr>
                            <w:tr w:rsidR="00454ECE" w14:paraId="62E517D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0D0A9D62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Wairarapa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6B44662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A0FF72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11897F4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14A1732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09D08AC5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Waitemata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20685E1E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EEF615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20771D0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3F311C0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10CA8DCF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West Coast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45AF095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706A2A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049ABC2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67CB625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5A0E108A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Whanganui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689D549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6C362F2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40B7D74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91.7%</w:t>
                                  </w:r>
                                </w:p>
                              </w:tc>
                            </w:tr>
                            <w:tr w:rsidR="00454ECE" w14:paraId="712F074E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00887462" w14:textId="77777777" w:rsidR="00454ECE" w:rsidRDefault="000110D5">
                                  <w:pPr>
                                    <w:pStyle w:val="TableParagraph"/>
                                    <w:spacing w:before="1" w:line="192" w:lineRule="exact"/>
                                    <w:ind w:left="560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National Total: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14:paraId="0DE57FBD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ind w:right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587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862289D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682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28BCE1CC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86.1%</w:t>
                                  </w:r>
                                </w:p>
                              </w:tc>
                            </w:tr>
                          </w:tbl>
                          <w:p w14:paraId="34381E04" w14:textId="77777777" w:rsidR="00454ECE" w:rsidRDefault="00454E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BEFDE" id="Text Box 7" o:spid="_x0000_s1027" type="#_x0000_t202" style="width:261.15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71"/>
                        <w:gridCol w:w="1047"/>
                        <w:gridCol w:w="1227"/>
                        <w:gridCol w:w="1167"/>
                      </w:tblGrid>
                      <w:tr w:rsidR="00454ECE" w14:paraId="631D2672" w14:textId="77777777">
                        <w:trPr>
                          <w:trHeight w:val="221"/>
                        </w:trPr>
                        <w:tc>
                          <w:tcPr>
                            <w:tcW w:w="1771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39A1063" w14:textId="77777777" w:rsidR="00454ECE" w:rsidRDefault="00454ECE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  <w:gridSpan w:val="3"/>
                          </w:tcPr>
                          <w:p w14:paraId="5873875F" w14:textId="77777777" w:rsidR="00454ECE" w:rsidRDefault="000110D5">
                            <w:pPr>
                              <w:pStyle w:val="TableParagraph"/>
                              <w:spacing w:before="5"/>
                              <w:ind w:left="1404" w:right="15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March</w:t>
                            </w:r>
                          </w:p>
                        </w:tc>
                      </w:tr>
                      <w:tr w:rsidR="00454ECE" w14:paraId="1D408039" w14:textId="77777777">
                        <w:trPr>
                          <w:trHeight w:val="273"/>
                        </w:trPr>
                        <w:tc>
                          <w:tcPr>
                            <w:tcW w:w="177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7058C292" w14:textId="77777777" w:rsidR="00454ECE" w:rsidRDefault="00454EC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  <w:gridSpan w:val="3"/>
                          </w:tcPr>
                          <w:p w14:paraId="182D4F1B" w14:textId="77777777" w:rsidR="00454ECE" w:rsidRDefault="000110D5">
                            <w:pPr>
                              <w:pStyle w:val="TableParagraph"/>
                              <w:spacing w:before="31"/>
                              <w:ind w:left="1404" w:right="15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2020</w:t>
                            </w:r>
                          </w:p>
                        </w:tc>
                      </w:tr>
                      <w:tr w:rsidR="00454ECE" w14:paraId="0261B818" w14:textId="77777777">
                        <w:trPr>
                          <w:trHeight w:val="580"/>
                        </w:trPr>
                        <w:tc>
                          <w:tcPr>
                            <w:tcW w:w="177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E83D423" w14:textId="77777777" w:rsidR="00454ECE" w:rsidRDefault="00454EC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14:paraId="326E1CDB" w14:textId="77777777" w:rsidR="00454ECE" w:rsidRDefault="000110D5">
                            <w:pPr>
                              <w:pStyle w:val="TableParagraph"/>
                              <w:spacing w:before="92" w:line="206" w:lineRule="auto"/>
                              <w:ind w:left="53" w:righ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Waiting or Scoped Within 14 Days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555C4BE" w14:textId="77777777" w:rsidR="00454ECE" w:rsidRDefault="00454ECE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14:paraId="066975EF" w14:textId="77777777" w:rsidR="00454ECE" w:rsidRDefault="000110D5">
                            <w:pPr>
                              <w:pStyle w:val="TableParagraph"/>
                              <w:spacing w:before="0" w:line="206" w:lineRule="auto"/>
                              <w:ind w:left="376" w:right="0" w:hanging="30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Total Waiting and Scoped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16DDFB30" w14:textId="77777777" w:rsidR="00454ECE" w:rsidRDefault="00454ECE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14:paraId="5CFA1E1A" w14:textId="77777777" w:rsidR="00454ECE" w:rsidRDefault="000110D5">
                            <w:pPr>
                              <w:pStyle w:val="TableParagraph"/>
                              <w:spacing w:before="0" w:line="206" w:lineRule="auto"/>
                              <w:ind w:left="458" w:right="0" w:hanging="3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% in 14 Days or less</w:t>
                            </w:r>
                          </w:p>
                        </w:tc>
                      </w:tr>
                      <w:tr w:rsidR="00454ECE" w14:paraId="50BC956D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79E032BA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Auckland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29070AC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E34380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0455201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88.4%</w:t>
                            </w:r>
                          </w:p>
                        </w:tc>
                      </w:tr>
                      <w:tr w:rsidR="00454ECE" w14:paraId="05671B88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6DBD6198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Bay of Plenty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1555ECB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C681DD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614DEC1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79.6%</w:t>
                            </w:r>
                          </w:p>
                        </w:tc>
                      </w:tr>
                      <w:tr w:rsidR="00454ECE" w14:paraId="42CEB128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5F97D678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Canterbury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5F0B9DE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BB648E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7B172AB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63.3%</w:t>
                            </w:r>
                          </w:p>
                        </w:tc>
                      </w:tr>
                      <w:tr w:rsidR="00454ECE" w14:paraId="7E1CD0ED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0E6F1CFB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Capital and Coast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57B78DA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7C2B3B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437517B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60.0%</w:t>
                            </w:r>
                          </w:p>
                        </w:tc>
                      </w:tr>
                      <w:tr w:rsidR="00454ECE" w14:paraId="58582739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32880C6F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Counties Manukau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2851CD6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40A78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7C68B79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603FE3F3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48E589DA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Hawkes Bay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28E6495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5992E1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008A99EE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88.9%</w:t>
                            </w:r>
                          </w:p>
                        </w:tc>
                      </w:tr>
                      <w:tr w:rsidR="00454ECE" w14:paraId="66CFC6ED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0E18CCBB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Hutt Valley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6872CCA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7219DF3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7FB53C1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82.4%</w:t>
                            </w:r>
                          </w:p>
                        </w:tc>
                      </w:tr>
                      <w:tr w:rsidR="00454ECE" w14:paraId="4F00647B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4C0F5A53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Lakes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0408EF0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C6C75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15D95E3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90.5%</w:t>
                            </w:r>
                          </w:p>
                        </w:tc>
                      </w:tr>
                      <w:tr w:rsidR="00454ECE" w14:paraId="72D64424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5D1BB03A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MidCentral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0A44905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362295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67D85F8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57E6B357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21010175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Nelson Marlborough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3EA19A0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89EE50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62C5C36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57.1%</w:t>
                            </w:r>
                          </w:p>
                        </w:tc>
                      </w:tr>
                      <w:tr w:rsidR="00454ECE" w14:paraId="14175374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487AF7C8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Northland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3080921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F706AE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26C2A3E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69.8%</w:t>
                            </w:r>
                          </w:p>
                        </w:tc>
                      </w:tr>
                      <w:tr w:rsidR="00454ECE" w14:paraId="4690AAF6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5DE93DE3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South Canterbury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57F828D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44D31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79622E2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25E431C7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36FB8CB0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Southern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6B51164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0D1641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1BF8766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69.6%</w:t>
                            </w:r>
                          </w:p>
                        </w:tc>
                      </w:tr>
                      <w:tr w:rsidR="00454ECE" w14:paraId="27376751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3E5674A3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Tairawhiti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15C566C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104F12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45A35D1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84.6%</w:t>
                            </w:r>
                          </w:p>
                        </w:tc>
                      </w:tr>
                      <w:tr w:rsidR="00454ECE" w14:paraId="2EB5BDC1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13836319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Taranaki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327D734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1BD13D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1DADC6F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62DE8113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0D3D636B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Waikato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071BAC3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BAB1B4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7E42C723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97.0%</w:t>
                            </w:r>
                          </w:p>
                        </w:tc>
                      </w:tr>
                      <w:tr w:rsidR="00454ECE" w14:paraId="62E517D7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0D0A9D62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Wairarapa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6B44662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A0FF72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11897F4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14A17322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09D08AC5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Waitemata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20685E1E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EEF615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20771D0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3F311C0E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10CA8DCF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West Coast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45AF095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706A2A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049ABC2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67CB6256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5A0E108A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Whanganui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689D549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6C362F2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40B7D74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91.7%</w:t>
                            </w:r>
                          </w:p>
                        </w:tc>
                      </w:tr>
                      <w:tr w:rsidR="00454ECE" w14:paraId="712F074E" w14:textId="77777777">
                        <w:trPr>
                          <w:trHeight w:val="212"/>
                        </w:trPr>
                        <w:tc>
                          <w:tcPr>
                            <w:tcW w:w="1771" w:type="dxa"/>
                          </w:tcPr>
                          <w:p w14:paraId="00887462" w14:textId="77777777" w:rsidR="00454ECE" w:rsidRDefault="000110D5">
                            <w:pPr>
                              <w:pStyle w:val="TableParagraph"/>
                              <w:spacing w:before="1" w:line="192" w:lineRule="exact"/>
                              <w:ind w:left="560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National Total: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14:paraId="0DE57FBD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ind w:right="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587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862289D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682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28BCE1CC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86.1%</w:t>
                            </w:r>
                          </w:p>
                        </w:tc>
                      </w:tr>
                    </w:tbl>
                    <w:p w14:paraId="34381E04" w14:textId="77777777" w:rsidR="00454ECE" w:rsidRDefault="00454E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4"/>
          <w:sz w:val="20"/>
        </w:rPr>
        <w:t xml:space="preserve"> </w:t>
      </w:r>
      <w:r>
        <w:rPr>
          <w:noProof/>
          <w:spacing w:val="14"/>
          <w:sz w:val="20"/>
        </w:rPr>
        <mc:AlternateContent>
          <mc:Choice Requires="wps">
            <w:drawing>
              <wp:inline distT="0" distB="0" distL="0" distR="0" wp14:anchorId="384D809F" wp14:editId="4369BDCE">
                <wp:extent cx="2192020" cy="3905250"/>
                <wp:effectExtent l="3810" t="1270" r="4445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7"/>
                              <w:gridCol w:w="1227"/>
                              <w:gridCol w:w="1167"/>
                            </w:tblGrid>
                            <w:tr w:rsidR="00454ECE" w14:paraId="2F5B2F4C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441" w:type="dxa"/>
                                  <w:gridSpan w:val="3"/>
                                </w:tcPr>
                                <w:p w14:paraId="3F8A152D" w14:textId="77777777" w:rsidR="00454ECE" w:rsidRDefault="000110D5">
                                  <w:pPr>
                                    <w:pStyle w:val="TableParagraph"/>
                                    <w:spacing w:before="5"/>
                                    <w:ind w:left="1404" w:right="15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454ECE" w14:paraId="1C2E49F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441" w:type="dxa"/>
                                  <w:gridSpan w:val="3"/>
                                </w:tcPr>
                                <w:p w14:paraId="5832492E" w14:textId="77777777" w:rsidR="00454ECE" w:rsidRDefault="000110D5">
                                  <w:pPr>
                                    <w:pStyle w:val="TableParagraph"/>
                                    <w:spacing w:before="31"/>
                                    <w:ind w:left="1402" w:right="15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454ECE" w14:paraId="50769E2B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6D97EC6" w14:textId="77777777" w:rsidR="00454ECE" w:rsidRDefault="000110D5">
                                  <w:pPr>
                                    <w:pStyle w:val="TableParagraph"/>
                                    <w:spacing w:before="92" w:line="206" w:lineRule="auto"/>
                                    <w:ind w:left="53" w:righ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Waiting or Scoped Within 14 Days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0E1422D" w14:textId="77777777" w:rsidR="00454ECE" w:rsidRDefault="00454ECE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6CB4A6CA" w14:textId="77777777" w:rsidR="00454ECE" w:rsidRDefault="000110D5">
                                  <w:pPr>
                                    <w:pStyle w:val="TableParagraph"/>
                                    <w:spacing w:before="0" w:line="206" w:lineRule="auto"/>
                                    <w:ind w:left="376" w:right="0" w:hanging="30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Total Waiting and Scoped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96F898B" w14:textId="77777777" w:rsidR="00454ECE" w:rsidRDefault="00454ECE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76FC8491" w14:textId="77777777" w:rsidR="00454ECE" w:rsidRDefault="000110D5">
                                  <w:pPr>
                                    <w:pStyle w:val="TableParagraph"/>
                                    <w:spacing w:before="0" w:line="206" w:lineRule="auto"/>
                                    <w:ind w:left="458" w:right="0" w:hanging="3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% in 14 Days or less</w:t>
                                  </w:r>
                                </w:p>
                              </w:tc>
                            </w:tr>
                            <w:tr w:rsidR="00454ECE" w14:paraId="301FBFE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719EBC3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1A8BAE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711790E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1943186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4D1282E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A3473F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2950BBD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1750C4C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E0BCD1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5C86CA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54FD5FC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61.8%</w:t>
                                  </w:r>
                                </w:p>
                              </w:tc>
                            </w:tr>
                            <w:tr w:rsidR="00454ECE" w14:paraId="45B1835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10995AC3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3BB03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1AE45C3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57.1%</w:t>
                                  </w:r>
                                </w:p>
                              </w:tc>
                            </w:tr>
                            <w:tr w:rsidR="00454ECE" w14:paraId="4CBBB31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46087BA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E7C370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0E5778A3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98.5%</w:t>
                                  </w:r>
                                </w:p>
                              </w:tc>
                            </w:tr>
                            <w:tr w:rsidR="00454ECE" w14:paraId="6266358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57D199A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F01370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0CA99FD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51.9%</w:t>
                                  </w:r>
                                </w:p>
                              </w:tc>
                            </w:tr>
                            <w:tr w:rsidR="00454ECE" w14:paraId="1540F0E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062052E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11895F3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473D49B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3DAAB1C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7766B37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9FEFAF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05EF054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80.0%</w:t>
                                  </w:r>
                                </w:p>
                              </w:tc>
                            </w:tr>
                            <w:tr w:rsidR="00454ECE" w14:paraId="147AB42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5872636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75D216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0AD7D10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44E87ED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425D7E3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7BF626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242F47F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31.3%</w:t>
                                  </w:r>
                                </w:p>
                              </w:tc>
                            </w:tr>
                            <w:tr w:rsidR="00454ECE" w14:paraId="1D64135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2656A2B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4AE4C6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0DB6158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54.2%</w:t>
                                  </w:r>
                                </w:p>
                              </w:tc>
                            </w:tr>
                            <w:tr w:rsidR="00454ECE" w14:paraId="5939FAD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2347A94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F36087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26EFD13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0.0%</w:t>
                                  </w:r>
                                </w:p>
                              </w:tc>
                            </w:tr>
                            <w:tr w:rsidR="00454ECE" w14:paraId="1252D81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20596F2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20A5C4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0283B8B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62.5%</w:t>
                                  </w:r>
                                </w:p>
                              </w:tc>
                            </w:tr>
                            <w:tr w:rsidR="00454ECE" w14:paraId="30C895F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0F37E0DE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DBA633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227D022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488068F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1A2E11F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474773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330E593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85.7%</w:t>
                                  </w:r>
                                </w:p>
                              </w:tc>
                            </w:tr>
                            <w:tr w:rsidR="00454ECE" w14:paraId="4D211BE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0147C67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9958AF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38FFEC82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82.8%</w:t>
                                  </w:r>
                                </w:p>
                              </w:tc>
                            </w:tr>
                            <w:tr w:rsidR="00454ECE" w14:paraId="69EB111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0A39581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4F57A5E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6864465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75.0%</w:t>
                                  </w:r>
                                </w:p>
                              </w:tc>
                            </w:tr>
                            <w:tr w:rsidR="00454ECE" w14:paraId="20C9C08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79FB232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281594E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274BC4C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07789E9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76EC66B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62C781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53087B8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75.0%</w:t>
                                  </w:r>
                                </w:p>
                              </w:tc>
                            </w:tr>
                            <w:tr w:rsidR="00454ECE" w14:paraId="1A22DE4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9692D4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2FA9A2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32F91EE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75.0%</w:t>
                                  </w:r>
                                </w:p>
                              </w:tc>
                            </w:tr>
                            <w:tr w:rsidR="00454ECE" w14:paraId="7075E17E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46B72922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BB1CC2C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6EF2B77B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81.7%</w:t>
                                  </w:r>
                                </w:p>
                              </w:tc>
                            </w:tr>
                          </w:tbl>
                          <w:p w14:paraId="755889B1" w14:textId="77777777" w:rsidR="00454ECE" w:rsidRDefault="00454E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D809F" id="Text Box 6" o:spid="_x0000_s1028" type="#_x0000_t202" style="width:172.6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hIsw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7"/>
                        <w:gridCol w:w="1227"/>
                        <w:gridCol w:w="1167"/>
                      </w:tblGrid>
                      <w:tr w:rsidR="00454ECE" w14:paraId="2F5B2F4C" w14:textId="77777777">
                        <w:trPr>
                          <w:trHeight w:val="221"/>
                        </w:trPr>
                        <w:tc>
                          <w:tcPr>
                            <w:tcW w:w="3441" w:type="dxa"/>
                            <w:gridSpan w:val="3"/>
                          </w:tcPr>
                          <w:p w14:paraId="3F8A152D" w14:textId="77777777" w:rsidR="00454ECE" w:rsidRDefault="000110D5">
                            <w:pPr>
                              <w:pStyle w:val="TableParagraph"/>
                              <w:spacing w:before="5"/>
                              <w:ind w:left="1404" w:right="15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April</w:t>
                            </w:r>
                          </w:p>
                        </w:tc>
                      </w:tr>
                      <w:tr w:rsidR="00454ECE" w14:paraId="1C2E49FF" w14:textId="77777777">
                        <w:trPr>
                          <w:trHeight w:val="273"/>
                        </w:trPr>
                        <w:tc>
                          <w:tcPr>
                            <w:tcW w:w="3441" w:type="dxa"/>
                            <w:gridSpan w:val="3"/>
                          </w:tcPr>
                          <w:p w14:paraId="5832492E" w14:textId="77777777" w:rsidR="00454ECE" w:rsidRDefault="000110D5">
                            <w:pPr>
                              <w:pStyle w:val="TableParagraph"/>
                              <w:spacing w:before="31"/>
                              <w:ind w:left="1402" w:right="15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2020</w:t>
                            </w:r>
                          </w:p>
                        </w:tc>
                      </w:tr>
                      <w:tr w:rsidR="00454ECE" w14:paraId="50769E2B" w14:textId="77777777">
                        <w:trPr>
                          <w:trHeight w:val="580"/>
                        </w:trPr>
                        <w:tc>
                          <w:tcPr>
                            <w:tcW w:w="1047" w:type="dxa"/>
                          </w:tcPr>
                          <w:p w14:paraId="36D97EC6" w14:textId="77777777" w:rsidR="00454ECE" w:rsidRDefault="000110D5">
                            <w:pPr>
                              <w:pStyle w:val="TableParagraph"/>
                              <w:spacing w:before="92" w:line="206" w:lineRule="auto"/>
                              <w:ind w:left="53" w:righ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Waiting or Scoped Within 14 Days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0E1422D" w14:textId="77777777" w:rsidR="00454ECE" w:rsidRDefault="00454ECE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6CB4A6CA" w14:textId="77777777" w:rsidR="00454ECE" w:rsidRDefault="000110D5">
                            <w:pPr>
                              <w:pStyle w:val="TableParagraph"/>
                              <w:spacing w:before="0" w:line="206" w:lineRule="auto"/>
                              <w:ind w:left="376" w:right="0" w:hanging="30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Total Waiting and Scoped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96F898B" w14:textId="77777777" w:rsidR="00454ECE" w:rsidRDefault="00454ECE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6FC8491" w14:textId="77777777" w:rsidR="00454ECE" w:rsidRDefault="000110D5">
                            <w:pPr>
                              <w:pStyle w:val="TableParagraph"/>
                              <w:spacing w:before="0" w:line="206" w:lineRule="auto"/>
                              <w:ind w:left="458" w:right="0" w:hanging="3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% in 14 Days or less</w:t>
                            </w:r>
                          </w:p>
                        </w:tc>
                      </w:tr>
                      <w:tr w:rsidR="00454ECE" w14:paraId="301FBFEC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719EBC3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1A8BAE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711790E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19431866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4D1282E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A3473F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2950BBD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1750C4C4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3E0BCD1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5C86CA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54FD5FC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61.8%</w:t>
                            </w:r>
                          </w:p>
                        </w:tc>
                      </w:tr>
                      <w:tr w:rsidR="00454ECE" w14:paraId="45B18357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10995AC3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3BB03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1AE45C3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57.1%</w:t>
                            </w:r>
                          </w:p>
                        </w:tc>
                      </w:tr>
                      <w:tr w:rsidR="00454ECE" w14:paraId="4CBBB312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46087BA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E7C370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0E5778A3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98.5%</w:t>
                            </w:r>
                          </w:p>
                        </w:tc>
                      </w:tr>
                      <w:tr w:rsidR="00454ECE" w14:paraId="62663586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57D199A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F01370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0CA99FD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51.9%</w:t>
                            </w:r>
                          </w:p>
                        </w:tc>
                      </w:tr>
                      <w:tr w:rsidR="00454ECE" w14:paraId="1540F0E8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062052E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11895F3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473D49B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3DAAB1C3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7766B37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9FEFAF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05EF054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80.0%</w:t>
                            </w:r>
                          </w:p>
                        </w:tc>
                      </w:tr>
                      <w:tr w:rsidR="00454ECE" w14:paraId="147AB424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5872636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75D216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0AD7D10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44E87ED6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425D7E3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7BF626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242F47F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31.3%</w:t>
                            </w:r>
                          </w:p>
                        </w:tc>
                      </w:tr>
                      <w:tr w:rsidR="00454ECE" w14:paraId="1D64135D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2656A2B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4AE4C6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0DB6158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54.2%</w:t>
                            </w:r>
                          </w:p>
                        </w:tc>
                      </w:tr>
                      <w:tr w:rsidR="00454ECE" w14:paraId="5939FADA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2347A94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F36087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26EFD13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0.0%</w:t>
                            </w:r>
                          </w:p>
                        </w:tc>
                      </w:tr>
                      <w:tr w:rsidR="00454ECE" w14:paraId="1252D812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20596F2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20A5C4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0283B8B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62.5%</w:t>
                            </w:r>
                          </w:p>
                        </w:tc>
                      </w:tr>
                      <w:tr w:rsidR="00454ECE" w14:paraId="30C895F8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0F37E0DE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DBA633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227D022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488068F8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1A2E11F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474773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330E593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85.7%</w:t>
                            </w:r>
                          </w:p>
                        </w:tc>
                      </w:tr>
                      <w:tr w:rsidR="00454ECE" w14:paraId="4D211BEE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0147C67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9958AF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38FFEC82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82.8%</w:t>
                            </w:r>
                          </w:p>
                        </w:tc>
                      </w:tr>
                      <w:tr w:rsidR="00454ECE" w14:paraId="69EB1114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0A39581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4F57A5E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6864465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75.0%</w:t>
                            </w:r>
                          </w:p>
                        </w:tc>
                      </w:tr>
                      <w:tr w:rsidR="00454ECE" w14:paraId="20C9C08B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79FB232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281594E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274BC4C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07789E9A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76EC66B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62C781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53087B8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75.0%</w:t>
                            </w:r>
                          </w:p>
                        </w:tc>
                      </w:tr>
                      <w:tr w:rsidR="00454ECE" w14:paraId="1A22DE4E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39692D4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2FA9A2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32F91EE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75.0%</w:t>
                            </w:r>
                          </w:p>
                        </w:tc>
                      </w:tr>
                      <w:tr w:rsidR="00454ECE" w14:paraId="7075E17E" w14:textId="77777777">
                        <w:trPr>
                          <w:trHeight w:val="212"/>
                        </w:trPr>
                        <w:tc>
                          <w:tcPr>
                            <w:tcW w:w="1047" w:type="dxa"/>
                          </w:tcPr>
                          <w:p w14:paraId="46B72922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BB1CC2C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6EF2B77B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81.7%</w:t>
                            </w:r>
                          </w:p>
                        </w:tc>
                      </w:tr>
                    </w:tbl>
                    <w:p w14:paraId="755889B1" w14:textId="77777777" w:rsidR="00454ECE" w:rsidRDefault="00454E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4"/>
          <w:sz w:val="20"/>
        </w:rPr>
        <w:t xml:space="preserve"> </w:t>
      </w:r>
      <w:r>
        <w:rPr>
          <w:noProof/>
          <w:spacing w:val="14"/>
          <w:sz w:val="20"/>
        </w:rPr>
        <mc:AlternateContent>
          <mc:Choice Requires="wps">
            <w:drawing>
              <wp:inline distT="0" distB="0" distL="0" distR="0" wp14:anchorId="557E3E9E" wp14:editId="03A228C8">
                <wp:extent cx="2192020" cy="3905250"/>
                <wp:effectExtent l="0" t="1270" r="635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7"/>
                              <w:gridCol w:w="1227"/>
                              <w:gridCol w:w="1167"/>
                            </w:tblGrid>
                            <w:tr w:rsidR="00454ECE" w14:paraId="62C9F6A8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441" w:type="dxa"/>
                                  <w:gridSpan w:val="3"/>
                                </w:tcPr>
                                <w:p w14:paraId="0E33582A" w14:textId="77777777" w:rsidR="00454ECE" w:rsidRDefault="000110D5">
                                  <w:pPr>
                                    <w:pStyle w:val="TableParagraph"/>
                                    <w:spacing w:before="5"/>
                                    <w:ind w:left="1404" w:right="15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454ECE" w14:paraId="558DA89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441" w:type="dxa"/>
                                  <w:gridSpan w:val="3"/>
                                </w:tcPr>
                                <w:p w14:paraId="79087C18" w14:textId="77777777" w:rsidR="00454ECE" w:rsidRDefault="000110D5">
                                  <w:pPr>
                                    <w:pStyle w:val="TableParagraph"/>
                                    <w:spacing w:before="31"/>
                                    <w:ind w:left="1402" w:right="151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454ECE" w14:paraId="6A3CAAE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6899D12" w14:textId="77777777" w:rsidR="00454ECE" w:rsidRDefault="000110D5">
                                  <w:pPr>
                                    <w:pStyle w:val="TableParagraph"/>
                                    <w:spacing w:before="92" w:line="206" w:lineRule="auto"/>
                                    <w:ind w:left="53" w:righ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Waiting or Scoped Within 14 Days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85B8AD0" w14:textId="77777777" w:rsidR="00454ECE" w:rsidRDefault="00454ECE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4AE92E25" w14:textId="77777777" w:rsidR="00454ECE" w:rsidRDefault="000110D5">
                                  <w:pPr>
                                    <w:pStyle w:val="TableParagraph"/>
                                    <w:spacing w:before="0" w:line="206" w:lineRule="auto"/>
                                    <w:ind w:left="376" w:right="0" w:hanging="30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Total Waiting and Scoped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E9C2073" w14:textId="77777777" w:rsidR="00454ECE" w:rsidRDefault="00454ECE">
                                  <w:pPr>
                                    <w:pStyle w:val="TableParagraph"/>
                                    <w:spacing w:before="0"/>
                                    <w:ind w:righ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14:paraId="7695C1E7" w14:textId="77777777" w:rsidR="00454ECE" w:rsidRDefault="000110D5">
                                  <w:pPr>
                                    <w:pStyle w:val="TableParagraph"/>
                                    <w:spacing w:before="0" w:line="206" w:lineRule="auto"/>
                                    <w:ind w:left="458" w:right="0" w:hanging="36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% in 14 Days or less</w:t>
                                  </w:r>
                                </w:p>
                              </w:tc>
                            </w:tr>
                            <w:tr w:rsidR="00454ECE" w14:paraId="1229248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47681F2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163E2B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2FFCD94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98.6%</w:t>
                                  </w:r>
                                </w:p>
                              </w:tc>
                            </w:tr>
                            <w:tr w:rsidR="00454ECE" w14:paraId="0793638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4F6A584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DC99FD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7B04F0B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96.3%</w:t>
                                  </w:r>
                                </w:p>
                              </w:tc>
                            </w:tr>
                            <w:tr w:rsidR="00454ECE" w14:paraId="47DFBC0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C5D79E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91B2AB3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5241F84E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67.1%</w:t>
                                  </w:r>
                                </w:p>
                              </w:tc>
                            </w:tr>
                            <w:tr w:rsidR="00454ECE" w14:paraId="4B0FCE7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6D3D1D6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C9DCF7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2D2DA49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0D28F0C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871232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75F045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4336174E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4A6EE9B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76AA4CF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E57D34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0A506CE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72.7%</w:t>
                                  </w:r>
                                </w:p>
                              </w:tc>
                            </w:tr>
                            <w:tr w:rsidR="00454ECE" w14:paraId="1CA5D7C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1C088E0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F3DBB7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4E4DE06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270DCFD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2153043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8D6A56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2D9422F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83.3%</w:t>
                                  </w:r>
                                </w:p>
                              </w:tc>
                            </w:tr>
                            <w:tr w:rsidR="00454ECE" w14:paraId="50FF143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57EC60B2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2467FD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05A2C8D4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46668F0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64B6E8A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8083FB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4F81ECC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68.2%</w:t>
                                  </w:r>
                                </w:p>
                              </w:tc>
                            </w:tr>
                            <w:tr w:rsidR="00454ECE" w14:paraId="14334CD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678AB4F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F4E7B3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10D9F25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29CD161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0F17043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10A3383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7F66E78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0212B8D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BD4381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57794AE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633BA416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75.0%</w:t>
                                  </w:r>
                                </w:p>
                              </w:tc>
                            </w:tr>
                            <w:tr w:rsidR="00454ECE" w14:paraId="24CA413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234A93BC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F125588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7D68492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1528AB0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7E35C1A9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F535DF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6C47AF9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257D1E1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5436A7D3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FD139E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28A6E3C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98.3%</w:t>
                                  </w:r>
                                </w:p>
                              </w:tc>
                            </w:tr>
                            <w:tr w:rsidR="00454ECE" w14:paraId="7DC84DB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4BF909B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BF585E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051E7DAF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454ECE" w14:paraId="7A2AD23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085AF0C1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3D2CC4B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68F42B3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98.6%</w:t>
                                  </w:r>
                                </w:p>
                              </w:tc>
                            </w:tr>
                            <w:tr w:rsidR="00454ECE" w14:paraId="79F5F75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57D078A0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3B085BD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560787E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66.7%</w:t>
                                  </w:r>
                                </w:p>
                              </w:tc>
                            </w:tr>
                            <w:tr w:rsidR="00454ECE" w14:paraId="08CCDAF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6C1ED4EA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5DB0F37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F82001"/>
                                </w:tcPr>
                                <w:p w14:paraId="6FE394B5" w14:textId="77777777" w:rsidR="00454ECE" w:rsidRDefault="000110D5">
                                  <w:pPr>
                                    <w:pStyle w:val="TableParagraph"/>
                                    <w:spacing w:before="8" w:line="202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83.3%</w:t>
                                  </w:r>
                                </w:p>
                              </w:tc>
                            </w:tr>
                            <w:tr w:rsidR="00454ECE" w14:paraId="185958A5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047" w:type="dxa"/>
                                </w:tcPr>
                                <w:p w14:paraId="35F90F45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553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ECBA63B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608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shd w:val="clear" w:color="auto" w:fill="89FD09"/>
                                </w:tcPr>
                                <w:p w14:paraId="55B4E8F1" w14:textId="77777777" w:rsidR="00454ECE" w:rsidRDefault="000110D5">
                                  <w:pPr>
                                    <w:pStyle w:val="TableParagraph"/>
                                    <w:spacing w:before="0" w:line="193" w:lineRule="exact"/>
                                    <w:ind w:right="2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91.0%</w:t>
                                  </w:r>
                                </w:p>
                              </w:tc>
                            </w:tr>
                          </w:tbl>
                          <w:p w14:paraId="36AA656B" w14:textId="77777777" w:rsidR="00454ECE" w:rsidRDefault="00454E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7E3E9E" id="Text Box 5" o:spid="_x0000_s1029" type="#_x0000_t202" style="width:172.6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AxswIAALE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7"/>
                        <w:gridCol w:w="1227"/>
                        <w:gridCol w:w="1167"/>
                      </w:tblGrid>
                      <w:tr w:rsidR="00454ECE" w14:paraId="62C9F6A8" w14:textId="77777777">
                        <w:trPr>
                          <w:trHeight w:val="221"/>
                        </w:trPr>
                        <w:tc>
                          <w:tcPr>
                            <w:tcW w:w="3441" w:type="dxa"/>
                            <w:gridSpan w:val="3"/>
                          </w:tcPr>
                          <w:p w14:paraId="0E33582A" w14:textId="77777777" w:rsidR="00454ECE" w:rsidRDefault="000110D5">
                            <w:pPr>
                              <w:pStyle w:val="TableParagraph"/>
                              <w:spacing w:before="5"/>
                              <w:ind w:left="1404" w:right="15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May</w:t>
                            </w:r>
                          </w:p>
                        </w:tc>
                      </w:tr>
                      <w:tr w:rsidR="00454ECE" w14:paraId="558DA897" w14:textId="77777777">
                        <w:trPr>
                          <w:trHeight w:val="273"/>
                        </w:trPr>
                        <w:tc>
                          <w:tcPr>
                            <w:tcW w:w="3441" w:type="dxa"/>
                            <w:gridSpan w:val="3"/>
                          </w:tcPr>
                          <w:p w14:paraId="79087C18" w14:textId="77777777" w:rsidR="00454ECE" w:rsidRDefault="000110D5">
                            <w:pPr>
                              <w:pStyle w:val="TableParagraph"/>
                              <w:spacing w:before="31"/>
                              <w:ind w:left="1402" w:right="151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2020</w:t>
                            </w:r>
                          </w:p>
                        </w:tc>
                      </w:tr>
                      <w:tr w:rsidR="00454ECE" w14:paraId="6A3CAAEF" w14:textId="77777777">
                        <w:trPr>
                          <w:trHeight w:val="580"/>
                        </w:trPr>
                        <w:tc>
                          <w:tcPr>
                            <w:tcW w:w="1047" w:type="dxa"/>
                          </w:tcPr>
                          <w:p w14:paraId="36899D12" w14:textId="77777777" w:rsidR="00454ECE" w:rsidRDefault="000110D5">
                            <w:pPr>
                              <w:pStyle w:val="TableParagraph"/>
                              <w:spacing w:before="92" w:line="206" w:lineRule="auto"/>
                              <w:ind w:left="53" w:righ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Waiting or Scoped Within 14 Days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85B8AD0" w14:textId="77777777" w:rsidR="00454ECE" w:rsidRDefault="00454ECE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4AE92E25" w14:textId="77777777" w:rsidR="00454ECE" w:rsidRDefault="000110D5">
                            <w:pPr>
                              <w:pStyle w:val="TableParagraph"/>
                              <w:spacing w:before="0" w:line="206" w:lineRule="auto"/>
                              <w:ind w:left="376" w:right="0" w:hanging="30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Total Waiting and Scoped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E9C2073" w14:textId="77777777" w:rsidR="00454ECE" w:rsidRDefault="00454ECE">
                            <w:pPr>
                              <w:pStyle w:val="TableParagraph"/>
                              <w:spacing w:before="0"/>
                              <w:ind w:righ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14:paraId="7695C1E7" w14:textId="77777777" w:rsidR="00454ECE" w:rsidRDefault="000110D5">
                            <w:pPr>
                              <w:pStyle w:val="TableParagraph"/>
                              <w:spacing w:before="0" w:line="206" w:lineRule="auto"/>
                              <w:ind w:left="458" w:right="0" w:hanging="36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% in 14 Days or less</w:t>
                            </w:r>
                          </w:p>
                        </w:tc>
                      </w:tr>
                      <w:tr w:rsidR="00454ECE" w14:paraId="12292482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347681F2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163E2B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2FFCD94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98.6%</w:t>
                            </w:r>
                          </w:p>
                        </w:tc>
                      </w:tr>
                      <w:tr w:rsidR="00454ECE" w14:paraId="07936384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4F6A584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DC99FD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7B04F0B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96.3%</w:t>
                            </w:r>
                          </w:p>
                        </w:tc>
                      </w:tr>
                      <w:tr w:rsidR="00454ECE" w14:paraId="47DFBC06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3C5D79E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91B2AB3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5241F84E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67.1%</w:t>
                            </w:r>
                          </w:p>
                        </w:tc>
                      </w:tr>
                      <w:tr w:rsidR="00454ECE" w14:paraId="4B0FCE7B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6D3D1D6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C9DCF7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2D2DA49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0D28F0CB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3871232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75F045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4336174E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4A6EE9B4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76AA4CF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E57D34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0A506CE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72.7%</w:t>
                            </w:r>
                          </w:p>
                        </w:tc>
                      </w:tr>
                      <w:tr w:rsidR="00454ECE" w14:paraId="1CA5D7C3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1C088E0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F3DBB7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4E4DE06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270DCFDF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2153043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8D6A56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2D9422F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83.3%</w:t>
                            </w:r>
                          </w:p>
                        </w:tc>
                      </w:tr>
                      <w:tr w:rsidR="00454ECE" w14:paraId="50FF1434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57EC60B2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2467FD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05A2C8D4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46668F0D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64B6E8A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8083FB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4F81ECC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68.2%</w:t>
                            </w:r>
                          </w:p>
                        </w:tc>
                      </w:tr>
                      <w:tr w:rsidR="00454ECE" w14:paraId="14334CD3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678AB4F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F4E7B3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10D9F25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29CD1610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0F17043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10A3383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7F66E78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0212B8DC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3BD4381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57794AE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633BA416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75.0%</w:t>
                            </w:r>
                          </w:p>
                        </w:tc>
                      </w:tr>
                      <w:tr w:rsidR="00454ECE" w14:paraId="24CA413F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234A93BC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F125588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7D68492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1528AB0C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7E35C1A9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F535DF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6C47AF9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257D1E1D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5436A7D3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FD139E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28A6E3C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98.3%</w:t>
                            </w:r>
                          </w:p>
                        </w:tc>
                      </w:tr>
                      <w:tr w:rsidR="00454ECE" w14:paraId="7DC84DBB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4BF909B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BF585E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051E7DAF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100.0%</w:t>
                            </w:r>
                          </w:p>
                        </w:tc>
                      </w:tr>
                      <w:tr w:rsidR="00454ECE" w14:paraId="7A2AD23D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085AF0C1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3D2CC4B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68F42B3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98.6%</w:t>
                            </w:r>
                          </w:p>
                        </w:tc>
                      </w:tr>
                      <w:tr w:rsidR="00454ECE" w14:paraId="79F5F758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57D078A0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3B085BD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560787E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66.7%</w:t>
                            </w:r>
                          </w:p>
                        </w:tc>
                      </w:tr>
                      <w:tr w:rsidR="00454ECE" w14:paraId="08CCDAF8" w14:textId="77777777">
                        <w:trPr>
                          <w:trHeight w:val="230"/>
                        </w:trPr>
                        <w:tc>
                          <w:tcPr>
                            <w:tcW w:w="1047" w:type="dxa"/>
                          </w:tcPr>
                          <w:p w14:paraId="6C1ED4EA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5DB0F37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F82001"/>
                          </w:tcPr>
                          <w:p w14:paraId="6FE394B5" w14:textId="77777777" w:rsidR="00454ECE" w:rsidRDefault="000110D5">
                            <w:pPr>
                              <w:pStyle w:val="TableParagraph"/>
                              <w:spacing w:before="8" w:line="202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83.3%</w:t>
                            </w:r>
                          </w:p>
                        </w:tc>
                      </w:tr>
                      <w:tr w:rsidR="00454ECE" w14:paraId="185958A5" w14:textId="77777777">
                        <w:trPr>
                          <w:trHeight w:val="212"/>
                        </w:trPr>
                        <w:tc>
                          <w:tcPr>
                            <w:tcW w:w="1047" w:type="dxa"/>
                          </w:tcPr>
                          <w:p w14:paraId="35F90F45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553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ECBA63B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608</w:t>
                            </w:r>
                          </w:p>
                        </w:tc>
                        <w:tc>
                          <w:tcPr>
                            <w:tcW w:w="1167" w:type="dxa"/>
                            <w:shd w:val="clear" w:color="auto" w:fill="89FD09"/>
                          </w:tcPr>
                          <w:p w14:paraId="55B4E8F1" w14:textId="77777777" w:rsidR="00454ECE" w:rsidRDefault="000110D5">
                            <w:pPr>
                              <w:pStyle w:val="TableParagraph"/>
                              <w:spacing w:before="0" w:line="193" w:lineRule="exact"/>
                              <w:ind w:right="2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91.0%</w:t>
                            </w:r>
                          </w:p>
                        </w:tc>
                      </w:tr>
                    </w:tbl>
                    <w:p w14:paraId="36AA656B" w14:textId="77777777" w:rsidR="00454ECE" w:rsidRDefault="00454E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4"/>
          <w:sz w:val="20"/>
        </w:rPr>
        <w:t xml:space="preserve"> </w:t>
      </w:r>
      <w:r>
        <w:rPr>
          <w:noProof/>
          <w:spacing w:val="14"/>
          <w:sz w:val="20"/>
        </w:rPr>
        <mc:AlternateContent>
          <mc:Choice Requires="wps">
            <w:drawing>
              <wp:inline distT="0" distB="0" distL="0" distR="0" wp14:anchorId="79386F9B" wp14:editId="45D57B54">
                <wp:extent cx="1132205" cy="3203575"/>
                <wp:effectExtent l="1905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320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71"/>
                            </w:tblGrid>
                            <w:tr w:rsidR="00454ECE" w14:paraId="21EDCEB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50532CE3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Auckland</w:t>
                                  </w:r>
                                </w:p>
                              </w:tc>
                            </w:tr>
                            <w:tr w:rsidR="00454ECE" w14:paraId="35506D1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3B1F280E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Bay of Plenty</w:t>
                                  </w:r>
                                </w:p>
                              </w:tc>
                            </w:tr>
                            <w:tr w:rsidR="00454ECE" w14:paraId="43B6842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6974DFB1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Canterbury</w:t>
                                  </w:r>
                                </w:p>
                              </w:tc>
                            </w:tr>
                            <w:tr w:rsidR="00454ECE" w14:paraId="4A6261E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4BF9D4B8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Capital and Coast</w:t>
                                  </w:r>
                                </w:p>
                              </w:tc>
                            </w:tr>
                            <w:tr w:rsidR="00454ECE" w14:paraId="0BB1BCD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3B5374B9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Counties Manukau</w:t>
                                  </w:r>
                                </w:p>
                              </w:tc>
                            </w:tr>
                            <w:tr w:rsidR="00454ECE" w14:paraId="31A2FAE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3CA56F13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Hawkes Bay</w:t>
                                  </w:r>
                                </w:p>
                              </w:tc>
                            </w:tr>
                            <w:tr w:rsidR="00454ECE" w14:paraId="32F15AE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547F4E72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Hutt Valley</w:t>
                                  </w:r>
                                </w:p>
                              </w:tc>
                            </w:tr>
                            <w:tr w:rsidR="00454ECE" w14:paraId="6361744F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70395AE8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Lakes</w:t>
                                  </w:r>
                                </w:p>
                              </w:tc>
                            </w:tr>
                            <w:tr w:rsidR="00454ECE" w14:paraId="2663E12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2CB7E89F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MidCentral</w:t>
                                  </w:r>
                                </w:p>
                              </w:tc>
                            </w:tr>
                            <w:tr w:rsidR="00454ECE" w14:paraId="6D7228A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60C129EC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Nelson Marlborough</w:t>
                                  </w:r>
                                </w:p>
                              </w:tc>
                            </w:tr>
                            <w:tr w:rsidR="00454ECE" w14:paraId="0E7B1BC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4F8DD041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Northland</w:t>
                                  </w:r>
                                </w:p>
                              </w:tc>
                            </w:tr>
                            <w:tr w:rsidR="00454ECE" w14:paraId="214AA40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23E4F2FD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South Canterbury</w:t>
                                  </w:r>
                                </w:p>
                              </w:tc>
                            </w:tr>
                            <w:tr w:rsidR="00454ECE" w14:paraId="7E3BF2D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4782C13C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Southern</w:t>
                                  </w:r>
                                </w:p>
                              </w:tc>
                            </w:tr>
                            <w:tr w:rsidR="00454ECE" w14:paraId="14870AA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5CDFE5FD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Tairawhiti</w:t>
                                  </w:r>
                                </w:p>
                              </w:tc>
                            </w:tr>
                            <w:tr w:rsidR="00454ECE" w14:paraId="3A0D3FB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1BAF95A9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Taranaki</w:t>
                                  </w:r>
                                </w:p>
                              </w:tc>
                            </w:tr>
                            <w:tr w:rsidR="00454ECE" w14:paraId="3671073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29517E8F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Waikato</w:t>
                                  </w:r>
                                </w:p>
                              </w:tc>
                            </w:tr>
                            <w:tr w:rsidR="00454ECE" w14:paraId="5F481C1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292DDB70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Wairarapa</w:t>
                                  </w:r>
                                </w:p>
                              </w:tc>
                            </w:tr>
                            <w:tr w:rsidR="00454ECE" w14:paraId="5622CE2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6C6ABEB3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Waitemata</w:t>
                                  </w:r>
                                </w:p>
                              </w:tc>
                            </w:tr>
                            <w:tr w:rsidR="00454ECE" w14:paraId="2AE4534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104B1153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West Coast</w:t>
                                  </w:r>
                                </w:p>
                              </w:tc>
                            </w:tr>
                            <w:tr w:rsidR="00454ECE" w14:paraId="735E327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145A9DA3" w14:textId="77777777" w:rsidR="00454ECE" w:rsidRDefault="000110D5">
                                  <w:pPr>
                                    <w:pStyle w:val="TableParagraph"/>
                                    <w:spacing w:before="10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Whanganui</w:t>
                                  </w:r>
                                </w:p>
                              </w:tc>
                            </w:tr>
                            <w:tr w:rsidR="00454ECE" w14:paraId="65C85B21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771" w:type="dxa"/>
                                </w:tcPr>
                                <w:p w14:paraId="7FC28DD7" w14:textId="77777777" w:rsidR="00454ECE" w:rsidRDefault="000110D5">
                                  <w:pPr>
                                    <w:pStyle w:val="TableParagraph"/>
                                    <w:spacing w:before="1" w:line="192" w:lineRule="exact"/>
                                    <w:ind w:left="29" w:right="0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National Total</w:t>
                                  </w:r>
                                </w:p>
                              </w:tc>
                            </w:tr>
                          </w:tbl>
                          <w:p w14:paraId="525CDBBA" w14:textId="77777777" w:rsidR="00454ECE" w:rsidRDefault="00454E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86F9B" id="Text Box 4" o:spid="_x0000_s1030" type="#_x0000_t202" style="width:89.15pt;height:2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OxsAIAALE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71"/>
                      </w:tblGrid>
                      <w:tr w:rsidR="00454ECE" w14:paraId="21EDCEB1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50532CE3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Auckland</w:t>
                            </w:r>
                          </w:p>
                        </w:tc>
                      </w:tr>
                      <w:tr w:rsidR="00454ECE" w14:paraId="35506D10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3B1F280E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Bay of Plenty</w:t>
                            </w:r>
                          </w:p>
                        </w:tc>
                      </w:tr>
                      <w:tr w:rsidR="00454ECE" w14:paraId="43B6842F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6974DFB1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Canterbury</w:t>
                            </w:r>
                          </w:p>
                        </w:tc>
                      </w:tr>
                      <w:tr w:rsidR="00454ECE" w14:paraId="4A6261EC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4BF9D4B8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Capital and Coast</w:t>
                            </w:r>
                          </w:p>
                        </w:tc>
                      </w:tr>
                      <w:tr w:rsidR="00454ECE" w14:paraId="0BB1BCD2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3B5374B9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Counties Manukau</w:t>
                            </w:r>
                          </w:p>
                        </w:tc>
                      </w:tr>
                      <w:tr w:rsidR="00454ECE" w14:paraId="31A2FAE1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3CA56F13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Hawkes Bay</w:t>
                            </w:r>
                          </w:p>
                        </w:tc>
                      </w:tr>
                      <w:tr w:rsidR="00454ECE" w14:paraId="32F15AE9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547F4E72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Hutt Valley</w:t>
                            </w:r>
                          </w:p>
                        </w:tc>
                      </w:tr>
                      <w:tr w:rsidR="00454ECE" w14:paraId="6361744F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70395AE8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Lakes</w:t>
                            </w:r>
                          </w:p>
                        </w:tc>
                      </w:tr>
                      <w:tr w:rsidR="00454ECE" w14:paraId="2663E126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2CB7E89F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MidCentral</w:t>
                            </w:r>
                          </w:p>
                        </w:tc>
                      </w:tr>
                      <w:tr w:rsidR="00454ECE" w14:paraId="6D7228A2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60C129EC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Nelson Marlborough</w:t>
                            </w:r>
                          </w:p>
                        </w:tc>
                      </w:tr>
                      <w:tr w:rsidR="00454ECE" w14:paraId="0E7B1BC4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4F8DD041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Northland</w:t>
                            </w:r>
                          </w:p>
                        </w:tc>
                      </w:tr>
                      <w:tr w:rsidR="00454ECE" w14:paraId="214AA403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23E4F2FD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South Canterbury</w:t>
                            </w:r>
                          </w:p>
                        </w:tc>
                      </w:tr>
                      <w:tr w:rsidR="00454ECE" w14:paraId="7E3BF2D6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4782C13C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Southern</w:t>
                            </w:r>
                          </w:p>
                        </w:tc>
                      </w:tr>
                      <w:tr w:rsidR="00454ECE" w14:paraId="14870AA2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5CDFE5FD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Tairawhiti</w:t>
                            </w:r>
                          </w:p>
                        </w:tc>
                      </w:tr>
                      <w:tr w:rsidR="00454ECE" w14:paraId="3A0D3FB3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1BAF95A9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Taranaki</w:t>
                            </w:r>
                          </w:p>
                        </w:tc>
                      </w:tr>
                      <w:tr w:rsidR="00454ECE" w14:paraId="36710732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29517E8F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Waikato</w:t>
                            </w:r>
                          </w:p>
                        </w:tc>
                      </w:tr>
                      <w:tr w:rsidR="00454ECE" w14:paraId="5F481C18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292DDB70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Wairarapa</w:t>
                            </w:r>
                          </w:p>
                        </w:tc>
                      </w:tr>
                      <w:tr w:rsidR="00454ECE" w14:paraId="5622CE24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6C6ABEB3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Waitemata</w:t>
                            </w:r>
                          </w:p>
                        </w:tc>
                      </w:tr>
                      <w:tr w:rsidR="00454ECE" w14:paraId="2AE45341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104B1153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West Coast</w:t>
                            </w:r>
                          </w:p>
                        </w:tc>
                      </w:tr>
                      <w:tr w:rsidR="00454ECE" w14:paraId="735E3274" w14:textId="77777777">
                        <w:trPr>
                          <w:trHeight w:val="230"/>
                        </w:trPr>
                        <w:tc>
                          <w:tcPr>
                            <w:tcW w:w="1771" w:type="dxa"/>
                          </w:tcPr>
                          <w:p w14:paraId="145A9DA3" w14:textId="77777777" w:rsidR="00454ECE" w:rsidRDefault="000110D5">
                            <w:pPr>
                              <w:pStyle w:val="TableParagraph"/>
                              <w:spacing w:before="10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Whanganui</w:t>
                            </w:r>
                          </w:p>
                        </w:tc>
                      </w:tr>
                      <w:tr w:rsidR="00454ECE" w14:paraId="65C85B21" w14:textId="77777777">
                        <w:trPr>
                          <w:trHeight w:val="212"/>
                        </w:trPr>
                        <w:tc>
                          <w:tcPr>
                            <w:tcW w:w="1771" w:type="dxa"/>
                          </w:tcPr>
                          <w:p w14:paraId="7FC28DD7" w14:textId="77777777" w:rsidR="00454ECE" w:rsidRDefault="000110D5">
                            <w:pPr>
                              <w:pStyle w:val="TableParagraph"/>
                              <w:spacing w:before="1" w:line="192" w:lineRule="exact"/>
                              <w:ind w:left="29" w:right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National Total</w:t>
                            </w:r>
                          </w:p>
                        </w:tc>
                      </w:tr>
                    </w:tbl>
                    <w:p w14:paraId="525CDBBA" w14:textId="77777777" w:rsidR="00454ECE" w:rsidRDefault="00454E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DF39AA" w14:textId="77777777" w:rsidR="00454ECE" w:rsidRDefault="00454ECE">
      <w:pPr>
        <w:pStyle w:val="BodyText"/>
        <w:rPr>
          <w:b w:val="0"/>
          <w:sz w:val="20"/>
        </w:rPr>
      </w:pPr>
    </w:p>
    <w:p w14:paraId="28B41363" w14:textId="34099EDC" w:rsidR="00454ECE" w:rsidRDefault="000110D5">
      <w:pPr>
        <w:pStyle w:val="BodyText"/>
        <w:spacing w:before="2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0B44A5" wp14:editId="4F596878">
                <wp:simplePos x="0" y="0"/>
                <wp:positionH relativeFrom="page">
                  <wp:posOffset>3715385</wp:posOffset>
                </wp:positionH>
                <wp:positionV relativeFrom="paragraph">
                  <wp:posOffset>116205</wp:posOffset>
                </wp:positionV>
                <wp:extent cx="6797040" cy="2533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53365"/>
                        </a:xfrm>
                        <a:prstGeom prst="rect">
                          <a:avLst/>
                        </a:prstGeom>
                        <a:noFill/>
                        <a:ln w="48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3D804" w14:textId="77777777" w:rsidR="00454ECE" w:rsidRDefault="000110D5">
                            <w:pPr>
                              <w:pStyle w:val="BodyText"/>
                              <w:spacing w:before="75"/>
                              <w:ind w:left="888"/>
                            </w:pPr>
                            <w:r>
                              <w:rPr>
                                <w:w w:val="105"/>
                              </w:rPr>
                              <w:t>Percentage of patients receiving Non urgent Colonoscopy in 42 Days (6 Weeks) or 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44A5" id="Text Box 3" o:spid="_x0000_s1031" type="#_x0000_t202" style="position:absolute;margin-left:292.55pt;margin-top:9.15pt;width:535.2pt;height:19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r9hwIAAB8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" filled="f" strokeweight=".1361mm">
                <v:textbox inset="0,0,0,0">
                  <w:txbxContent>
                    <w:p w14:paraId="21C3D804" w14:textId="77777777" w:rsidR="00454ECE" w:rsidRDefault="000110D5">
                      <w:pPr>
                        <w:pStyle w:val="BodyText"/>
                        <w:spacing w:before="75"/>
                        <w:ind w:left="888"/>
                      </w:pPr>
                      <w:r>
                        <w:rPr>
                          <w:w w:val="105"/>
                        </w:rPr>
                        <w:t>Percentage of patients receiving Non urgent Colonoscopy in 42 Days (6 Weeks) or less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454ECE" w14:paraId="0B8D456F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1F5894A2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244AD243" w14:textId="77777777" w:rsidR="00454ECE" w:rsidRDefault="000110D5">
            <w:pPr>
              <w:pStyle w:val="TableParagraph"/>
              <w:spacing w:before="5"/>
              <w:ind w:left="1422" w:right="1416"/>
              <w:jc w:val="center"/>
              <w:rPr>
                <w:sz w:val="17"/>
              </w:rPr>
            </w:pPr>
            <w:r>
              <w:rPr>
                <w:sz w:val="17"/>
              </w:rPr>
              <w:t>March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65710BC9" w14:textId="77777777" w:rsidR="00454ECE" w:rsidRDefault="000110D5"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April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3CDE07BE" w14:textId="77777777" w:rsidR="00454ECE" w:rsidRDefault="000110D5"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2CDBE92E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4ECE" w14:paraId="7B2F9E76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45AD5DE2" w14:textId="77777777" w:rsidR="00454ECE" w:rsidRDefault="00454ECE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26F78789" w14:textId="77777777" w:rsidR="00454ECE" w:rsidRDefault="000110D5">
            <w:pPr>
              <w:pStyle w:val="TableParagraph"/>
              <w:spacing w:before="5"/>
              <w:ind w:left="1422" w:right="1416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011763D9" w14:textId="77777777" w:rsidR="00454ECE" w:rsidRDefault="000110D5">
            <w:pPr>
              <w:pStyle w:val="TableParagraph"/>
              <w:spacing w:before="5"/>
              <w:ind w:left="1495" w:right="146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795E1D79" w14:textId="77777777" w:rsidR="00454ECE" w:rsidRDefault="000110D5"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2A9D9A27" w14:textId="77777777" w:rsidR="00454ECE" w:rsidRDefault="00454ECE">
            <w:pPr>
              <w:rPr>
                <w:sz w:val="2"/>
                <w:szCs w:val="2"/>
              </w:rPr>
            </w:pPr>
          </w:p>
        </w:tc>
      </w:tr>
      <w:tr w:rsidR="00454ECE" w14:paraId="2A8FEE5E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6CDEFBF7" w14:textId="77777777" w:rsidR="00454ECE" w:rsidRDefault="00454EC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41753089" w14:textId="77777777" w:rsidR="00454ECE" w:rsidRDefault="000110D5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47D3D0B6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3FAA0E6" w14:textId="77777777" w:rsidR="00454ECE" w:rsidRDefault="000110D5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60FB55AB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5127137" w14:textId="77777777" w:rsidR="00454ECE" w:rsidRDefault="000110D5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F8E1AA1" w14:textId="77777777" w:rsidR="00454ECE" w:rsidRDefault="000110D5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9A06F8D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AE43EA1" w14:textId="77777777" w:rsidR="00454ECE" w:rsidRDefault="000110D5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61436820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71FE71F5" w14:textId="77777777" w:rsidR="00454ECE" w:rsidRDefault="000110D5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966B824" w14:textId="77777777" w:rsidR="00454ECE" w:rsidRDefault="000110D5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04B32BE7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68A7E2D4" w14:textId="77777777" w:rsidR="00454ECE" w:rsidRDefault="000110D5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0BB5DBC6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5ABCFEF7" w14:textId="77777777" w:rsidR="00454ECE" w:rsidRDefault="000110D5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1F8E20E0" w14:textId="77777777" w:rsidR="00454ECE" w:rsidRDefault="00454ECE">
            <w:pPr>
              <w:rPr>
                <w:sz w:val="2"/>
                <w:szCs w:val="2"/>
              </w:rPr>
            </w:pPr>
          </w:p>
        </w:tc>
      </w:tr>
      <w:tr w:rsidR="00454ECE" w14:paraId="09318671" w14:textId="77777777">
        <w:trPr>
          <w:trHeight w:val="246"/>
        </w:trPr>
        <w:tc>
          <w:tcPr>
            <w:tcW w:w="1888" w:type="dxa"/>
          </w:tcPr>
          <w:p w14:paraId="6EB86071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3258B627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73" w:type="dxa"/>
          </w:tcPr>
          <w:p w14:paraId="1050CD9D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06ECB28A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18A1BF1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 w14:paraId="6A5ED526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3240286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781A1DA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73" w:type="dxa"/>
          </w:tcPr>
          <w:p w14:paraId="332AF380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11CC3E09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3748C26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454ECE" w14:paraId="3CCB55A4" w14:textId="77777777">
        <w:trPr>
          <w:trHeight w:val="246"/>
        </w:trPr>
        <w:tc>
          <w:tcPr>
            <w:tcW w:w="1888" w:type="dxa"/>
          </w:tcPr>
          <w:p w14:paraId="4BFF6176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1F4ABF7D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73" w:type="dxa"/>
          </w:tcPr>
          <w:p w14:paraId="11A0ED2A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65B7140F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B897F4E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 w14:paraId="24E5B6D8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1BA43857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6121A1B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173" w:type="dxa"/>
          </w:tcPr>
          <w:p w14:paraId="7F802FA2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73B05209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E480A98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454ECE" w14:paraId="64675C95" w14:textId="77777777">
        <w:trPr>
          <w:trHeight w:val="246"/>
        </w:trPr>
        <w:tc>
          <w:tcPr>
            <w:tcW w:w="1888" w:type="dxa"/>
          </w:tcPr>
          <w:p w14:paraId="5FA1480C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4955DB89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73" w:type="dxa"/>
          </w:tcPr>
          <w:p w14:paraId="7DD3F52D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771BA74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10ADEC3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173" w:type="dxa"/>
          </w:tcPr>
          <w:p w14:paraId="4910CAE3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24443D9C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8FC46A9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1173" w:type="dxa"/>
          </w:tcPr>
          <w:p w14:paraId="312FBC0E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821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0F4E25D4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40DE718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454ECE" w14:paraId="71195BBD" w14:textId="77777777">
        <w:trPr>
          <w:trHeight w:val="246"/>
        </w:trPr>
        <w:tc>
          <w:tcPr>
            <w:tcW w:w="1888" w:type="dxa"/>
          </w:tcPr>
          <w:p w14:paraId="6C57AA4D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7A2D3492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 w14:paraId="3346B4C2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A9149B9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2C6107A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3" w:type="dxa"/>
          </w:tcPr>
          <w:p w14:paraId="33730318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E4A836A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BA04F39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3" w:type="dxa"/>
          </w:tcPr>
          <w:p w14:paraId="000C361F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6F84F2D7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A65090F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454ECE" w14:paraId="268B73C4" w14:textId="77777777">
        <w:trPr>
          <w:trHeight w:val="246"/>
        </w:trPr>
        <w:tc>
          <w:tcPr>
            <w:tcW w:w="1888" w:type="dxa"/>
          </w:tcPr>
          <w:p w14:paraId="74E152F3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033826B2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1173" w:type="dxa"/>
          </w:tcPr>
          <w:p w14:paraId="1C313C3B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27E05471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89.5%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4143596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1173" w:type="dxa"/>
          </w:tcPr>
          <w:p w14:paraId="7658A0B8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11A9BE5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4DB6D25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1173" w:type="dxa"/>
          </w:tcPr>
          <w:p w14:paraId="60F6ECD2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7BE81FF5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31EFAE2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454ECE" w14:paraId="419F71EF" w14:textId="77777777">
        <w:trPr>
          <w:trHeight w:val="246"/>
        </w:trPr>
        <w:tc>
          <w:tcPr>
            <w:tcW w:w="1888" w:type="dxa"/>
          </w:tcPr>
          <w:p w14:paraId="4EE4DA81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3C9F5876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4811794A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6166DE3A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26848D0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173" w:type="dxa"/>
          </w:tcPr>
          <w:p w14:paraId="35BE2310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A53EBEF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08F28D5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73" w:type="dxa"/>
          </w:tcPr>
          <w:p w14:paraId="6F1E5AA1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7A87B7DD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3A59059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454ECE" w14:paraId="3C53EAF3" w14:textId="77777777">
        <w:trPr>
          <w:trHeight w:val="246"/>
        </w:trPr>
        <w:tc>
          <w:tcPr>
            <w:tcW w:w="1888" w:type="dxa"/>
          </w:tcPr>
          <w:p w14:paraId="1CE2C23B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42421432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173" w:type="dxa"/>
          </w:tcPr>
          <w:p w14:paraId="7C0D95EE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03DCE83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E284597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3" w:type="dxa"/>
          </w:tcPr>
          <w:p w14:paraId="7A028F10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F375784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92542CA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 w14:paraId="457FFF12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A693E83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29013CA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454ECE" w14:paraId="7F4D9C6F" w14:textId="77777777">
        <w:trPr>
          <w:trHeight w:val="246"/>
        </w:trPr>
        <w:tc>
          <w:tcPr>
            <w:tcW w:w="1888" w:type="dxa"/>
          </w:tcPr>
          <w:p w14:paraId="7A693973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31CDF46D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73" w:type="dxa"/>
          </w:tcPr>
          <w:p w14:paraId="4526D8FB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7E5EF7C9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C54DBB9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73" w:type="dxa"/>
          </w:tcPr>
          <w:p w14:paraId="7E7E0BDD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49A1E50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789B4CF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73" w:type="dxa"/>
          </w:tcPr>
          <w:p w14:paraId="28EA498F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F14BD0E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9A58E37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454ECE" w14:paraId="6225015A" w14:textId="77777777">
        <w:trPr>
          <w:trHeight w:val="246"/>
        </w:trPr>
        <w:tc>
          <w:tcPr>
            <w:tcW w:w="1888" w:type="dxa"/>
          </w:tcPr>
          <w:p w14:paraId="5F7740F7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094" w:type="dxa"/>
          </w:tcPr>
          <w:p w14:paraId="7D041A45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73" w:type="dxa"/>
          </w:tcPr>
          <w:p w14:paraId="2170C167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7DB85B77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499D646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 w14:paraId="3CBE0097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60296D6E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058073A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 w14:paraId="3C1A15FC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4FCA3D30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88.9%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C9A2FB5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 w:rsidR="00454ECE" w14:paraId="628E1D48" w14:textId="77777777">
        <w:trPr>
          <w:trHeight w:val="246"/>
        </w:trPr>
        <w:tc>
          <w:tcPr>
            <w:tcW w:w="1888" w:type="dxa"/>
          </w:tcPr>
          <w:p w14:paraId="40B1C84A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7F5D9C9D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3" w:type="dxa"/>
          </w:tcPr>
          <w:p w14:paraId="454E3C27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65668D97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A52C980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73" w:type="dxa"/>
          </w:tcPr>
          <w:p w14:paraId="4508FFB4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05466BD2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9A2F914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3" w:type="dxa"/>
          </w:tcPr>
          <w:p w14:paraId="7C3A7164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691D16B7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BFD6165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454ECE" w14:paraId="58062C55" w14:textId="77777777">
        <w:trPr>
          <w:trHeight w:val="246"/>
        </w:trPr>
        <w:tc>
          <w:tcPr>
            <w:tcW w:w="1888" w:type="dxa"/>
          </w:tcPr>
          <w:p w14:paraId="010638D7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66BF2FDF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73" w:type="dxa"/>
          </w:tcPr>
          <w:p w14:paraId="4F9C7ED0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1B9E015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2D65C66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 w14:paraId="44A37591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DE22493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7A200A1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 w14:paraId="1CFF098A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7F1DC015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35ED460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454ECE" w14:paraId="4E14AD49" w14:textId="77777777">
        <w:trPr>
          <w:trHeight w:val="246"/>
        </w:trPr>
        <w:tc>
          <w:tcPr>
            <w:tcW w:w="1888" w:type="dxa"/>
          </w:tcPr>
          <w:p w14:paraId="7FDFA153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413CF54C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73" w:type="dxa"/>
          </w:tcPr>
          <w:p w14:paraId="5A9B4018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10F6D09B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96.8%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7AD95C2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73" w:type="dxa"/>
          </w:tcPr>
          <w:p w14:paraId="09573050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70E511B3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EE4F96A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73" w:type="dxa"/>
          </w:tcPr>
          <w:p w14:paraId="514114E0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8CAA626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154D24E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454ECE" w14:paraId="46A0C94C" w14:textId="77777777">
        <w:trPr>
          <w:trHeight w:val="246"/>
        </w:trPr>
        <w:tc>
          <w:tcPr>
            <w:tcW w:w="1888" w:type="dxa"/>
          </w:tcPr>
          <w:p w14:paraId="0A48B725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22A6AFF4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173" w:type="dxa"/>
          </w:tcPr>
          <w:p w14:paraId="6FB8EF3E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24BF01EE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73.2%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EB9CA39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73" w:type="dxa"/>
          </w:tcPr>
          <w:p w14:paraId="488FC07A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DD7E502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E794BA6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73" w:type="dxa"/>
          </w:tcPr>
          <w:p w14:paraId="3E581BE9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533962E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7154910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454ECE" w14:paraId="1B323E1A" w14:textId="77777777">
        <w:trPr>
          <w:trHeight w:val="246"/>
        </w:trPr>
        <w:tc>
          <w:tcPr>
            <w:tcW w:w="1888" w:type="dxa"/>
          </w:tcPr>
          <w:p w14:paraId="21574453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094" w:type="dxa"/>
          </w:tcPr>
          <w:p w14:paraId="2BE4E438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0713F770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240834EB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9E2DBCF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73" w:type="dxa"/>
          </w:tcPr>
          <w:p w14:paraId="3F177622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021BB957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CA200EA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73" w:type="dxa"/>
          </w:tcPr>
          <w:p w14:paraId="6E0A07B2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11D61DCB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E41BE66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454ECE" w14:paraId="0BFEB0A1" w14:textId="77777777">
        <w:trPr>
          <w:trHeight w:val="246"/>
        </w:trPr>
        <w:tc>
          <w:tcPr>
            <w:tcW w:w="1888" w:type="dxa"/>
          </w:tcPr>
          <w:p w14:paraId="71852643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1C19C8BC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73" w:type="dxa"/>
          </w:tcPr>
          <w:p w14:paraId="24369975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5DA9EA14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A85F388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3" w:type="dxa"/>
          </w:tcPr>
          <w:p w14:paraId="5FDC8252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29805C6E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C66BD3B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73" w:type="dxa"/>
          </w:tcPr>
          <w:p w14:paraId="4C764F08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71C2D47F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A5F103C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454ECE" w14:paraId="739BC4E9" w14:textId="77777777">
        <w:trPr>
          <w:trHeight w:val="246"/>
        </w:trPr>
        <w:tc>
          <w:tcPr>
            <w:tcW w:w="1888" w:type="dxa"/>
          </w:tcPr>
          <w:p w14:paraId="44CADA5E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352825BC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1173" w:type="dxa"/>
          </w:tcPr>
          <w:p w14:paraId="603C721D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09F2B40E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96.7%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EF237AE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73" w:type="dxa"/>
          </w:tcPr>
          <w:p w14:paraId="6D4EE9B2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0768498E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91.9%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6DA71AD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1173" w:type="dxa"/>
          </w:tcPr>
          <w:p w14:paraId="4547D051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6F0F7E6D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84.4%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07214FB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454ECE" w14:paraId="56C28513" w14:textId="77777777">
        <w:trPr>
          <w:trHeight w:val="246"/>
        </w:trPr>
        <w:tc>
          <w:tcPr>
            <w:tcW w:w="1888" w:type="dxa"/>
          </w:tcPr>
          <w:p w14:paraId="39DE15C8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17F66C4E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 w14:paraId="63A5AD39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65F34915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82.6%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147A19E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73" w:type="dxa"/>
          </w:tcPr>
          <w:p w14:paraId="740FEEF4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224F0E90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DEE70F8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73" w:type="dxa"/>
          </w:tcPr>
          <w:p w14:paraId="4F70BEF2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35A367C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6E91475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454ECE" w14:paraId="026151D8" w14:textId="77777777">
        <w:trPr>
          <w:trHeight w:val="246"/>
        </w:trPr>
        <w:tc>
          <w:tcPr>
            <w:tcW w:w="1888" w:type="dxa"/>
          </w:tcPr>
          <w:p w14:paraId="7F78090F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3B007884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173" w:type="dxa"/>
          </w:tcPr>
          <w:p w14:paraId="1C1C215E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1,574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7E38DC93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672F3E7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173" w:type="dxa"/>
          </w:tcPr>
          <w:p w14:paraId="6303D289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1,477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24B0C802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CF5C055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1173" w:type="dxa"/>
          </w:tcPr>
          <w:p w14:paraId="6AE03AEB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1,600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741327F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B3B05FB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454ECE" w14:paraId="1E0DC9D9" w14:textId="77777777">
        <w:trPr>
          <w:trHeight w:val="246"/>
        </w:trPr>
        <w:tc>
          <w:tcPr>
            <w:tcW w:w="1888" w:type="dxa"/>
          </w:tcPr>
          <w:p w14:paraId="6A8D6EE8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4EE4B743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73" w:type="dxa"/>
          </w:tcPr>
          <w:p w14:paraId="37577549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13B333C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72943BD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15187351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660CB31B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03FF3FE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 w14:paraId="0080214F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4E8A727F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0573EB7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454ECE" w14:paraId="24A6D940" w14:textId="77777777">
        <w:trPr>
          <w:trHeight w:val="246"/>
        </w:trPr>
        <w:tc>
          <w:tcPr>
            <w:tcW w:w="1888" w:type="dxa"/>
          </w:tcPr>
          <w:p w14:paraId="12055BBB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729CDCDD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73" w:type="dxa"/>
          </w:tcPr>
          <w:p w14:paraId="06D1F284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9FD09"/>
          </w:tcPr>
          <w:p w14:paraId="3F51588B" w14:textId="77777777" w:rsidR="00454ECE" w:rsidRDefault="000110D5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81.0%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EBE94E1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73" w:type="dxa"/>
          </w:tcPr>
          <w:p w14:paraId="6062410C" w14:textId="77777777" w:rsidR="00454ECE" w:rsidRDefault="000110D5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346643E0" w14:textId="77777777" w:rsidR="00454ECE" w:rsidRDefault="000110D5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246AC09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 w14:paraId="7C42AFEE" w14:textId="77777777" w:rsidR="00454ECE" w:rsidRDefault="000110D5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2564356C" w14:textId="77777777" w:rsidR="00454ECE" w:rsidRDefault="000110D5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06242BC" w14:textId="77777777" w:rsidR="00454ECE" w:rsidRDefault="000110D5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454ECE" w14:paraId="176332BD" w14:textId="77777777">
        <w:trPr>
          <w:trHeight w:val="267"/>
        </w:trPr>
        <w:tc>
          <w:tcPr>
            <w:tcW w:w="1888" w:type="dxa"/>
          </w:tcPr>
          <w:p w14:paraId="2FE93382" w14:textId="77777777" w:rsidR="00454ECE" w:rsidRDefault="000110D5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2069D21A" w14:textId="77777777" w:rsidR="00454ECE" w:rsidRDefault="000110D5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4,798</w:t>
            </w:r>
          </w:p>
        </w:tc>
        <w:tc>
          <w:tcPr>
            <w:tcW w:w="1173" w:type="dxa"/>
          </w:tcPr>
          <w:p w14:paraId="16ADFB0D" w14:textId="77777777" w:rsidR="00454ECE" w:rsidRDefault="000110D5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9,319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2B84DFC4" w14:textId="77777777" w:rsidR="00454ECE" w:rsidRDefault="000110D5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38924F7" w14:textId="77777777" w:rsidR="00454ECE" w:rsidRDefault="000110D5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2,503</w:t>
            </w:r>
          </w:p>
        </w:tc>
        <w:tc>
          <w:tcPr>
            <w:tcW w:w="1173" w:type="dxa"/>
          </w:tcPr>
          <w:p w14:paraId="5F5BEB80" w14:textId="77777777" w:rsidR="00454ECE" w:rsidRDefault="000110D5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8,088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64666A2F" w14:textId="77777777" w:rsidR="00454ECE" w:rsidRDefault="000110D5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804815D" w14:textId="77777777" w:rsidR="00454ECE" w:rsidRDefault="000110D5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2,827</w:t>
            </w:r>
          </w:p>
        </w:tc>
        <w:tc>
          <w:tcPr>
            <w:tcW w:w="1173" w:type="dxa"/>
          </w:tcPr>
          <w:p w14:paraId="6FE3A306" w14:textId="77777777" w:rsidR="00454ECE" w:rsidRDefault="000110D5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9,014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82001"/>
          </w:tcPr>
          <w:p w14:paraId="0AF22002" w14:textId="77777777" w:rsidR="00454ECE" w:rsidRDefault="000110D5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5C2A5E7" w14:textId="77777777" w:rsidR="00454ECE" w:rsidRDefault="000110D5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539E2964" w14:textId="25D7960F" w:rsidR="00454ECE" w:rsidRDefault="000110D5">
      <w:pPr>
        <w:pStyle w:val="BodyText"/>
        <w:spacing w:before="5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557C29" wp14:editId="69C0D5D1">
                <wp:simplePos x="0" y="0"/>
                <wp:positionH relativeFrom="page">
                  <wp:posOffset>3715385</wp:posOffset>
                </wp:positionH>
                <wp:positionV relativeFrom="paragraph">
                  <wp:posOffset>162560</wp:posOffset>
                </wp:positionV>
                <wp:extent cx="6797040" cy="2387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760"/>
                        </a:xfrm>
                        <a:prstGeom prst="rect">
                          <a:avLst/>
                        </a:prstGeom>
                        <a:noFill/>
                        <a:ln w="48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85A35" w14:textId="77777777" w:rsidR="00454ECE" w:rsidRDefault="000110D5">
                            <w:pPr>
                              <w:pStyle w:val="BodyText"/>
                              <w:spacing w:before="64"/>
                              <w:ind w:left="768"/>
                            </w:pPr>
                            <w:r>
                              <w:rPr>
                                <w:w w:val="105"/>
                              </w:rPr>
                              <w:t>Percentage of patients receiving Surveillance Colonoscopy in 84 Days (12 Weeks) or 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7C29" id="Text Box 2" o:spid="_x0000_s1032" type="#_x0000_t202" style="position:absolute;margin-left:292.55pt;margin-top:12.8pt;width:535.2pt;height:18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" filled="f" strokeweight=".1361mm">
                <v:textbox inset="0,0,0,0">
                  <w:txbxContent>
                    <w:p w14:paraId="2E385A35" w14:textId="77777777" w:rsidR="00454ECE" w:rsidRDefault="000110D5">
                      <w:pPr>
                        <w:pStyle w:val="BodyText"/>
                        <w:spacing w:before="64"/>
                        <w:ind w:left="768"/>
                      </w:pPr>
                      <w:r>
                        <w:rPr>
                          <w:w w:val="105"/>
                        </w:rPr>
                        <w:t>Percentage of patients receiving Surveillance Colonoscopy in 84 Days (12 Weeks) or less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A6CC06" w14:textId="77777777" w:rsidR="00454ECE" w:rsidRDefault="00454ECE">
      <w:pPr>
        <w:pStyle w:val="BodyText"/>
        <w:spacing w:before="7"/>
        <w:rPr>
          <w:b w:val="0"/>
          <w:sz w:val="3"/>
        </w:rPr>
      </w:pPr>
    </w:p>
    <w:tbl>
      <w:tblPr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119"/>
        <w:gridCol w:w="1181"/>
        <w:gridCol w:w="1108"/>
        <w:gridCol w:w="1154"/>
        <w:gridCol w:w="1181"/>
        <w:gridCol w:w="1108"/>
        <w:gridCol w:w="1154"/>
        <w:gridCol w:w="1181"/>
        <w:gridCol w:w="1108"/>
        <w:gridCol w:w="1806"/>
      </w:tblGrid>
      <w:tr w:rsidR="00454ECE" w14:paraId="5662F991" w14:textId="77777777">
        <w:trPr>
          <w:trHeight w:val="221"/>
        </w:trPr>
        <w:tc>
          <w:tcPr>
            <w:tcW w:w="2002" w:type="dxa"/>
            <w:vMerge w:val="restart"/>
            <w:tcBorders>
              <w:top w:val="nil"/>
              <w:left w:val="nil"/>
            </w:tcBorders>
          </w:tcPr>
          <w:p w14:paraId="1AEDF532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 w14:paraId="35E4521C" w14:textId="77777777" w:rsidR="00454ECE" w:rsidRDefault="000110D5">
            <w:pPr>
              <w:pStyle w:val="TableParagraph"/>
              <w:spacing w:before="5"/>
              <w:ind w:left="1451" w:right="1424"/>
              <w:jc w:val="center"/>
              <w:rPr>
                <w:sz w:val="17"/>
              </w:rPr>
            </w:pPr>
            <w:r>
              <w:rPr>
                <w:sz w:val="17"/>
              </w:rPr>
              <w:t>March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32ED8F0" w14:textId="77777777" w:rsidR="00454ECE" w:rsidRDefault="000110D5"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April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 w14:paraId="07451DB9" w14:textId="77777777" w:rsidR="00454ECE" w:rsidRDefault="000110D5"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May</w:t>
            </w:r>
          </w:p>
        </w:tc>
        <w:tc>
          <w:tcPr>
            <w:tcW w:w="1806" w:type="dxa"/>
            <w:vMerge w:val="restart"/>
            <w:tcBorders>
              <w:top w:val="nil"/>
              <w:right w:val="nil"/>
            </w:tcBorders>
          </w:tcPr>
          <w:p w14:paraId="0191EDF8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 w:rsidR="00454ECE" w14:paraId="270C7A24" w14:textId="77777777">
        <w:trPr>
          <w:trHeight w:val="221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2E0D0B8A" w14:textId="77777777" w:rsidR="00454ECE" w:rsidRDefault="00454EC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3"/>
            <w:tcBorders>
              <w:right w:val="double" w:sz="1" w:space="0" w:color="000000"/>
            </w:tcBorders>
          </w:tcPr>
          <w:p w14:paraId="45808699" w14:textId="77777777" w:rsidR="00454ECE" w:rsidRDefault="000110D5">
            <w:pPr>
              <w:pStyle w:val="TableParagraph"/>
              <w:spacing w:before="5"/>
              <w:ind w:left="1450" w:right="1424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6EB870C6" w14:textId="77777777" w:rsidR="00454ECE" w:rsidRDefault="000110D5">
            <w:pPr>
              <w:pStyle w:val="TableParagraph"/>
              <w:spacing w:before="5"/>
              <w:ind w:left="1521" w:right="1473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43" w:type="dxa"/>
            <w:gridSpan w:val="3"/>
            <w:tcBorders>
              <w:left w:val="double" w:sz="1" w:space="0" w:color="000000"/>
            </w:tcBorders>
          </w:tcPr>
          <w:p w14:paraId="34CB49ED" w14:textId="77777777" w:rsidR="00454ECE" w:rsidRDefault="000110D5">
            <w:pPr>
              <w:pStyle w:val="TableParagraph"/>
              <w:spacing w:before="5"/>
              <w:ind w:left="1519" w:right="1484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75DFD572" w14:textId="77777777" w:rsidR="00454ECE" w:rsidRDefault="00454ECE">
            <w:pPr>
              <w:rPr>
                <w:sz w:val="2"/>
                <w:szCs w:val="2"/>
              </w:rPr>
            </w:pPr>
          </w:p>
        </w:tc>
      </w:tr>
      <w:tr w:rsidR="00454ECE" w14:paraId="43354790" w14:textId="77777777">
        <w:trPr>
          <w:trHeight w:val="580"/>
        </w:trPr>
        <w:tc>
          <w:tcPr>
            <w:tcW w:w="2002" w:type="dxa"/>
            <w:vMerge/>
            <w:tcBorders>
              <w:top w:val="nil"/>
              <w:left w:val="nil"/>
            </w:tcBorders>
          </w:tcPr>
          <w:p w14:paraId="24B67725" w14:textId="77777777" w:rsidR="00454ECE" w:rsidRDefault="00454ECE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07058589" w14:textId="77777777" w:rsidR="00454ECE" w:rsidRDefault="000110D5">
            <w:pPr>
              <w:pStyle w:val="TableParagraph"/>
              <w:spacing w:before="92" w:line="206" w:lineRule="auto"/>
              <w:ind w:left="49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79E089FF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61AE270" w14:textId="77777777" w:rsidR="00454ECE" w:rsidRDefault="000110D5">
            <w:pPr>
              <w:pStyle w:val="TableParagraph"/>
              <w:spacing w:before="0" w:line="206" w:lineRule="auto"/>
              <w:ind w:left="353" w:right="13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 w14:paraId="406DC49E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4E1CCABF" w14:textId="77777777" w:rsidR="00454ECE" w:rsidRDefault="000110D5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19AEA10" w14:textId="77777777" w:rsidR="00454ECE" w:rsidRDefault="000110D5">
            <w:pPr>
              <w:pStyle w:val="TableParagraph"/>
              <w:spacing w:before="92" w:line="206" w:lineRule="auto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6F123822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90065C4" w14:textId="77777777" w:rsidR="00454ECE" w:rsidRDefault="000110D5">
            <w:pPr>
              <w:pStyle w:val="TableParagraph"/>
              <w:spacing w:before="0" w:line="206" w:lineRule="auto"/>
              <w:ind w:left="351" w:right="15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  <w:tcBorders>
              <w:right w:val="double" w:sz="1" w:space="0" w:color="000000"/>
            </w:tcBorders>
          </w:tcPr>
          <w:p w14:paraId="0F4CDBF5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29F11FC" w14:textId="77777777" w:rsidR="00454ECE" w:rsidRDefault="000110D5">
            <w:pPr>
              <w:pStyle w:val="TableParagraph"/>
              <w:spacing w:before="0" w:line="206" w:lineRule="auto"/>
              <w:ind w:left="409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7B81AB10" w14:textId="77777777" w:rsidR="00454ECE" w:rsidRDefault="000110D5">
            <w:pPr>
              <w:pStyle w:val="TableParagraph"/>
              <w:spacing w:before="92" w:line="206" w:lineRule="auto"/>
              <w:ind w:left="70" w:right="42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84 Days</w:t>
            </w:r>
          </w:p>
        </w:tc>
        <w:tc>
          <w:tcPr>
            <w:tcW w:w="1181" w:type="dxa"/>
          </w:tcPr>
          <w:p w14:paraId="388C7FB2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10BA550" w14:textId="77777777" w:rsidR="00454ECE" w:rsidRDefault="000110D5">
            <w:pPr>
              <w:pStyle w:val="TableParagraph"/>
              <w:spacing w:before="0" w:line="206" w:lineRule="auto"/>
              <w:ind w:left="349" w:right="1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8" w:type="dxa"/>
          </w:tcPr>
          <w:p w14:paraId="36D192C7" w14:textId="77777777" w:rsidR="00454ECE" w:rsidRDefault="00454ECE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0F8B649" w14:textId="77777777" w:rsidR="00454ECE" w:rsidRDefault="000110D5">
            <w:pPr>
              <w:pStyle w:val="TableParagraph"/>
              <w:spacing w:before="0" w:line="206" w:lineRule="auto"/>
              <w:ind w:left="407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84 Days or less</w:t>
            </w:r>
          </w:p>
        </w:tc>
        <w:tc>
          <w:tcPr>
            <w:tcW w:w="1806" w:type="dxa"/>
            <w:vMerge/>
            <w:tcBorders>
              <w:top w:val="nil"/>
              <w:right w:val="nil"/>
            </w:tcBorders>
          </w:tcPr>
          <w:p w14:paraId="0075D33C" w14:textId="77777777" w:rsidR="00454ECE" w:rsidRDefault="00454ECE">
            <w:pPr>
              <w:rPr>
                <w:sz w:val="2"/>
                <w:szCs w:val="2"/>
              </w:rPr>
            </w:pPr>
          </w:p>
        </w:tc>
      </w:tr>
      <w:tr w:rsidR="00454ECE" w14:paraId="3189C882" w14:textId="77777777">
        <w:trPr>
          <w:trHeight w:val="246"/>
        </w:trPr>
        <w:tc>
          <w:tcPr>
            <w:tcW w:w="2002" w:type="dxa"/>
          </w:tcPr>
          <w:p w14:paraId="6E0743F1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119" w:type="dxa"/>
          </w:tcPr>
          <w:p w14:paraId="27C657AF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1181" w:type="dxa"/>
          </w:tcPr>
          <w:p w14:paraId="7F1E9409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32217B4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DF426BC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81" w:type="dxa"/>
          </w:tcPr>
          <w:p w14:paraId="7A7EEC09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72320B21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04E1E68E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181" w:type="dxa"/>
          </w:tcPr>
          <w:p w14:paraId="695688E9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7CF3CBE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51.7%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245A26A8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454ECE" w14:paraId="439F155B" w14:textId="77777777">
        <w:trPr>
          <w:trHeight w:val="246"/>
        </w:trPr>
        <w:tc>
          <w:tcPr>
            <w:tcW w:w="2002" w:type="dxa"/>
          </w:tcPr>
          <w:p w14:paraId="0DDDF607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119" w:type="dxa"/>
          </w:tcPr>
          <w:p w14:paraId="17341302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81" w:type="dxa"/>
          </w:tcPr>
          <w:p w14:paraId="43C9EA80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43601E0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16F2ABE5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81" w:type="dxa"/>
          </w:tcPr>
          <w:p w14:paraId="76B92889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8550063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2FFCB01B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 w14:paraId="0BFCC2FE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7AD1532D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B70DB6F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454ECE" w14:paraId="1EB4F2B2" w14:textId="77777777">
        <w:trPr>
          <w:trHeight w:val="246"/>
        </w:trPr>
        <w:tc>
          <w:tcPr>
            <w:tcW w:w="2002" w:type="dxa"/>
          </w:tcPr>
          <w:p w14:paraId="49030A57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119" w:type="dxa"/>
          </w:tcPr>
          <w:p w14:paraId="14B093FC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1,068</w:t>
            </w:r>
          </w:p>
        </w:tc>
        <w:tc>
          <w:tcPr>
            <w:tcW w:w="1181" w:type="dxa"/>
          </w:tcPr>
          <w:p w14:paraId="5529DEFF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1,255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25CBC2C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7AABAE29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1181" w:type="dxa"/>
          </w:tcPr>
          <w:p w14:paraId="2745545B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1,165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29C1EB78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81.5%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0F732E38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  <w:tc>
          <w:tcPr>
            <w:tcW w:w="1181" w:type="dxa"/>
          </w:tcPr>
          <w:p w14:paraId="50C0C2BB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1,355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0DFB561B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7E22F8EF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454ECE" w14:paraId="67469879" w14:textId="77777777">
        <w:trPr>
          <w:trHeight w:val="246"/>
        </w:trPr>
        <w:tc>
          <w:tcPr>
            <w:tcW w:w="2002" w:type="dxa"/>
          </w:tcPr>
          <w:p w14:paraId="1ECF5289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119" w:type="dxa"/>
          </w:tcPr>
          <w:p w14:paraId="129E0A45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181" w:type="dxa"/>
          </w:tcPr>
          <w:p w14:paraId="53FCAAE5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1F34E504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B428B6A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1181" w:type="dxa"/>
          </w:tcPr>
          <w:p w14:paraId="52EB4DDA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28169710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05AE05C0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81" w:type="dxa"/>
          </w:tcPr>
          <w:p w14:paraId="001F4E6D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C105D80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46.6%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2ADFD04B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454ECE" w14:paraId="48D06B7B" w14:textId="77777777">
        <w:trPr>
          <w:trHeight w:val="246"/>
        </w:trPr>
        <w:tc>
          <w:tcPr>
            <w:tcW w:w="2002" w:type="dxa"/>
          </w:tcPr>
          <w:p w14:paraId="1A5441E3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119" w:type="dxa"/>
          </w:tcPr>
          <w:p w14:paraId="2D705278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81" w:type="dxa"/>
          </w:tcPr>
          <w:p w14:paraId="4918977D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4F7884B4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D87D59D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181" w:type="dxa"/>
          </w:tcPr>
          <w:p w14:paraId="3F1ADB46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045AF436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0575EAF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1181" w:type="dxa"/>
          </w:tcPr>
          <w:p w14:paraId="22D839B7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C2AE8A9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99.3%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752C8AA9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454ECE" w14:paraId="58947A9D" w14:textId="77777777">
        <w:trPr>
          <w:trHeight w:val="246"/>
        </w:trPr>
        <w:tc>
          <w:tcPr>
            <w:tcW w:w="2002" w:type="dxa"/>
          </w:tcPr>
          <w:p w14:paraId="7EB831B6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119" w:type="dxa"/>
          </w:tcPr>
          <w:p w14:paraId="7B57FFC3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1181" w:type="dxa"/>
          </w:tcPr>
          <w:p w14:paraId="79FBC45D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AA90C9C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2559B01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1181" w:type="dxa"/>
          </w:tcPr>
          <w:p w14:paraId="39286981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E64422B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74B5053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81" w:type="dxa"/>
          </w:tcPr>
          <w:p w14:paraId="2F555ECA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79222EAA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2F65344F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454ECE" w14:paraId="7888B4E3" w14:textId="77777777">
        <w:trPr>
          <w:trHeight w:val="246"/>
        </w:trPr>
        <w:tc>
          <w:tcPr>
            <w:tcW w:w="2002" w:type="dxa"/>
          </w:tcPr>
          <w:p w14:paraId="5330B08D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119" w:type="dxa"/>
          </w:tcPr>
          <w:p w14:paraId="0DF1F10F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1181" w:type="dxa"/>
          </w:tcPr>
          <w:p w14:paraId="15B98C24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0A4203B1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21946323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1181" w:type="dxa"/>
          </w:tcPr>
          <w:p w14:paraId="54ABF447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63C73B55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6D3C092A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1181" w:type="dxa"/>
          </w:tcPr>
          <w:p w14:paraId="33386F91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171CE951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36.4%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B2F8185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454ECE" w14:paraId="4A7B672A" w14:textId="77777777">
        <w:trPr>
          <w:trHeight w:val="246"/>
        </w:trPr>
        <w:tc>
          <w:tcPr>
            <w:tcW w:w="2002" w:type="dxa"/>
          </w:tcPr>
          <w:p w14:paraId="2F90660C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119" w:type="dxa"/>
          </w:tcPr>
          <w:p w14:paraId="51A79E52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81" w:type="dxa"/>
          </w:tcPr>
          <w:p w14:paraId="26717FF7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6B46E7D7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1A391D64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81" w:type="dxa"/>
          </w:tcPr>
          <w:p w14:paraId="1C294997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76F8EB89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55.1%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670E420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81" w:type="dxa"/>
          </w:tcPr>
          <w:p w14:paraId="73EC751E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155E367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48.5%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6701C8A6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454ECE" w14:paraId="0EAC74FD" w14:textId="77777777">
        <w:trPr>
          <w:trHeight w:val="246"/>
        </w:trPr>
        <w:tc>
          <w:tcPr>
            <w:tcW w:w="2002" w:type="dxa"/>
          </w:tcPr>
          <w:p w14:paraId="7B318E72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  <w:tc>
          <w:tcPr>
            <w:tcW w:w="1119" w:type="dxa"/>
          </w:tcPr>
          <w:p w14:paraId="3732A39A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81" w:type="dxa"/>
          </w:tcPr>
          <w:p w14:paraId="2CBB0BE9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1EC4AFA1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94.7%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7A927FFD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81" w:type="dxa"/>
          </w:tcPr>
          <w:p w14:paraId="6144F835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2DF2E74A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75.0%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A9FDA26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81" w:type="dxa"/>
          </w:tcPr>
          <w:p w14:paraId="4180BC98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02CFF66E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7F2D79F4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MidCentral</w:t>
            </w:r>
          </w:p>
        </w:tc>
      </w:tr>
      <w:tr w:rsidR="00454ECE" w14:paraId="6ED28E75" w14:textId="77777777">
        <w:trPr>
          <w:trHeight w:val="246"/>
        </w:trPr>
        <w:tc>
          <w:tcPr>
            <w:tcW w:w="2002" w:type="dxa"/>
          </w:tcPr>
          <w:p w14:paraId="0910D552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119" w:type="dxa"/>
          </w:tcPr>
          <w:p w14:paraId="65D4623C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1181" w:type="dxa"/>
          </w:tcPr>
          <w:p w14:paraId="1FC98186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107AB079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75.9%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DD0CDAD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81" w:type="dxa"/>
          </w:tcPr>
          <w:p w14:paraId="5E6F36C5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6B9503FF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EC74512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181" w:type="dxa"/>
          </w:tcPr>
          <w:p w14:paraId="4DB1B20F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508C038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2BC2E4DC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454ECE" w14:paraId="06C7412D" w14:textId="77777777">
        <w:trPr>
          <w:trHeight w:val="246"/>
        </w:trPr>
        <w:tc>
          <w:tcPr>
            <w:tcW w:w="2002" w:type="dxa"/>
          </w:tcPr>
          <w:p w14:paraId="1EB003BC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119" w:type="dxa"/>
          </w:tcPr>
          <w:p w14:paraId="618C060E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81" w:type="dxa"/>
          </w:tcPr>
          <w:p w14:paraId="53D14138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1DBFDE08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81.3%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64B5A6D4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181" w:type="dxa"/>
          </w:tcPr>
          <w:p w14:paraId="27CE0FA0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273A233A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71.2%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7C662116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181" w:type="dxa"/>
          </w:tcPr>
          <w:p w14:paraId="751051F5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0E2525B5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65.8%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4224546A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454ECE" w14:paraId="405659CB" w14:textId="77777777">
        <w:trPr>
          <w:trHeight w:val="246"/>
        </w:trPr>
        <w:tc>
          <w:tcPr>
            <w:tcW w:w="2002" w:type="dxa"/>
          </w:tcPr>
          <w:p w14:paraId="251C0695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119" w:type="dxa"/>
          </w:tcPr>
          <w:p w14:paraId="3F35548D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81" w:type="dxa"/>
          </w:tcPr>
          <w:p w14:paraId="7BF97791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2C6CE76B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86.7%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68F6C385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81" w:type="dxa"/>
          </w:tcPr>
          <w:p w14:paraId="5DB7A260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68DD2DA4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082CD495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81" w:type="dxa"/>
          </w:tcPr>
          <w:p w14:paraId="3AE4101A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A4A8338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7798EA03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454ECE" w14:paraId="2F4D18B5" w14:textId="77777777">
        <w:trPr>
          <w:trHeight w:val="246"/>
        </w:trPr>
        <w:tc>
          <w:tcPr>
            <w:tcW w:w="2002" w:type="dxa"/>
          </w:tcPr>
          <w:p w14:paraId="4BBF9F61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119" w:type="dxa"/>
          </w:tcPr>
          <w:p w14:paraId="115235E4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1181" w:type="dxa"/>
          </w:tcPr>
          <w:p w14:paraId="19EA23A7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745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6667D82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64E9B4C6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81" w:type="dxa"/>
          </w:tcPr>
          <w:p w14:paraId="74C8F3E2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C410AC7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44.7%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64760DD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1181" w:type="dxa"/>
          </w:tcPr>
          <w:p w14:paraId="3B5BDFB1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EA1683C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2128A4F5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454ECE" w14:paraId="0CB9F4E8" w14:textId="77777777">
        <w:trPr>
          <w:trHeight w:val="246"/>
        </w:trPr>
        <w:tc>
          <w:tcPr>
            <w:tcW w:w="2002" w:type="dxa"/>
          </w:tcPr>
          <w:p w14:paraId="3BB99918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  <w:tc>
          <w:tcPr>
            <w:tcW w:w="1119" w:type="dxa"/>
          </w:tcPr>
          <w:p w14:paraId="5A32F02E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1" w:type="dxa"/>
          </w:tcPr>
          <w:p w14:paraId="6F34F2F8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D5A0143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77.8%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60EF5A34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81" w:type="dxa"/>
          </w:tcPr>
          <w:p w14:paraId="59646830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7BFDD778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73.3%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4401539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81" w:type="dxa"/>
          </w:tcPr>
          <w:p w14:paraId="397B04A6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F6E1F15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81.0%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7EAB4D1B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Tairawhiti</w:t>
            </w:r>
          </w:p>
        </w:tc>
      </w:tr>
      <w:tr w:rsidR="00454ECE" w14:paraId="6969E93D" w14:textId="77777777">
        <w:trPr>
          <w:trHeight w:val="246"/>
        </w:trPr>
        <w:tc>
          <w:tcPr>
            <w:tcW w:w="2002" w:type="dxa"/>
          </w:tcPr>
          <w:p w14:paraId="54F51191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119" w:type="dxa"/>
          </w:tcPr>
          <w:p w14:paraId="58AFC4BC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181" w:type="dxa"/>
          </w:tcPr>
          <w:p w14:paraId="6A1B5110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501BAD0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1E689BE6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181" w:type="dxa"/>
          </w:tcPr>
          <w:p w14:paraId="2E319455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F14492F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49.5%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084874C8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81" w:type="dxa"/>
          </w:tcPr>
          <w:p w14:paraId="5EB4D4ED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5A5971BF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46D8A93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454ECE" w14:paraId="06A4A174" w14:textId="77777777">
        <w:trPr>
          <w:trHeight w:val="246"/>
        </w:trPr>
        <w:tc>
          <w:tcPr>
            <w:tcW w:w="2002" w:type="dxa"/>
          </w:tcPr>
          <w:p w14:paraId="1F25C013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119" w:type="dxa"/>
          </w:tcPr>
          <w:p w14:paraId="0646567F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1181" w:type="dxa"/>
          </w:tcPr>
          <w:p w14:paraId="53710573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31EAF946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90.2%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1E69CCDF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1181" w:type="dxa"/>
          </w:tcPr>
          <w:p w14:paraId="5BE543B4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05632F2E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87.8%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915A292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181" w:type="dxa"/>
          </w:tcPr>
          <w:p w14:paraId="5E0A90FB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668D422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82.2%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0E9F0C39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454ECE" w14:paraId="7B3B8920" w14:textId="77777777">
        <w:trPr>
          <w:trHeight w:val="246"/>
        </w:trPr>
        <w:tc>
          <w:tcPr>
            <w:tcW w:w="2002" w:type="dxa"/>
          </w:tcPr>
          <w:p w14:paraId="74D2A233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119" w:type="dxa"/>
          </w:tcPr>
          <w:p w14:paraId="4FA56E2B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181" w:type="dxa"/>
          </w:tcPr>
          <w:p w14:paraId="18805A57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0F16729B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6B376438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81" w:type="dxa"/>
          </w:tcPr>
          <w:p w14:paraId="470CB639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DB7888A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14FDFC30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181" w:type="dxa"/>
          </w:tcPr>
          <w:p w14:paraId="6EC0800C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69FD388E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44.8%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26F8484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454ECE" w14:paraId="7542EA5A" w14:textId="77777777">
        <w:trPr>
          <w:trHeight w:val="246"/>
        </w:trPr>
        <w:tc>
          <w:tcPr>
            <w:tcW w:w="2002" w:type="dxa"/>
          </w:tcPr>
          <w:p w14:paraId="36089446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119" w:type="dxa"/>
          </w:tcPr>
          <w:p w14:paraId="022D20D1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1181" w:type="dxa"/>
          </w:tcPr>
          <w:p w14:paraId="1850AE2C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1,210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6A3682F5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84AF1F5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1181" w:type="dxa"/>
          </w:tcPr>
          <w:p w14:paraId="7E310EA1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1,267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3B0B3365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37BF7BBD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1181" w:type="dxa"/>
          </w:tcPr>
          <w:p w14:paraId="47FAD787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1,490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7D2B3606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7DC4782A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454ECE" w14:paraId="788D1F64" w14:textId="77777777">
        <w:trPr>
          <w:trHeight w:val="246"/>
        </w:trPr>
        <w:tc>
          <w:tcPr>
            <w:tcW w:w="2002" w:type="dxa"/>
          </w:tcPr>
          <w:p w14:paraId="23256BB8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119" w:type="dxa"/>
          </w:tcPr>
          <w:p w14:paraId="6DA23068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81" w:type="dxa"/>
          </w:tcPr>
          <w:p w14:paraId="0227F953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52949C39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84.4%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2A3A23F5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81" w:type="dxa"/>
          </w:tcPr>
          <w:p w14:paraId="1382320B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04C680C7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80.0%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E470F49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81" w:type="dxa"/>
          </w:tcPr>
          <w:p w14:paraId="172237D1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89FD09"/>
          </w:tcPr>
          <w:p w14:paraId="16C40DAB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70.0%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7A4D0A32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454ECE" w14:paraId="64BA8292" w14:textId="77777777">
        <w:trPr>
          <w:trHeight w:val="246"/>
        </w:trPr>
        <w:tc>
          <w:tcPr>
            <w:tcW w:w="2002" w:type="dxa"/>
          </w:tcPr>
          <w:p w14:paraId="58FA29A6" w14:textId="77777777" w:rsidR="00454ECE" w:rsidRDefault="000110D5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119" w:type="dxa"/>
          </w:tcPr>
          <w:p w14:paraId="101CBBEB" w14:textId="77777777" w:rsidR="00454ECE" w:rsidRDefault="000110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81" w:type="dxa"/>
          </w:tcPr>
          <w:p w14:paraId="3961EE74" w14:textId="77777777" w:rsidR="00454ECE" w:rsidRDefault="000110D5">
            <w:pPr>
              <w:pStyle w:val="TableParagraph"/>
              <w:ind w:right="21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7D05A7F0" w14:textId="77777777" w:rsidR="00454ECE" w:rsidRDefault="000110D5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61.2%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5D088D2F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181" w:type="dxa"/>
          </w:tcPr>
          <w:p w14:paraId="2C1D2C9A" w14:textId="77777777" w:rsidR="00454ECE" w:rsidRDefault="000110D5">
            <w:pPr>
              <w:pStyle w:val="TableParagraph"/>
              <w:ind w:right="22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7644D254" w14:textId="77777777" w:rsidR="00454ECE" w:rsidRDefault="000110D5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57.5%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4945DE2C" w14:textId="77777777" w:rsidR="00454ECE" w:rsidRDefault="000110D5">
            <w:pPr>
              <w:pStyle w:val="TableParagraph"/>
              <w:ind w:right="2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181" w:type="dxa"/>
          </w:tcPr>
          <w:p w14:paraId="186908FE" w14:textId="77777777" w:rsidR="00454ECE" w:rsidRDefault="000110D5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108AA4EF" w14:textId="77777777" w:rsidR="00454ECE" w:rsidRDefault="000110D5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59.9%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31E62231" w14:textId="77777777" w:rsidR="00454ECE" w:rsidRDefault="000110D5">
            <w:pPr>
              <w:pStyle w:val="TableParagraph"/>
              <w:spacing w:before="1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454ECE" w14:paraId="0ACC492D" w14:textId="77777777">
        <w:trPr>
          <w:trHeight w:val="267"/>
        </w:trPr>
        <w:tc>
          <w:tcPr>
            <w:tcW w:w="2002" w:type="dxa"/>
          </w:tcPr>
          <w:p w14:paraId="623013E6" w14:textId="77777777" w:rsidR="00454ECE" w:rsidRDefault="000110D5">
            <w:pPr>
              <w:pStyle w:val="TableParagraph"/>
              <w:spacing w:before="28"/>
              <w:ind w:left="791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119" w:type="dxa"/>
          </w:tcPr>
          <w:p w14:paraId="697837DE" w14:textId="77777777" w:rsidR="00454ECE" w:rsidRDefault="000110D5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4,510</w:t>
            </w:r>
          </w:p>
        </w:tc>
        <w:tc>
          <w:tcPr>
            <w:tcW w:w="1181" w:type="dxa"/>
          </w:tcPr>
          <w:p w14:paraId="44042D45" w14:textId="77777777" w:rsidR="00454ECE" w:rsidRDefault="000110D5">
            <w:pPr>
              <w:pStyle w:val="TableParagraph"/>
              <w:spacing w:before="2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7,600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6F497FF0" w14:textId="77777777" w:rsidR="00454ECE" w:rsidRDefault="000110D5">
            <w:pPr>
              <w:pStyle w:val="TableParagraph"/>
              <w:spacing w:before="26"/>
              <w:ind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59.3%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71BE0C27" w14:textId="77777777" w:rsidR="00454ECE" w:rsidRDefault="000110D5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4,340</w:t>
            </w:r>
          </w:p>
        </w:tc>
        <w:tc>
          <w:tcPr>
            <w:tcW w:w="1181" w:type="dxa"/>
          </w:tcPr>
          <w:p w14:paraId="22E518A6" w14:textId="77777777" w:rsidR="00454ECE" w:rsidRDefault="000110D5">
            <w:pPr>
              <w:pStyle w:val="TableParagraph"/>
              <w:spacing w:before="2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7,666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49EF621C" w14:textId="77777777" w:rsidR="00454ECE" w:rsidRDefault="000110D5">
            <w:pPr>
              <w:pStyle w:val="TableParagraph"/>
              <w:spacing w:before="26"/>
              <w:ind w:right="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56.6%</w:t>
            </w:r>
          </w:p>
        </w:tc>
        <w:tc>
          <w:tcPr>
            <w:tcW w:w="1154" w:type="dxa"/>
            <w:tcBorders>
              <w:left w:val="double" w:sz="1" w:space="0" w:color="000000"/>
            </w:tcBorders>
          </w:tcPr>
          <w:p w14:paraId="7F93A2C9" w14:textId="77777777" w:rsidR="00454ECE" w:rsidRDefault="000110D5">
            <w:pPr>
              <w:pStyle w:val="TableParagraph"/>
              <w:spacing w:before="26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4,898</w:t>
            </w:r>
          </w:p>
        </w:tc>
        <w:tc>
          <w:tcPr>
            <w:tcW w:w="1181" w:type="dxa"/>
          </w:tcPr>
          <w:p w14:paraId="5DD8F852" w14:textId="77777777" w:rsidR="00454ECE" w:rsidRDefault="000110D5">
            <w:pPr>
              <w:pStyle w:val="TableParagraph"/>
              <w:spacing w:before="2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9,049</w:t>
            </w:r>
          </w:p>
        </w:tc>
        <w:tc>
          <w:tcPr>
            <w:tcW w:w="1108" w:type="dxa"/>
            <w:tcBorders>
              <w:right w:val="double" w:sz="1" w:space="0" w:color="000000"/>
            </w:tcBorders>
            <w:shd w:val="clear" w:color="auto" w:fill="F82001"/>
          </w:tcPr>
          <w:p w14:paraId="67BB5301" w14:textId="77777777" w:rsidR="00454ECE" w:rsidRDefault="000110D5">
            <w:pPr>
              <w:pStyle w:val="TableParagraph"/>
              <w:spacing w:before="26"/>
              <w:ind w:right="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54.1%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14:paraId="186C38D0" w14:textId="77777777" w:rsidR="00454ECE" w:rsidRDefault="000110D5">
            <w:pPr>
              <w:pStyle w:val="TableParagraph"/>
              <w:spacing w:before="28"/>
              <w:ind w:left="4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5A1FED02" w14:textId="77777777" w:rsidR="00000000" w:rsidRDefault="000110D5"/>
    <w:sectPr w:rsidR="00000000">
      <w:type w:val="continuous"/>
      <w:pgSz w:w="22390" w:h="31660"/>
      <w:pgMar w:top="840" w:right="3240" w:bottom="280" w:left="3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E"/>
    <w:rsid w:val="000110D5"/>
    <w:rsid w:val="004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A6E5987"/>
  <w15:docId w15:val="{0A53D8C9-241F-40C4-B788-91CE4A4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9" ma:contentTypeDescription="Create a new document." ma:contentTypeScope="" ma:versionID="d05c2d9883ce522e9ab8ccb90f45769e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cc91fe76acadb2d3b7f248687177a0c3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77255-56C3-44D8-8AC5-02A9272A8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95BB2-6CF5-4C14-ACBB-C12458858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D1E1F-A886-4F43-B49C-B79000CA39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 3 Month Trend to May 2020</dc:title>
  <dc:creator>Ministry of Health</dc:creator>
  <cp:lastModifiedBy>Ministry of Health</cp:lastModifiedBy>
  <cp:revision>2</cp:revision>
  <dcterms:created xsi:type="dcterms:W3CDTF">2020-07-27T22:46:00Z</dcterms:created>
  <dcterms:modified xsi:type="dcterms:W3CDTF">2020-07-27T22:46:00Z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busobj</vt:lpwstr>
  </property>
  <property fmtid="{D5CDD505-2E9C-101B-9397-08002B2CF9AE}" pid="4" name="LastSaved">
    <vt:filetime>2020-07-15T00:00:00Z</vt:filetime>
  </property>
  <property fmtid="{D5CDD505-2E9C-101B-9397-08002B2CF9AE}" pid="5" name="ContentTypeId">
    <vt:lpwstr>0x010100080D82E3FC07494888D7C9368DFAC697</vt:lpwstr>
  </property>
</Properties>
</file>