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2DED" w14:textId="3D79D076" w:rsidR="3416C4BA" w:rsidRDefault="3416C4BA" w:rsidP="3416C4BA">
      <w:pPr>
        <w:jc w:val="center"/>
        <w:rPr>
          <w:b/>
          <w:bCs/>
          <w:color w:val="1F3864" w:themeColor="accent1" w:themeShade="80"/>
          <w:sz w:val="56"/>
          <w:szCs w:val="56"/>
        </w:rPr>
      </w:pPr>
    </w:p>
    <w:p w14:paraId="4937EDD0" w14:textId="2D5D5F96" w:rsidR="3416C4BA" w:rsidRDefault="3416C4BA" w:rsidP="3416C4BA">
      <w:pPr>
        <w:jc w:val="center"/>
        <w:rPr>
          <w:b/>
          <w:bCs/>
          <w:color w:val="1F3864" w:themeColor="accent1" w:themeShade="80"/>
          <w:sz w:val="56"/>
          <w:szCs w:val="56"/>
        </w:rPr>
      </w:pPr>
    </w:p>
    <w:p w14:paraId="2B414161" w14:textId="2F32C408" w:rsidR="00DB108D" w:rsidRPr="00BF161D" w:rsidRDefault="00DB108D" w:rsidP="3416C4BA">
      <w:pPr>
        <w:jc w:val="center"/>
        <w:rPr>
          <w:rStyle w:val="eop"/>
          <w:rFonts w:eastAsiaTheme="minorEastAsia"/>
          <w:b/>
          <w:bCs/>
          <w:color w:val="1F3864" w:themeColor="accent1" w:themeShade="80"/>
          <w:sz w:val="72"/>
          <w:szCs w:val="72"/>
        </w:rPr>
      </w:pPr>
      <w:r w:rsidRPr="00BF161D">
        <w:rPr>
          <w:b/>
          <w:bCs/>
          <w:color w:val="1F3864" w:themeColor="accent1" w:themeShade="80"/>
          <w:sz w:val="72"/>
          <w:szCs w:val="72"/>
        </w:rPr>
        <w:t xml:space="preserve">Comprehensive Primary Community </w:t>
      </w:r>
    </w:p>
    <w:p w14:paraId="7A03C2D2" w14:textId="30867943" w:rsidR="00DB108D" w:rsidRPr="00B038F8" w:rsidRDefault="00DB108D" w:rsidP="7801A086">
      <w:pPr>
        <w:jc w:val="center"/>
        <w:rPr>
          <w:b/>
          <w:bCs/>
          <w:color w:val="1F3864" w:themeColor="accent1" w:themeShade="80"/>
          <w:sz w:val="72"/>
          <w:szCs w:val="72"/>
        </w:rPr>
      </w:pPr>
      <w:r w:rsidRPr="00BF161D">
        <w:rPr>
          <w:b/>
          <w:bCs/>
          <w:color w:val="1F3864" w:themeColor="accent1" w:themeShade="80"/>
          <w:sz w:val="72"/>
          <w:szCs w:val="72"/>
        </w:rPr>
        <w:t>and Rural</w:t>
      </w:r>
      <w:r w:rsidR="00C46158">
        <w:rPr>
          <w:b/>
          <w:bCs/>
          <w:color w:val="1F3864" w:themeColor="accent1" w:themeShade="80"/>
          <w:sz w:val="72"/>
          <w:szCs w:val="72"/>
        </w:rPr>
        <w:t xml:space="preserve"> Role </w:t>
      </w:r>
      <w:r w:rsidR="00C46158" w:rsidRPr="00B038F8">
        <w:rPr>
          <w:b/>
          <w:bCs/>
          <w:color w:val="1F3864" w:themeColor="accent1" w:themeShade="80"/>
          <w:sz w:val="72"/>
          <w:szCs w:val="72"/>
        </w:rPr>
        <w:t>Descri</w:t>
      </w:r>
      <w:r w:rsidR="00B038F8" w:rsidRPr="00B038F8">
        <w:rPr>
          <w:b/>
          <w:bCs/>
          <w:color w:val="1F3864" w:themeColor="accent1" w:themeShade="80"/>
          <w:sz w:val="72"/>
          <w:szCs w:val="72"/>
        </w:rPr>
        <w:t xml:space="preserve">ptions </w:t>
      </w:r>
    </w:p>
    <w:p w14:paraId="7D15CEAF" w14:textId="48A71BD7" w:rsidR="00B038F8" w:rsidRPr="00B038F8" w:rsidRDefault="00B038F8" w:rsidP="7801A086">
      <w:pPr>
        <w:jc w:val="center"/>
        <w:rPr>
          <w:rStyle w:val="eop"/>
          <w:rFonts w:eastAsiaTheme="minorEastAsia"/>
          <w:b/>
          <w:bCs/>
          <w:color w:val="1F3864" w:themeColor="accent1" w:themeShade="80"/>
          <w:sz w:val="72"/>
          <w:szCs w:val="72"/>
          <w:u w:val="single"/>
        </w:rPr>
      </w:pPr>
      <w:r w:rsidRPr="00B038F8">
        <w:rPr>
          <w:rFonts w:eastAsia="Times New Roman" w:cstheme="minorHAnsi"/>
          <w:b/>
          <w:bCs/>
          <w:color w:val="1F3864" w:themeColor="accent1" w:themeShade="80"/>
          <w:sz w:val="72"/>
          <w:szCs w:val="72"/>
          <w:u w:val="single"/>
          <w:lang w:val="en-GB" w:eastAsia="en-NZ"/>
        </w:rPr>
        <w:t>Practice Pharmacist</w:t>
      </w:r>
    </w:p>
    <w:p w14:paraId="721A31AB" w14:textId="7B333C93" w:rsidR="6A1D0EA8" w:rsidRDefault="6A1D0EA8" w:rsidP="6A1D0EA8">
      <w:pPr>
        <w:pStyle w:val="paragraph"/>
        <w:spacing w:before="0" w:beforeAutospacing="0" w:after="0" w:afterAutospacing="0"/>
        <w:ind w:right="3390"/>
        <w:rPr>
          <w:rStyle w:val="eop"/>
          <w:b/>
          <w:bCs/>
        </w:rPr>
      </w:pPr>
    </w:p>
    <w:p w14:paraId="66AD8459" w14:textId="527EBC1A" w:rsidR="6A1D0EA8" w:rsidRDefault="6A1D0EA8" w:rsidP="6A1D0EA8">
      <w:pPr>
        <w:pStyle w:val="paragraph"/>
        <w:spacing w:before="0" w:beforeAutospacing="0" w:after="0" w:afterAutospacing="0"/>
        <w:ind w:right="3390"/>
        <w:rPr>
          <w:rStyle w:val="eop"/>
          <w:b/>
          <w:bCs/>
        </w:rPr>
      </w:pPr>
    </w:p>
    <w:p w14:paraId="33549FB5" w14:textId="3C0DA3D2" w:rsidR="6A1D0EA8" w:rsidRDefault="6A1D0EA8" w:rsidP="2C7D461D">
      <w:pPr>
        <w:pStyle w:val="paragraph"/>
        <w:spacing w:before="0" w:beforeAutospacing="0" w:after="0" w:afterAutospacing="0"/>
        <w:ind w:right="3390"/>
        <w:jc w:val="center"/>
      </w:pPr>
    </w:p>
    <w:p w14:paraId="5976E779" w14:textId="22054484" w:rsidR="009674CA" w:rsidRPr="00680F1D" w:rsidRDefault="009674CA" w:rsidP="009674CA">
      <w:pPr>
        <w:pStyle w:val="paragraph"/>
        <w:spacing w:before="0" w:beforeAutospacing="0" w:after="0" w:afterAutospacing="0"/>
        <w:ind w:right="3390"/>
        <w:textAlignment w:val="baseline"/>
        <w:rPr>
          <w:rStyle w:val="eop"/>
          <w:rFonts w:ascii="Segoe UI Black" w:hAnsi="Segoe UI Black" w:cs="Segoe UI"/>
          <w:b/>
          <w:bCs/>
          <w:sz w:val="32"/>
          <w:szCs w:val="32"/>
        </w:rPr>
      </w:pPr>
      <w:r w:rsidRPr="00680F1D">
        <w:rPr>
          <w:rStyle w:val="eop"/>
          <w:rFonts w:ascii="Segoe UI Black" w:hAnsi="Segoe UI Black" w:cs="Segoe UI"/>
          <w:b/>
          <w:bCs/>
          <w:sz w:val="32"/>
          <w:szCs w:val="32"/>
        </w:rPr>
        <w:t> </w:t>
      </w:r>
    </w:p>
    <w:p w14:paraId="56AD6ECD" w14:textId="77777777" w:rsidR="00E83088" w:rsidRPr="00680F1D" w:rsidRDefault="00E83088" w:rsidP="009674CA">
      <w:pPr>
        <w:pStyle w:val="paragraph"/>
        <w:spacing w:before="0" w:beforeAutospacing="0" w:after="0" w:afterAutospacing="0"/>
        <w:ind w:right="3390"/>
        <w:textAlignment w:val="baseline"/>
        <w:rPr>
          <w:rFonts w:ascii="Segoe UI" w:hAnsi="Segoe UI" w:cs="Segoe UI"/>
          <w:b/>
          <w:bCs/>
          <w:sz w:val="18"/>
          <w:szCs w:val="18"/>
        </w:rPr>
      </w:pPr>
    </w:p>
    <w:p w14:paraId="2335F344" w14:textId="7B27D37F" w:rsidR="00A6106C" w:rsidRPr="00680F1D" w:rsidRDefault="00A6106C" w:rsidP="009674CA">
      <w:pPr>
        <w:pStyle w:val="paragraph"/>
        <w:spacing w:before="0" w:beforeAutospacing="0" w:after="0" w:afterAutospacing="0"/>
        <w:ind w:right="3390"/>
        <w:textAlignment w:val="baseline"/>
        <w:rPr>
          <w:rStyle w:val="normaltextrun"/>
          <w:b/>
        </w:rPr>
      </w:pPr>
    </w:p>
    <w:p w14:paraId="2C078E63" w14:textId="77777777" w:rsidR="00561966" w:rsidRPr="00252622" w:rsidRDefault="00561966">
      <w:pPr>
        <w:rPr>
          <w:lang w:val="en-NZ"/>
        </w:rPr>
      </w:pPr>
    </w:p>
    <w:p w14:paraId="671CA2EF" w14:textId="77777777" w:rsidR="001168A0" w:rsidRDefault="001168A0">
      <w:pPr>
        <w:rPr>
          <w:lang w:val="en-NZ"/>
        </w:rPr>
      </w:pPr>
    </w:p>
    <w:p w14:paraId="2D997EB9" w14:textId="77777777" w:rsidR="001168A0" w:rsidRDefault="001168A0">
      <w:pPr>
        <w:rPr>
          <w:lang w:val="en-NZ"/>
        </w:rPr>
      </w:pPr>
    </w:p>
    <w:p w14:paraId="1B5F6A20" w14:textId="77777777" w:rsidR="001168A0" w:rsidRDefault="001168A0">
      <w:pPr>
        <w:rPr>
          <w:lang w:val="en-NZ"/>
        </w:rPr>
      </w:pPr>
    </w:p>
    <w:p w14:paraId="47105B9B" w14:textId="3B95FE41" w:rsidR="005F1BFD" w:rsidRDefault="005F1BFD" w:rsidP="00C46158">
      <w:pPr>
        <w:jc w:val="right"/>
        <w:rPr>
          <w:rFonts w:ascii="Segoe UI" w:eastAsia="Times New Roman" w:hAnsi="Segoe UI" w:cs="Segoe UI"/>
          <w:i/>
          <w:iCs/>
          <w:sz w:val="16"/>
          <w:szCs w:val="16"/>
          <w:lang w:val="en-NZ" w:eastAsia="en-NZ"/>
        </w:rPr>
        <w:sectPr w:rsidR="005F1BFD" w:rsidSect="00C46158">
          <w:headerReference w:type="default" r:id="rId11"/>
          <w:footerReference w:type="default" r:id="rId12"/>
          <w:headerReference w:type="first" r:id="rId13"/>
          <w:type w:val="continuous"/>
          <w:pgSz w:w="15840" w:h="12240" w:orient="landscape"/>
          <w:pgMar w:top="1440" w:right="1440" w:bottom="1440" w:left="1440" w:header="720" w:footer="720" w:gutter="0"/>
          <w:pgNumType w:start="1"/>
          <w:cols w:space="720"/>
          <w:titlePg/>
          <w:docGrid w:linePitch="360"/>
        </w:sectPr>
      </w:pPr>
    </w:p>
    <w:p w14:paraId="2979A64D" w14:textId="77777777" w:rsidR="00A45FFD" w:rsidRDefault="00A45FFD" w:rsidP="753C566A">
      <w:pPr>
        <w:rPr>
          <w:rFonts w:ascii="Poppins" w:eastAsia="Times New Roman" w:hAnsi="Poppins" w:cs="Poppins"/>
          <w:b/>
          <w:bCs/>
          <w:lang w:val="en-GB" w:eastAsia="en-NZ"/>
        </w:rPr>
      </w:pPr>
    </w:p>
    <w:p w14:paraId="0447C81A" w14:textId="77777777" w:rsidR="00C46158" w:rsidRDefault="00C46158">
      <w:pPr>
        <w:rPr>
          <w:rFonts w:eastAsia="Times New Roman" w:cstheme="minorHAnsi"/>
          <w:b/>
          <w:bCs/>
          <w:lang w:val="en-GB" w:eastAsia="en-NZ"/>
        </w:rPr>
        <w:sectPr w:rsidR="00C46158" w:rsidSect="00C46158">
          <w:type w:val="continuous"/>
          <w:pgSz w:w="15840" w:h="12240" w:orient="landscape"/>
          <w:pgMar w:top="1440" w:right="1440" w:bottom="1440" w:left="1440" w:header="720" w:footer="720" w:gutter="0"/>
          <w:pgNumType w:start="1"/>
          <w:cols w:space="720"/>
          <w:titlePg/>
          <w:docGrid w:linePitch="360"/>
        </w:sectPr>
      </w:pPr>
    </w:p>
    <w:p w14:paraId="61A8C6ED" w14:textId="5955C06A" w:rsidR="00065F2F" w:rsidRDefault="00D21F14" w:rsidP="003B07F8">
      <w:pPr>
        <w:jc w:val="both"/>
        <w:rPr>
          <w:rFonts w:eastAsia="Times New Roman" w:cstheme="minorHAnsi"/>
          <w:b/>
          <w:bCs/>
          <w:lang w:val="en-GB" w:eastAsia="en-NZ"/>
        </w:rPr>
      </w:pPr>
      <w:r w:rsidRPr="003B07F8">
        <w:rPr>
          <w:rFonts w:eastAsia="Times New Roman" w:cstheme="minorHAnsi"/>
          <w:b/>
          <w:bCs/>
          <w:lang w:val="en-GB" w:eastAsia="en-NZ"/>
        </w:rPr>
        <w:lastRenderedPageBreak/>
        <w:t>Practice Pharmacist (including pharmacist prescriber scope)</w:t>
      </w:r>
    </w:p>
    <w:p w14:paraId="27F073CD" w14:textId="77777777" w:rsidR="00C46158" w:rsidRPr="003B07F8" w:rsidRDefault="00C46158" w:rsidP="003B07F8">
      <w:pPr>
        <w:jc w:val="both"/>
        <w:rPr>
          <w:rFonts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465"/>
        <w:gridCol w:w="1755"/>
        <w:gridCol w:w="2010"/>
        <w:gridCol w:w="2595"/>
      </w:tblGrid>
      <w:tr w:rsidR="0048483C" w:rsidRPr="003B07F8" w14:paraId="073DC60B" w14:textId="77777777" w:rsidTr="613FDCD1">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51079271" w14:textId="77777777" w:rsidR="0048483C" w:rsidRPr="003B07F8" w:rsidRDefault="0048483C"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Title</w:t>
            </w:r>
            <w:r w:rsidRPr="003B07F8">
              <w:rPr>
                <w:rFonts w:eastAsia="Times New Roman" w:cstheme="minorHAnsi"/>
                <w:b/>
                <w:bCs/>
                <w:caps/>
                <w:color w:val="15284C"/>
                <w:lang w:val="en-NZ" w:eastAsia="en-NZ"/>
              </w:rPr>
              <w:t> </w:t>
            </w:r>
          </w:p>
        </w:tc>
        <w:tc>
          <w:tcPr>
            <w:tcW w:w="6825" w:type="dxa"/>
            <w:gridSpan w:val="4"/>
            <w:tcBorders>
              <w:top w:val="single" w:sz="6" w:space="0" w:color="F1EEEC"/>
              <w:left w:val="single" w:sz="6" w:space="0" w:color="F1EEEC"/>
              <w:bottom w:val="single" w:sz="6" w:space="0" w:color="F1EEEC"/>
              <w:right w:val="nil"/>
            </w:tcBorders>
            <w:shd w:val="clear" w:color="auto" w:fill="auto"/>
            <w:hideMark/>
          </w:tcPr>
          <w:p w14:paraId="2A89E5B3"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GB" w:eastAsia="en-NZ"/>
              </w:rPr>
              <w:t>Practice Pharmacist (including pharmacist prescriber scope)</w:t>
            </w:r>
            <w:r w:rsidRPr="003B07F8">
              <w:rPr>
                <w:rFonts w:eastAsia="Times New Roman" w:cstheme="minorHAnsi"/>
                <w:lang w:val="en-NZ" w:eastAsia="en-NZ"/>
              </w:rPr>
              <w:t> </w:t>
            </w:r>
          </w:p>
        </w:tc>
      </w:tr>
      <w:tr w:rsidR="0048483C" w:rsidRPr="003B07F8" w14:paraId="7CE66074" w14:textId="77777777" w:rsidTr="613FDCD1">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67E34872" w14:textId="77777777" w:rsidR="0048483C" w:rsidRPr="003B07F8" w:rsidRDefault="0048483C"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Reports to</w:t>
            </w:r>
            <w:r w:rsidRPr="003B07F8">
              <w:rPr>
                <w:rFonts w:eastAsia="Times New Roman" w:cstheme="minorHAnsi"/>
                <w:b/>
                <w:bCs/>
                <w:caps/>
                <w:color w:val="15284C"/>
                <w:lang w:val="en-NZ" w:eastAsia="en-NZ"/>
              </w:rPr>
              <w:t> </w:t>
            </w:r>
          </w:p>
        </w:tc>
        <w:tc>
          <w:tcPr>
            <w:tcW w:w="6825" w:type="dxa"/>
            <w:gridSpan w:val="4"/>
            <w:tcBorders>
              <w:top w:val="single" w:sz="6" w:space="0" w:color="F1EEEC"/>
              <w:left w:val="single" w:sz="6" w:space="0" w:color="F1EEEC"/>
              <w:bottom w:val="single" w:sz="6" w:space="0" w:color="F1EEEC"/>
              <w:right w:val="nil"/>
            </w:tcBorders>
            <w:shd w:val="clear" w:color="auto" w:fill="auto"/>
            <w:hideMark/>
          </w:tcPr>
          <w:p w14:paraId="155F1CF3"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Comprehensive Primary Care Team Lead </w:t>
            </w:r>
          </w:p>
        </w:tc>
      </w:tr>
      <w:tr w:rsidR="0048483C" w:rsidRPr="003B07F8" w14:paraId="6DB441AD" w14:textId="77777777" w:rsidTr="613FDCD1">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2D0F3B9A" w14:textId="77777777" w:rsidR="0048483C" w:rsidRPr="003B07F8" w:rsidRDefault="0048483C"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Location</w:t>
            </w:r>
            <w:r w:rsidRPr="003B07F8">
              <w:rPr>
                <w:rFonts w:eastAsia="Times New Roman" w:cstheme="minorHAnsi"/>
                <w:b/>
                <w:bCs/>
                <w:caps/>
                <w:color w:val="15284C"/>
                <w:lang w:val="en-NZ" w:eastAsia="en-NZ"/>
              </w:rPr>
              <w:t> </w:t>
            </w:r>
          </w:p>
        </w:tc>
        <w:tc>
          <w:tcPr>
            <w:tcW w:w="6825" w:type="dxa"/>
            <w:gridSpan w:val="4"/>
            <w:tcBorders>
              <w:top w:val="single" w:sz="6" w:space="0" w:color="F1EEEC"/>
              <w:left w:val="single" w:sz="6" w:space="0" w:color="F1EEEC"/>
              <w:bottom w:val="single" w:sz="6" w:space="0" w:color="F1EEEC"/>
              <w:right w:val="nil"/>
            </w:tcBorders>
            <w:shd w:val="clear" w:color="auto" w:fill="auto"/>
            <w:hideMark/>
          </w:tcPr>
          <w:p w14:paraId="3C6E475B"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r w:rsidR="0048483C" w:rsidRPr="003B07F8" w14:paraId="208DCBA5" w14:textId="77777777" w:rsidTr="613FDCD1">
        <w:trPr>
          <w:trHeight w:val="300"/>
        </w:trPr>
        <w:tc>
          <w:tcPr>
            <w:tcW w:w="2370" w:type="dxa"/>
            <w:tcBorders>
              <w:top w:val="single" w:sz="6" w:space="0" w:color="E7E6E6" w:themeColor="background2"/>
              <w:left w:val="nil"/>
              <w:bottom w:val="single" w:sz="6" w:space="0" w:color="F1EEEC"/>
              <w:right w:val="single" w:sz="6" w:space="0" w:color="F1EEEC"/>
            </w:tcBorders>
            <w:shd w:val="clear" w:color="auto" w:fill="auto"/>
            <w:hideMark/>
          </w:tcPr>
          <w:p w14:paraId="37487EF6" w14:textId="77777777" w:rsidR="0048483C" w:rsidRPr="003B07F8" w:rsidRDefault="0048483C"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Direct Reports</w:t>
            </w:r>
            <w:r w:rsidRPr="003B07F8">
              <w:rPr>
                <w:rFonts w:eastAsia="Times New Roman" w:cstheme="minorHAnsi"/>
                <w:b/>
                <w:bCs/>
                <w:caps/>
                <w:color w:val="15284C"/>
                <w:lang w:val="en-NZ" w:eastAsia="en-NZ"/>
              </w:rPr>
              <w:t> </w:t>
            </w:r>
          </w:p>
        </w:tc>
        <w:tc>
          <w:tcPr>
            <w:tcW w:w="2220" w:type="dxa"/>
            <w:gridSpan w:val="2"/>
            <w:tcBorders>
              <w:top w:val="single" w:sz="6" w:space="0" w:color="E7E6E6" w:themeColor="background2"/>
              <w:left w:val="single" w:sz="6" w:space="0" w:color="F1EEEC"/>
              <w:bottom w:val="single" w:sz="6" w:space="0" w:color="F1EEEC"/>
              <w:right w:val="single" w:sz="6" w:space="0" w:color="F1EEEC"/>
            </w:tcBorders>
            <w:shd w:val="clear" w:color="auto" w:fill="auto"/>
            <w:hideMark/>
          </w:tcPr>
          <w:p w14:paraId="733B799B"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c>
          <w:tcPr>
            <w:tcW w:w="2010" w:type="dxa"/>
            <w:tcBorders>
              <w:top w:val="single" w:sz="6" w:space="0" w:color="E7E6E6" w:themeColor="background2"/>
              <w:left w:val="single" w:sz="6" w:space="0" w:color="F1EEEC"/>
              <w:bottom w:val="single" w:sz="6" w:space="0" w:color="F1EEEC"/>
              <w:right w:val="single" w:sz="6" w:space="0" w:color="F1EEEC"/>
            </w:tcBorders>
            <w:shd w:val="clear" w:color="auto" w:fill="auto"/>
            <w:hideMark/>
          </w:tcPr>
          <w:p w14:paraId="4BB53222"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15284C"/>
                <w:lang w:val="en-NZ" w:eastAsia="en-NZ"/>
              </w:rPr>
              <w:t>Total FTE (Full Time Equivalent)</w:t>
            </w:r>
            <w:r w:rsidRPr="003B07F8">
              <w:rPr>
                <w:rFonts w:eastAsia="Times New Roman" w:cstheme="minorHAnsi"/>
                <w:color w:val="15284C"/>
                <w:lang w:val="en-NZ" w:eastAsia="en-NZ"/>
              </w:rPr>
              <w:t> </w:t>
            </w:r>
          </w:p>
        </w:tc>
        <w:tc>
          <w:tcPr>
            <w:tcW w:w="2580" w:type="dxa"/>
            <w:tcBorders>
              <w:top w:val="single" w:sz="6" w:space="0" w:color="E7E6E6" w:themeColor="background2"/>
              <w:left w:val="single" w:sz="6" w:space="0" w:color="F1EEEC"/>
              <w:bottom w:val="single" w:sz="6" w:space="0" w:color="F1EEEC"/>
              <w:right w:val="nil"/>
            </w:tcBorders>
            <w:shd w:val="clear" w:color="auto" w:fill="auto"/>
            <w:hideMark/>
          </w:tcPr>
          <w:p w14:paraId="015121E4"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r w:rsidR="0048483C" w:rsidRPr="003B07F8" w14:paraId="05FD35EF" w14:textId="77777777" w:rsidTr="613FDCD1">
        <w:trPr>
          <w:trHeight w:val="300"/>
        </w:trPr>
        <w:tc>
          <w:tcPr>
            <w:tcW w:w="2835" w:type="dxa"/>
            <w:gridSpan w:val="2"/>
            <w:tcBorders>
              <w:top w:val="single" w:sz="6" w:space="0" w:color="F1EEEC"/>
              <w:left w:val="nil"/>
              <w:bottom w:val="single" w:sz="6" w:space="0" w:color="F1EEEC"/>
              <w:right w:val="single" w:sz="6" w:space="0" w:color="F1EEEC"/>
            </w:tcBorders>
            <w:shd w:val="clear" w:color="auto" w:fill="auto"/>
            <w:hideMark/>
          </w:tcPr>
          <w:p w14:paraId="7ACA4C09" w14:textId="77777777" w:rsidR="0048483C" w:rsidRPr="003B07F8" w:rsidRDefault="0048483C"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Date</w:t>
            </w:r>
            <w:r w:rsidRPr="003B07F8">
              <w:rPr>
                <w:rFonts w:eastAsia="Times New Roman" w:cstheme="minorHAnsi"/>
                <w:b/>
                <w:bCs/>
                <w:caps/>
                <w:color w:val="15284C"/>
                <w:lang w:val="en-NZ" w:eastAsia="en-NZ"/>
              </w:rPr>
              <w:t> </w:t>
            </w:r>
          </w:p>
        </w:tc>
        <w:tc>
          <w:tcPr>
            <w:tcW w:w="6360" w:type="dxa"/>
            <w:gridSpan w:val="3"/>
            <w:tcBorders>
              <w:top w:val="single" w:sz="6" w:space="0" w:color="F1EEEC"/>
              <w:left w:val="single" w:sz="6" w:space="0" w:color="F1EEEC"/>
              <w:bottom w:val="single" w:sz="6" w:space="0" w:color="F1EEEC"/>
              <w:right w:val="nil"/>
            </w:tcBorders>
            <w:shd w:val="clear" w:color="auto" w:fill="auto"/>
            <w:hideMark/>
          </w:tcPr>
          <w:p w14:paraId="3DD3EB78"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r w:rsidR="0048483C" w:rsidRPr="003B07F8" w14:paraId="72893DD2" w14:textId="77777777" w:rsidTr="613FDCD1">
        <w:trPr>
          <w:trHeight w:val="300"/>
        </w:trPr>
        <w:tc>
          <w:tcPr>
            <w:tcW w:w="2835" w:type="dxa"/>
            <w:gridSpan w:val="2"/>
            <w:tcBorders>
              <w:top w:val="single" w:sz="6" w:space="0" w:color="F1EEEC"/>
              <w:left w:val="nil"/>
              <w:bottom w:val="single" w:sz="6" w:space="0" w:color="F1EEEC"/>
              <w:right w:val="single" w:sz="6" w:space="0" w:color="F1EEEC"/>
            </w:tcBorders>
            <w:shd w:val="clear" w:color="auto" w:fill="auto"/>
            <w:hideMark/>
          </w:tcPr>
          <w:p w14:paraId="5E0AD568" w14:textId="77777777" w:rsidR="0048483C" w:rsidRPr="003B07F8" w:rsidRDefault="0048483C"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Job band (indicative)</w:t>
            </w:r>
            <w:r w:rsidRPr="003B07F8">
              <w:rPr>
                <w:rFonts w:eastAsia="Times New Roman" w:cstheme="minorHAnsi"/>
                <w:b/>
                <w:bCs/>
                <w:caps/>
                <w:color w:val="15284C"/>
                <w:lang w:val="en-NZ" w:eastAsia="en-NZ"/>
              </w:rPr>
              <w:t> </w:t>
            </w:r>
          </w:p>
        </w:tc>
        <w:tc>
          <w:tcPr>
            <w:tcW w:w="6360" w:type="dxa"/>
            <w:gridSpan w:val="3"/>
            <w:tcBorders>
              <w:top w:val="single" w:sz="6" w:space="0" w:color="F1EEEC"/>
              <w:left w:val="single" w:sz="6" w:space="0" w:color="F1EEEC"/>
              <w:bottom w:val="single" w:sz="6" w:space="0" w:color="F1EEEC"/>
              <w:right w:val="nil"/>
            </w:tcBorders>
            <w:shd w:val="clear" w:color="auto" w:fill="auto"/>
            <w:hideMark/>
          </w:tcPr>
          <w:p w14:paraId="60A9F0D6"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bl>
    <w:p w14:paraId="161599B4"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000000"/>
          <w:lang w:val="en-NZ" w:eastAsia="en-NZ"/>
        </w:rPr>
        <w:t> </w:t>
      </w:r>
    </w:p>
    <w:p w14:paraId="55B63DF8"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000000"/>
          <w:lang w:val="en-NZ" w:eastAsia="en-NZ"/>
        </w:rPr>
        <w:t>The Health System in Aotearoa is entering a period of transformation as we implement the Pae Ora/Healthy Futures vision of a reformed system where people live longer in good health, have improved quality of life, and there is health equity between all groups. </w:t>
      </w:r>
    </w:p>
    <w:p w14:paraId="4B743A0B"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000000"/>
          <w:lang w:val="en-NZ" w:eastAsia="en-NZ"/>
        </w:rPr>
        <w:t> </w:t>
      </w:r>
    </w:p>
    <w:p w14:paraId="44E3A7DD"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000000"/>
          <w:lang w:val="en-NZ" w:eastAsia="en-NZ"/>
        </w:rPr>
        <w:t>Building a healthcare system that works collectively and cohesively around a shared set of values and a culture, enables everyone to bring their best to work and feel proud when they go home to their whānau, friends and community. The reforms are expected to achieve six system shifts. These are: </w:t>
      </w:r>
    </w:p>
    <w:p w14:paraId="6CABAA64" w14:textId="77777777" w:rsidR="0048483C" w:rsidRPr="003B07F8" w:rsidRDefault="0048483C" w:rsidP="003B07F8">
      <w:pPr>
        <w:pStyle w:val="ListParagraph"/>
        <w:numPr>
          <w:ilvl w:val="0"/>
          <w:numId w:val="175"/>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The health system will reinforce Te Tiriti principles and obligations to actively protect and enable Māori interests and aspirations to secure equitable outcomes for Māori, and take bold actions to address discrimination, bias, and systemic racism throughout the system.  </w:t>
      </w:r>
    </w:p>
    <w:p w14:paraId="10B4A7C1" w14:textId="62ED2CBA" w:rsidR="0048483C" w:rsidRPr="003B07F8" w:rsidRDefault="0048483C" w:rsidP="003B07F8">
      <w:pPr>
        <w:pStyle w:val="ListParagraph"/>
        <w:numPr>
          <w:ilvl w:val="0"/>
          <w:numId w:val="175"/>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Enable Māori to excise their authority over Māori health in accordance with Māori philosophies, values, and Māori development. Enable and support </w:t>
      </w:r>
      <w:r w:rsidR="00B51EBB" w:rsidRPr="003B07F8">
        <w:rPr>
          <w:rFonts w:eastAsia="Times New Roman" w:cstheme="minorHAnsi"/>
          <w:lang w:val="en-NZ" w:eastAsia="en-NZ"/>
        </w:rPr>
        <w:t xml:space="preserve">whānau </w:t>
      </w:r>
      <w:r w:rsidRPr="003B07F8">
        <w:rPr>
          <w:rFonts w:eastAsia="Times New Roman" w:cstheme="minorHAnsi"/>
          <w:lang w:val="en-NZ" w:eastAsia="en-NZ"/>
        </w:rPr>
        <w:t>voice in the design and delivery of service that are culturally safe and produce equitable outcomes </w:t>
      </w:r>
    </w:p>
    <w:p w14:paraId="7D946077" w14:textId="77777777" w:rsidR="0048483C" w:rsidRPr="003B07F8" w:rsidRDefault="0048483C" w:rsidP="003B07F8">
      <w:pPr>
        <w:pStyle w:val="ListParagraph"/>
        <w:numPr>
          <w:ilvl w:val="0"/>
          <w:numId w:val="175"/>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All people will be able to access a comprehensive range of support in their local communities to help them stay well </w:t>
      </w:r>
    </w:p>
    <w:p w14:paraId="4045AEC4" w14:textId="77777777" w:rsidR="0048483C" w:rsidRPr="003B07F8" w:rsidRDefault="0048483C" w:rsidP="003B07F8">
      <w:pPr>
        <w:pStyle w:val="ListParagraph"/>
        <w:numPr>
          <w:ilvl w:val="0"/>
          <w:numId w:val="175"/>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Everyone will have equal access to high quality emergency and specialist care when they need it </w:t>
      </w:r>
    </w:p>
    <w:p w14:paraId="4C4E60A8" w14:textId="77777777" w:rsidR="0048483C" w:rsidRPr="003B07F8" w:rsidRDefault="0048483C" w:rsidP="003B07F8">
      <w:pPr>
        <w:pStyle w:val="ListParagraph"/>
        <w:numPr>
          <w:ilvl w:val="0"/>
          <w:numId w:val="175"/>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Digital services will provide more people the care they need in their homes and communities </w:t>
      </w:r>
    </w:p>
    <w:p w14:paraId="75DEE37F" w14:textId="77777777" w:rsidR="0048483C" w:rsidRPr="003B07F8" w:rsidRDefault="0048483C" w:rsidP="003B07F8">
      <w:pPr>
        <w:pStyle w:val="ListParagraph"/>
        <w:numPr>
          <w:ilvl w:val="0"/>
          <w:numId w:val="175"/>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Health and care workers will be valued and well-trained for the future health system </w:t>
      </w:r>
    </w:p>
    <w:p w14:paraId="02CA7082" w14:textId="77777777" w:rsidR="0048483C" w:rsidRPr="0060179B" w:rsidRDefault="0048483C" w:rsidP="0048483C">
      <w:pPr>
        <w:spacing w:after="0" w:line="240" w:lineRule="auto"/>
        <w:textAlignment w:val="baseline"/>
        <w:rPr>
          <w:rFonts w:ascii="Poppins" w:eastAsia="Times New Roman" w:hAnsi="Poppins" w:cs="Poppins"/>
          <w:b/>
          <w:bCs/>
          <w:caps/>
          <w:color w:val="00569C"/>
          <w:sz w:val="20"/>
          <w:szCs w:val="20"/>
          <w:lang w:val="en-NZ" w:eastAsia="en-NZ"/>
        </w:rPr>
      </w:pPr>
      <w:r w:rsidRPr="0060179B">
        <w:rPr>
          <w:rFonts w:ascii="Poppins" w:eastAsia="Times New Roman" w:hAnsi="Poppins" w:cs="Poppins"/>
          <w:b/>
          <w:bCs/>
          <w:caps/>
          <w:color w:val="15284C"/>
          <w:sz w:val="20"/>
          <w:szCs w:val="20"/>
          <w:lang w:val="en-NZ" w:eastAsia="en-NZ"/>
        </w:rPr>
        <w:t> </w:t>
      </w:r>
    </w:p>
    <w:p w14:paraId="2B4AD7F6" w14:textId="77777777" w:rsidR="0048483C" w:rsidRPr="003B07F8" w:rsidRDefault="0048483C" w:rsidP="0048483C">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007582"/>
          <w:lang w:val="en-NZ" w:eastAsia="en-NZ"/>
        </w:rPr>
        <w:t>Te Mauri o Rongo – The New Zealand Health Charter </w:t>
      </w:r>
      <w:r w:rsidRPr="003B07F8">
        <w:rPr>
          <w:rFonts w:eastAsia="Times New Roman" w:cstheme="minorHAnsi"/>
          <w:b/>
          <w:bCs/>
          <w:caps/>
          <w:color w:val="007582"/>
          <w:lang w:val="en-NZ" w:eastAsia="en-NZ"/>
        </w:rPr>
        <w:t> </w:t>
      </w:r>
    </w:p>
    <w:p w14:paraId="714BBCB4" w14:textId="61CF17BA" w:rsidR="0048483C" w:rsidRPr="0060179B" w:rsidRDefault="0048483C" w:rsidP="003B07F8">
      <w:pPr>
        <w:spacing w:after="0" w:line="240" w:lineRule="auto"/>
        <w:jc w:val="both"/>
        <w:textAlignment w:val="baseline"/>
        <w:rPr>
          <w:rFonts w:ascii="Poppins" w:eastAsia="Times New Roman" w:hAnsi="Poppins" w:cs="Poppins"/>
          <w:b/>
          <w:bCs/>
          <w:caps/>
          <w:color w:val="00569C"/>
          <w:sz w:val="20"/>
          <w:szCs w:val="20"/>
          <w:lang w:val="en-NZ" w:eastAsia="en-NZ"/>
        </w:rPr>
      </w:pPr>
      <w:r w:rsidRPr="0060179B">
        <w:rPr>
          <w:rFonts w:ascii="Poppins" w:hAnsi="Poppins" w:cs="Poppins"/>
          <w:noProof/>
          <w:sz w:val="20"/>
          <w:szCs w:val="20"/>
        </w:rPr>
        <w:drawing>
          <wp:inline distT="0" distB="0" distL="0" distR="0" wp14:anchorId="1E7E6F7D" wp14:editId="49872CD1">
            <wp:extent cx="5746750" cy="317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6750" cy="31750"/>
                    </a:xfrm>
                    <a:prstGeom prst="rect">
                      <a:avLst/>
                    </a:prstGeom>
                    <a:noFill/>
                    <a:ln>
                      <a:noFill/>
                    </a:ln>
                  </pic:spPr>
                </pic:pic>
              </a:graphicData>
            </a:graphic>
          </wp:inline>
        </w:drawing>
      </w:r>
      <w:r w:rsidRPr="0060179B">
        <w:rPr>
          <w:rFonts w:ascii="Poppins" w:eastAsia="Times New Roman" w:hAnsi="Poppins" w:cs="Poppins"/>
          <w:b/>
          <w:bCs/>
          <w:caps/>
          <w:color w:val="009C98"/>
          <w:sz w:val="20"/>
          <w:szCs w:val="20"/>
          <w:lang w:val="en-NZ" w:eastAsia="en-NZ"/>
        </w:rPr>
        <w:t> </w:t>
      </w:r>
    </w:p>
    <w:p w14:paraId="0193290D" w14:textId="77777777" w:rsidR="0048483C" w:rsidRPr="003B07F8" w:rsidRDefault="0048483C"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Te Mauri o Rongo is currently being finalised – this section provides an overview of anticipated content. To guide the culture, values, and behaviour expected of the health sector, Health New Te Mauri o Rongo provides common values, principles, and behaviours through four Pou, to guide health entities and their workers, enabling a cultural transformation of the health sector. Te Mauri o Rongo fundamentally upholds a key system shift of the New Zealand health reforms to reinforce and embrace Te Tiriti and our obligations to it.  </w:t>
      </w:r>
    </w:p>
    <w:p w14:paraId="059A7B51" w14:textId="77777777" w:rsidR="0048483C" w:rsidRPr="003B07F8" w:rsidRDefault="0048483C"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lastRenderedPageBreak/>
        <w:t>The pou are a platform and a foundation to empower a culture transformation, every person is guided to align themselves to the pou and enact the values and behaviours that the pou represent. Employers and employees are expected to uphold Te Mauri o Rongo in their work and environments as part of our commitment to achieving Pae Ora (healthy futures) for all.  </w:t>
      </w:r>
    </w:p>
    <w:p w14:paraId="1279909F" w14:textId="77777777" w:rsidR="0048483C" w:rsidRPr="003B07F8" w:rsidRDefault="0048483C"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It is fundamental that the four Pou of Te Mauri o Rongo are upheld by the health entities and their workforce.  </w:t>
      </w:r>
    </w:p>
    <w:tbl>
      <w:tblPr>
        <w:tblW w:w="12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2400"/>
        <w:gridCol w:w="8647"/>
      </w:tblGrid>
      <w:tr w:rsidR="0048483C" w:rsidRPr="003B07F8" w14:paraId="7F954FC0"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CADD997" w14:textId="77777777" w:rsidR="0048483C" w:rsidRPr="003B07F8" w:rsidRDefault="0048483C" w:rsidP="0048483C">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Wairuatanga</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4816EC6" w14:textId="77777777" w:rsidR="0048483C" w:rsidRPr="003B07F8" w:rsidRDefault="0048483C"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The ability to work with heart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448363B7" w14:textId="77777777" w:rsidR="0048483C" w:rsidRPr="003B07F8" w:rsidRDefault="0048483C"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When we come to work, we are able and supported by others to be our whole selves. When we return home, we are fulfilled</w:t>
            </w:r>
            <w:r w:rsidRPr="003B07F8">
              <w:rPr>
                <w:rFonts w:eastAsia="Times New Roman" w:cstheme="minorHAnsi"/>
                <w:lang w:val="en-NZ" w:eastAsia="en-NZ"/>
              </w:rPr>
              <w:t>.” </w:t>
            </w:r>
          </w:p>
        </w:tc>
      </w:tr>
      <w:tr w:rsidR="0048483C" w:rsidRPr="003B07F8" w14:paraId="36A6516B"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E2164A6" w14:textId="77777777" w:rsidR="0048483C" w:rsidRPr="003B07F8" w:rsidRDefault="0048483C" w:rsidP="0048483C">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Rangatiratanga</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21EFD5D" w14:textId="77777777" w:rsidR="0048483C" w:rsidRPr="003B07F8" w:rsidRDefault="0048483C"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Ensuring that the health system has leaders at all levels who are here to serve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79EA9014" w14:textId="77777777" w:rsidR="0048483C" w:rsidRPr="003B07F8" w:rsidRDefault="0048483C"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As organisations we support our people to lead. We will know our people; we will grow those around us and be accountable with them in contributing to Pae Ora for all</w:t>
            </w:r>
            <w:r w:rsidRPr="003B07F8">
              <w:rPr>
                <w:rFonts w:eastAsia="Times New Roman" w:cstheme="minorHAnsi"/>
                <w:lang w:val="en-NZ" w:eastAsia="en-NZ"/>
              </w:rPr>
              <w:t>” </w:t>
            </w:r>
          </w:p>
        </w:tc>
      </w:tr>
      <w:tr w:rsidR="0048483C" w:rsidRPr="003B07F8" w14:paraId="33EE8583"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58E53E8" w14:textId="77777777" w:rsidR="0048483C" w:rsidRPr="003B07F8" w:rsidRDefault="0048483C" w:rsidP="0048483C">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Whanaungatanga</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035C38C" w14:textId="77777777" w:rsidR="0048483C" w:rsidRPr="003B07F8" w:rsidRDefault="0048483C"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We are a team, and together a team of teams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099BAAA7" w14:textId="77777777" w:rsidR="0048483C" w:rsidRPr="003B07F8" w:rsidRDefault="0048483C"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Regardless of our role, we work together for a common purpose. We look out for each other and keep each other safe. Together we are whānaunga, we are the workforce - kaimahi hauora</w:t>
            </w:r>
            <w:r w:rsidRPr="003B07F8">
              <w:rPr>
                <w:rFonts w:eastAsia="Times New Roman" w:cstheme="minorHAnsi"/>
                <w:lang w:val="en-NZ" w:eastAsia="en-NZ"/>
              </w:rPr>
              <w:t>” </w:t>
            </w:r>
          </w:p>
        </w:tc>
      </w:tr>
      <w:tr w:rsidR="0048483C" w:rsidRPr="003B07F8" w14:paraId="45A3B507"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084B8F2" w14:textId="77777777" w:rsidR="0048483C" w:rsidRPr="003B07F8" w:rsidRDefault="0048483C" w:rsidP="0048483C">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Te Korowai Manaaki</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EB80B42" w14:textId="77777777" w:rsidR="0048483C" w:rsidRPr="003B07F8" w:rsidRDefault="0048483C"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Seeks to embrace and protect the workforce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5594B9AB" w14:textId="77777777" w:rsidR="0048483C" w:rsidRPr="003B07F8" w:rsidRDefault="0048483C"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The wearer of the cloak has responsibility to act/embody those values and behaviours</w:t>
            </w:r>
            <w:r w:rsidRPr="003B07F8">
              <w:rPr>
                <w:rFonts w:eastAsia="Times New Roman" w:cstheme="minorHAnsi"/>
                <w:lang w:val="en-NZ" w:eastAsia="en-NZ"/>
              </w:rPr>
              <w:t>” </w:t>
            </w:r>
          </w:p>
        </w:tc>
      </w:tr>
    </w:tbl>
    <w:p w14:paraId="3464BA91" w14:textId="77777777" w:rsidR="0048483C" w:rsidRPr="0060179B" w:rsidRDefault="0048483C" w:rsidP="0048483C">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color w:val="009C98"/>
          <w:sz w:val="20"/>
          <w:szCs w:val="20"/>
          <w:lang w:val="en-NZ" w:eastAsia="en-NZ"/>
        </w:rPr>
        <w:t> </w:t>
      </w:r>
    </w:p>
    <w:p w14:paraId="17560B2B" w14:textId="77777777" w:rsidR="0048483C" w:rsidRPr="003B07F8" w:rsidRDefault="0048483C" w:rsidP="0048483C">
      <w:pPr>
        <w:spacing w:after="0" w:line="240" w:lineRule="auto"/>
        <w:textAlignment w:val="baseline"/>
        <w:rPr>
          <w:rFonts w:eastAsia="Times New Roman" w:cstheme="minorHAnsi"/>
          <w:lang w:val="en-NZ" w:eastAsia="en-NZ"/>
        </w:rPr>
      </w:pPr>
      <w:r w:rsidRPr="003B07F8">
        <w:rPr>
          <w:rFonts w:eastAsia="Times New Roman" w:cstheme="minorHAnsi"/>
          <w:b/>
          <w:bCs/>
          <w:color w:val="007582"/>
          <w:lang w:val="en-NZ" w:eastAsia="en-NZ"/>
        </w:rPr>
        <w:t>About the role</w:t>
      </w:r>
      <w:r w:rsidRPr="003B07F8">
        <w:rPr>
          <w:rFonts w:eastAsia="Times New Roman" w:cstheme="minorHAnsi"/>
          <w:color w:val="007582"/>
          <w:lang w:val="en-NZ" w:eastAsia="en-NZ"/>
        </w:rPr>
        <w:t> </w:t>
      </w:r>
    </w:p>
    <w:p w14:paraId="5AF736D4" w14:textId="68CF51A4" w:rsidR="0048483C" w:rsidRPr="0060179B" w:rsidRDefault="0048483C" w:rsidP="0048483C">
      <w:pPr>
        <w:spacing w:after="0" w:line="240" w:lineRule="auto"/>
        <w:jc w:val="both"/>
        <w:textAlignment w:val="baseline"/>
        <w:rPr>
          <w:rFonts w:ascii="Poppins" w:eastAsia="Times New Roman" w:hAnsi="Poppins" w:cs="Poppins"/>
          <w:sz w:val="20"/>
          <w:szCs w:val="20"/>
          <w:lang w:val="en-NZ" w:eastAsia="en-NZ"/>
        </w:rPr>
      </w:pPr>
      <w:r w:rsidRPr="0060179B">
        <w:rPr>
          <w:rFonts w:ascii="Poppins" w:hAnsi="Poppins" w:cs="Poppins"/>
          <w:noProof/>
          <w:sz w:val="20"/>
          <w:szCs w:val="20"/>
        </w:rPr>
        <w:drawing>
          <wp:inline distT="0" distB="0" distL="0" distR="0" wp14:anchorId="7387C52E" wp14:editId="047DCA87">
            <wp:extent cx="5746750" cy="3175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6750" cy="31750"/>
                    </a:xfrm>
                    <a:prstGeom prst="rect">
                      <a:avLst/>
                    </a:prstGeom>
                    <a:noFill/>
                    <a:ln>
                      <a:noFill/>
                    </a:ln>
                  </pic:spPr>
                </pic:pic>
              </a:graphicData>
            </a:graphic>
          </wp:inline>
        </w:drawing>
      </w:r>
      <w:r w:rsidRPr="0060179B">
        <w:rPr>
          <w:rFonts w:ascii="Poppins" w:eastAsia="Times New Roman" w:hAnsi="Poppins" w:cs="Poppins"/>
          <w:color w:val="15284C"/>
          <w:sz w:val="20"/>
          <w:szCs w:val="20"/>
          <w:lang w:val="en-NZ" w:eastAsia="en-NZ"/>
        </w:rPr>
        <w:t> </w:t>
      </w:r>
    </w:p>
    <w:p w14:paraId="58FF446C" w14:textId="77777777" w:rsidR="0048483C" w:rsidRPr="003B07F8" w:rsidRDefault="0048483C"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The primary purpose of this role is to provide care across the comprehensive primary and community team for people and whānau at greatest risk of poor health outcomes and to actively support hospital avoidance. </w:t>
      </w:r>
    </w:p>
    <w:p w14:paraId="53F0C22B" w14:textId="77777777" w:rsidR="0048483C" w:rsidRPr="003B07F8" w:rsidRDefault="0048483C"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The practice pharmacist, irrespective of their employer will work as an integral part of the Comprehensive Primary and Community Team (CPCT), interdisciplinary team (IDT). The practice pharmacist is a key member of the IDT and will be actively involved in interdisciplinary (IDT) structure and functions including meetings and using the systems and processes that support IDT functioning and outcomes.  </w:t>
      </w:r>
    </w:p>
    <w:p w14:paraId="5655CAC7" w14:textId="77777777" w:rsidR="0048483C" w:rsidRPr="003B07F8" w:rsidRDefault="0048483C"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This role, within a Locality, will require working within the primary and community health services provider network, to establish priorities and processes based on the focus areas and priority populations. Priorities will differ, based on the needs of the population within the Locality and available services.  </w:t>
      </w:r>
    </w:p>
    <w:p w14:paraId="3451285C" w14:textId="77777777" w:rsidR="0048483C" w:rsidRPr="003B07F8" w:rsidRDefault="0048483C"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The practice pharmacist provides care directly to people and their whānau, in addition to population-level and practice-facing activities that support the comprehensive primary and community interdisciplinary care team to provide accessible, equitable, and optimal use and management of medication treatments.  </w:t>
      </w:r>
    </w:p>
    <w:p w14:paraId="288612C3" w14:textId="77777777" w:rsidR="0048483C" w:rsidRPr="003B07F8" w:rsidRDefault="0048483C"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Core activities include: </w:t>
      </w:r>
    </w:p>
    <w:p w14:paraId="3A8A854D"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lastRenderedPageBreak/>
        <w:t>Medicines management and optimisation to improve medicines-related health outcomes through optimising medicines use (medicines optimisation/management review) </w:t>
      </w:r>
    </w:p>
    <w:p w14:paraId="6F28B93B"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Clinical evaluation and management of medication use with respect to: </w:t>
      </w:r>
    </w:p>
    <w:p w14:paraId="0856F99C" w14:textId="77777777" w:rsidR="0048483C" w:rsidRPr="003B07F8" w:rsidRDefault="0048483C" w:rsidP="003B07F8">
      <w:pPr>
        <w:pStyle w:val="ListParagraph"/>
        <w:numPr>
          <w:ilvl w:val="1"/>
          <w:numId w:val="180"/>
        </w:numPr>
        <w:spacing w:after="0" w:line="240" w:lineRule="auto"/>
        <w:jc w:val="both"/>
        <w:textAlignment w:val="baseline"/>
        <w:rPr>
          <w:rFonts w:eastAsia="Times New Roman" w:cstheme="minorHAnsi"/>
          <w:lang w:val="en-NZ" w:eastAsia="en-NZ"/>
        </w:rPr>
      </w:pPr>
      <w:r w:rsidRPr="003B07F8">
        <w:rPr>
          <w:rFonts w:eastAsia="Times New Roman" w:cstheme="minorHAnsi"/>
          <w:color w:val="000000" w:themeColor="text1"/>
          <w:lang w:val="en-NZ" w:eastAsia="en-NZ"/>
        </w:rPr>
        <w:t>potential or experienced risk of medication-related harms e.g., adverse effects/reactions, medication interactions, high-risk medications </w:t>
      </w:r>
    </w:p>
    <w:p w14:paraId="0BB27BD0" w14:textId="77777777" w:rsidR="0048483C" w:rsidRPr="003B07F8" w:rsidRDefault="0048483C" w:rsidP="003B07F8">
      <w:pPr>
        <w:pStyle w:val="ListParagraph"/>
        <w:numPr>
          <w:ilvl w:val="1"/>
          <w:numId w:val="180"/>
        </w:numPr>
        <w:spacing w:after="0" w:line="240" w:lineRule="auto"/>
        <w:jc w:val="both"/>
        <w:textAlignment w:val="baseline"/>
        <w:rPr>
          <w:rFonts w:eastAsia="Times New Roman" w:cstheme="minorHAnsi"/>
          <w:lang w:val="en-NZ" w:eastAsia="en-NZ"/>
        </w:rPr>
      </w:pPr>
      <w:r w:rsidRPr="003B07F8">
        <w:rPr>
          <w:rFonts w:eastAsia="Times New Roman" w:cstheme="minorHAnsi"/>
          <w:color w:val="000000" w:themeColor="text1"/>
          <w:lang w:val="en-NZ" w:eastAsia="en-NZ"/>
        </w:rPr>
        <w:t>continued appropriateness, effectiveness against best practice, clinical outcomes, and patient experience determining best course of action for ongoing management such as deprescribing, modification of dose or therapeutic agent </w:t>
      </w:r>
    </w:p>
    <w:p w14:paraId="59449F7F"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666666"/>
          <w:shd w:val="clear" w:color="auto" w:fill="FFFFFF"/>
          <w:lang w:val="en-NZ" w:eastAsia="en-NZ"/>
        </w:rPr>
        <w:t> </w:t>
      </w:r>
      <w:r w:rsidRPr="003B07F8">
        <w:rPr>
          <w:rFonts w:eastAsia="Times New Roman" w:cstheme="minorHAnsi"/>
          <w:color w:val="000000"/>
          <w:lang w:val="en-NZ" w:eastAsia="en-NZ"/>
        </w:rPr>
        <w:t> </w:t>
      </w:r>
    </w:p>
    <w:p w14:paraId="38A7A92C"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Medication reconciliation </w:t>
      </w:r>
    </w:p>
    <w:p w14:paraId="1311D541" w14:textId="77777777" w:rsidR="0048483C" w:rsidRPr="003B07F8" w:rsidRDefault="0048483C" w:rsidP="003B07F8">
      <w:pPr>
        <w:pStyle w:val="ListParagraph"/>
        <w:numPr>
          <w:ilvl w:val="1"/>
          <w:numId w:val="180"/>
        </w:numPr>
        <w:spacing w:after="0" w:line="240" w:lineRule="auto"/>
        <w:jc w:val="both"/>
        <w:textAlignment w:val="baseline"/>
        <w:rPr>
          <w:rFonts w:eastAsia="Times New Roman" w:cstheme="minorHAnsi"/>
          <w:color w:val="000000"/>
          <w:lang w:val="en-NZ" w:eastAsia="en-NZ"/>
        </w:rPr>
      </w:pPr>
      <w:r w:rsidRPr="003B07F8">
        <w:rPr>
          <w:rFonts w:eastAsia="Times New Roman" w:cstheme="minorHAnsi"/>
          <w:color w:val="000000" w:themeColor="text1"/>
          <w:lang w:val="en-NZ" w:eastAsia="en-NZ"/>
        </w:rPr>
        <w:t>obtaining the most accurate list possible of patient medicines, allergies and adverse drug reactions and using this information within and across the continuum of care to ensure safe and effective medicine use </w:t>
      </w:r>
    </w:p>
    <w:p w14:paraId="2E2ED10B" w14:textId="77777777" w:rsidR="0048483C" w:rsidRPr="003B07F8" w:rsidRDefault="0048483C" w:rsidP="003B07F8">
      <w:pPr>
        <w:pStyle w:val="ListParagraph"/>
        <w:numPr>
          <w:ilvl w:val="1"/>
          <w:numId w:val="180"/>
        </w:numPr>
        <w:spacing w:after="0" w:line="240" w:lineRule="auto"/>
        <w:jc w:val="both"/>
        <w:textAlignment w:val="baseline"/>
        <w:rPr>
          <w:rFonts w:eastAsia="Times New Roman" w:cstheme="minorHAnsi"/>
          <w:color w:val="000000"/>
          <w:lang w:val="en-NZ" w:eastAsia="en-NZ"/>
        </w:rPr>
      </w:pPr>
      <w:r w:rsidRPr="003B07F8">
        <w:rPr>
          <w:rFonts w:eastAsia="Times New Roman" w:cstheme="minorHAnsi"/>
          <w:color w:val="000000" w:themeColor="text1"/>
          <w:lang w:val="en-NZ" w:eastAsia="en-NZ"/>
        </w:rPr>
        <w:t>comparing this with the prescribed medicines and documented allergies and adverse drug reactions – with any discrepancies then documented and reconciled </w:t>
      </w:r>
    </w:p>
    <w:p w14:paraId="55164FD6"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Advise and support whānau understanding and experience of medication treatment, how it can affect their health and wellbeing – including lifestyle, impacts on adherence, and issues that may occur with administering medications, including problematic polypharmacy  </w:t>
      </w:r>
    </w:p>
    <w:p w14:paraId="5401B176"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Supporting management of long-term conditions through initiation and continuation of prescribed treatments within area of practice (Prescriber scope only).  </w:t>
      </w:r>
    </w:p>
    <w:p w14:paraId="6001EB36"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Improve awareness and management of medicines-related harms  </w:t>
      </w:r>
    </w:p>
    <w:p w14:paraId="44A94D4F"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Improving management of high-risk medicines e.g., lithium, warfarin and in at-risk populations e.g., diabetes, dementia, and during transitions of care  </w:t>
      </w:r>
    </w:p>
    <w:p w14:paraId="44EE7243" w14:textId="77777777" w:rsidR="00A45FFD" w:rsidRPr="003B07F8" w:rsidRDefault="00A45FFD" w:rsidP="003B07F8">
      <w:pPr>
        <w:spacing w:after="0" w:line="240" w:lineRule="auto"/>
        <w:ind w:left="360"/>
        <w:jc w:val="both"/>
        <w:textAlignment w:val="baseline"/>
        <w:rPr>
          <w:rFonts w:eastAsia="Times New Roman" w:cstheme="minorHAnsi"/>
          <w:color w:val="000000"/>
          <w:lang w:val="en-NZ" w:eastAsia="en-NZ"/>
        </w:rPr>
      </w:pPr>
    </w:p>
    <w:p w14:paraId="2E07AF9C" w14:textId="7D0F098D" w:rsidR="0048483C" w:rsidRPr="003B07F8" w:rsidRDefault="0048483C" w:rsidP="003B07F8">
      <w:pPr>
        <w:spacing w:after="0" w:line="240" w:lineRule="auto"/>
        <w:ind w:left="360"/>
        <w:jc w:val="both"/>
        <w:textAlignment w:val="baseline"/>
        <w:rPr>
          <w:rFonts w:eastAsia="Times New Roman" w:cstheme="minorHAnsi"/>
          <w:lang w:val="en-NZ" w:eastAsia="en-NZ"/>
        </w:rPr>
      </w:pPr>
      <w:r w:rsidRPr="003B07F8">
        <w:rPr>
          <w:rFonts w:eastAsia="Times New Roman" w:cstheme="minorHAnsi"/>
          <w:color w:val="000000"/>
          <w:lang w:val="en-NZ" w:eastAsia="en-NZ"/>
        </w:rPr>
        <w:t>Practice/System directed activities </w:t>
      </w:r>
    </w:p>
    <w:p w14:paraId="77E8BA53"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Provision of medicines information and advice, including individualised pharmacotherapy advice, Pharmac/health system changes advice and implementation, education sessions </w:t>
      </w:r>
    </w:p>
    <w:p w14:paraId="36410D5F"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Medication utilisation evaluation, audit, and quality improvement to improve the delivery of best practice and care </w:t>
      </w:r>
    </w:p>
    <w:p w14:paraId="78AABBDE"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Development and management of standards, policies, and procedures with respect to medications and their safe, effective, and equitable access and use </w:t>
      </w:r>
    </w:p>
    <w:p w14:paraId="48F622FE"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000000"/>
          <w:lang w:val="en-NZ" w:eastAsia="en-NZ"/>
        </w:rPr>
        <w:t> </w:t>
      </w:r>
    </w:p>
    <w:tbl>
      <w:tblPr>
        <w:tblW w:w="12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0726"/>
      </w:tblGrid>
      <w:tr w:rsidR="0048483C" w:rsidRPr="003B07F8" w14:paraId="06A6E505"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25A9411E" w14:textId="77777777" w:rsidR="0048483C" w:rsidRPr="003B07F8" w:rsidRDefault="0048483C"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lang w:val="en-NZ" w:eastAsia="en-NZ"/>
              </w:rPr>
              <w:t>Key Result Area</w:t>
            </w:r>
            <w:r w:rsidRPr="003B07F8">
              <w:rPr>
                <w:rFonts w:eastAsia="Times New Roman" w:cstheme="minorHAnsi"/>
                <w:b/>
                <w:bCs/>
                <w:caps/>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6933E361" w14:textId="77777777" w:rsidR="0048483C" w:rsidRPr="003B07F8" w:rsidRDefault="0048483C"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lang w:val="en-NZ" w:eastAsia="en-NZ"/>
              </w:rPr>
              <w:t>Expected Outcomes / Performance Indicators – Position Specific </w:t>
            </w:r>
            <w:r w:rsidRPr="003B07F8">
              <w:rPr>
                <w:rFonts w:eastAsia="Times New Roman" w:cstheme="minorHAnsi"/>
                <w:b/>
                <w:bCs/>
                <w:caps/>
                <w:lang w:val="en-NZ" w:eastAsia="en-NZ"/>
              </w:rPr>
              <w:t> </w:t>
            </w:r>
          </w:p>
        </w:tc>
      </w:tr>
      <w:tr w:rsidR="0048483C" w:rsidRPr="003B07F8" w14:paraId="54494DED"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4BACB00E"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Equity </w:t>
            </w:r>
            <w:r w:rsidRPr="003B07F8">
              <w:rPr>
                <w:rFonts w:eastAsia="Times New Roman" w:cstheme="minorHAnsi"/>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3AEAEE9D" w14:textId="66585141" w:rsidR="0048483C" w:rsidRPr="003B07F8" w:rsidRDefault="247BE6BC" w:rsidP="65FB7CEA">
            <w:pPr>
              <w:pStyle w:val="ListParagraph"/>
              <w:numPr>
                <w:ilvl w:val="0"/>
                <w:numId w:val="74"/>
              </w:numPr>
              <w:spacing w:after="0" w:line="240" w:lineRule="auto"/>
              <w:jc w:val="both"/>
              <w:textAlignment w:val="baseline"/>
              <w:rPr>
                <w:rFonts w:eastAsia="Times New Roman"/>
                <w:lang w:val="en-NZ" w:eastAsia="en-NZ"/>
              </w:rPr>
            </w:pPr>
            <w:r w:rsidRPr="65FB7CEA">
              <w:rPr>
                <w:rFonts w:eastAsia="Times New Roman"/>
                <w:lang w:val="en-NZ" w:eastAsia="en-NZ"/>
              </w:rPr>
              <w:t xml:space="preserve">Remain focused on the pursuit of Māori and </w:t>
            </w:r>
            <w:r w:rsidR="4C0EBEA1" w:rsidRPr="65FB7CEA">
              <w:rPr>
                <w:rFonts w:eastAsia="Times New Roman"/>
                <w:lang w:val="en-NZ" w:eastAsia="en-NZ"/>
              </w:rPr>
              <w:t>Pacific</w:t>
            </w:r>
            <w:r w:rsidRPr="65FB7CEA">
              <w:rPr>
                <w:rFonts w:eastAsia="Times New Roman"/>
                <w:lang w:val="en-NZ" w:eastAsia="en-NZ"/>
              </w:rPr>
              <w:t xml:space="preserve"> health gain as well as achieving equitable health outcomes for Māori and </w:t>
            </w:r>
            <w:r w:rsidR="4C0EBEA1" w:rsidRPr="65FB7CEA">
              <w:rPr>
                <w:rFonts w:eastAsia="Times New Roman"/>
                <w:lang w:val="en-NZ" w:eastAsia="en-NZ"/>
              </w:rPr>
              <w:t>Pacific</w:t>
            </w:r>
            <w:r w:rsidRPr="65FB7CEA">
              <w:rPr>
                <w:rFonts w:eastAsia="Times New Roman"/>
                <w:lang w:val="en-NZ" w:eastAsia="en-NZ"/>
              </w:rPr>
              <w:t xml:space="preserve"> people  </w:t>
            </w:r>
          </w:p>
          <w:p w14:paraId="61D0DB98" w14:textId="20C0EABE" w:rsidR="0048483C" w:rsidRPr="003B07F8" w:rsidRDefault="0048483C" w:rsidP="65FB7CEA">
            <w:pPr>
              <w:pStyle w:val="ListParagraph"/>
              <w:numPr>
                <w:ilvl w:val="0"/>
                <w:numId w:val="74"/>
              </w:numPr>
              <w:spacing w:after="0" w:line="240" w:lineRule="auto"/>
              <w:jc w:val="both"/>
              <w:textAlignment w:val="baseline"/>
              <w:rPr>
                <w:rFonts w:eastAsia="Times New Roman"/>
                <w:lang w:val="en-NZ" w:eastAsia="en-NZ"/>
              </w:rPr>
            </w:pPr>
            <w:r w:rsidRPr="65FB7CEA">
              <w:rPr>
                <w:rFonts w:eastAsia="Times New Roman"/>
                <w:lang w:val="en-NZ" w:eastAsia="en-NZ"/>
              </w:rPr>
              <w:t xml:space="preserve">Support Māori-led and </w:t>
            </w:r>
            <w:r w:rsidR="4C0EBEA1" w:rsidRPr="65FB7CEA">
              <w:rPr>
                <w:rFonts w:eastAsia="Times New Roman"/>
                <w:lang w:val="en-NZ" w:eastAsia="en-NZ"/>
              </w:rPr>
              <w:t>Pacific</w:t>
            </w:r>
            <w:r w:rsidRPr="65FB7CEA">
              <w:rPr>
                <w:rFonts w:eastAsia="Times New Roman"/>
                <w:lang w:val="en-NZ" w:eastAsia="en-NZ"/>
              </w:rPr>
              <w:t xml:space="preserve">-led responses, including </w:t>
            </w:r>
            <w:r w:rsidR="29D153FD" w:rsidRPr="65FB7CEA">
              <w:rPr>
                <w:rFonts w:eastAsia="Times New Roman"/>
                <w:lang w:val="en-NZ" w:eastAsia="en-NZ"/>
              </w:rPr>
              <w:t xml:space="preserve">tāngata </w:t>
            </w:r>
            <w:r w:rsidRPr="65FB7CEA">
              <w:rPr>
                <w:rFonts w:eastAsia="Times New Roman"/>
                <w:lang w:val="en-NZ" w:eastAsia="en-NZ"/>
              </w:rPr>
              <w:t>whenua- and mana whenua-led care coordination to deliver mana motuhake and Māori self-determination  </w:t>
            </w:r>
          </w:p>
          <w:p w14:paraId="248538E7"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Co-create pro equity health planning and care for individuals, whānau and communities </w:t>
            </w:r>
          </w:p>
          <w:p w14:paraId="25E4B1DD"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lastRenderedPageBreak/>
              <w:t>Willingness to personally take a stand for equity and commitment to helping all people achieve equitable health outcomes  </w:t>
            </w:r>
          </w:p>
          <w:p w14:paraId="51882AC0"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awareness of colonisation and power relationships </w:t>
            </w:r>
          </w:p>
          <w:p w14:paraId="6FDCDBD1"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critical consciousness and on-going self-reflection and self-awareness in terms of the impact of their own culture on interactions and service delivery </w:t>
            </w:r>
          </w:p>
          <w:p w14:paraId="06E9D97D"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Work in accordance with Pae Ora Māori model of hauora</w:t>
            </w:r>
            <w:r w:rsidRPr="003B07F8">
              <w:rPr>
                <w:rFonts w:eastAsia="Times New Roman" w:cstheme="minorHAnsi"/>
                <w:color w:val="000000" w:themeColor="text1"/>
                <w:lang w:val="en-NZ" w:eastAsia="en-NZ"/>
              </w:rPr>
              <w:t>  </w:t>
            </w:r>
          </w:p>
        </w:tc>
      </w:tr>
      <w:tr w:rsidR="0048483C" w:rsidRPr="003B07F8" w14:paraId="18F14719"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1B3F5BCF"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000000"/>
                <w:lang w:val="en-NZ" w:eastAsia="en-NZ"/>
              </w:rPr>
              <w:lastRenderedPageBreak/>
              <w:t>Comprehensive Primary and Community Teams</w:t>
            </w:r>
            <w:r w:rsidRPr="003B07F8">
              <w:rPr>
                <w:rFonts w:eastAsia="Times New Roman" w:cstheme="minorHAnsi"/>
                <w:color w:val="000000"/>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68B1DE73"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Work in accordance with Te Mauri o Rongo </w:t>
            </w:r>
          </w:p>
          <w:p w14:paraId="0AAFE235"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Identify skill sharing opportunities and delegation to other roles, in particular non-regulated roles such as kaiāwhina. </w:t>
            </w:r>
          </w:p>
          <w:p w14:paraId="1885CB78"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commitment and understanding of simplifying and intensifying care based on risk profile and risk of health inequities. </w:t>
            </w:r>
          </w:p>
          <w:p w14:paraId="5FDB879E"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Promote comprehensive primary and community care teams by being fully involved and an active participant in the care for those with the most complex health needs. </w:t>
            </w:r>
          </w:p>
          <w:p w14:paraId="03EEAE1D"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Utilise as available IT enablers for interdisciplinary team functioning, including record sharing, tasking, messaging, assessment, care plans and risk stratification tools. </w:t>
            </w:r>
          </w:p>
          <w:p w14:paraId="769A4FB8"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Actively participate in CPCT interdisciplinary processes, including model of care development and cross-agency approaches. </w:t>
            </w:r>
          </w:p>
        </w:tc>
      </w:tr>
      <w:tr w:rsidR="0048483C" w:rsidRPr="003B07F8" w14:paraId="488B1E2C"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7B414A4B"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Hospital avoidance/ supporting early discharge</w:t>
            </w:r>
            <w:r w:rsidRPr="003B07F8">
              <w:rPr>
                <w:rFonts w:eastAsia="Times New Roman" w:cstheme="minorHAnsi"/>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12CC12A4"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Prioritise hospital avoidance and early supported discharge activities  </w:t>
            </w:r>
          </w:p>
          <w:p w14:paraId="39F3C691"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Work alongside and advocate for people and their whānau who are at highest risk of hospital admissions to support successful care in the community </w:t>
            </w:r>
          </w:p>
          <w:p w14:paraId="581569DD"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Be responsive to acute needs </w:t>
            </w:r>
          </w:p>
        </w:tc>
      </w:tr>
      <w:tr w:rsidR="0048483C" w:rsidRPr="003B07F8" w14:paraId="10E11453"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1C11647D"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000000"/>
                <w:lang w:val="en-NZ" w:eastAsia="en-NZ"/>
              </w:rPr>
              <w:t>Supporting those at greatest risk of poor health outcomes</w:t>
            </w:r>
            <w:r w:rsidRPr="003B07F8">
              <w:rPr>
                <w:rFonts w:eastAsia="Times New Roman" w:cstheme="minorHAnsi"/>
                <w:color w:val="000000"/>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6248D577"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Identify people and whānau at greatest risk of complex health issues, and assess and / or review health and wellbeing need in line with medication management </w:t>
            </w:r>
          </w:p>
          <w:p w14:paraId="1F323011"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Assess or review health and wellbeing needs, including contributing to NASC (Needs Assessment Service Coordination) assessments </w:t>
            </w:r>
          </w:p>
          <w:p w14:paraId="636ABCFD"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Pro-actively plan and co-ordinate care for such individuals and communities </w:t>
            </w:r>
          </w:p>
        </w:tc>
      </w:tr>
      <w:tr w:rsidR="0048483C" w:rsidRPr="003B07F8" w14:paraId="7A267B0B"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25D56289"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Collaboration</w:t>
            </w:r>
            <w:r w:rsidRPr="003B07F8">
              <w:rPr>
                <w:rFonts w:eastAsia="Times New Roman" w:cstheme="minorHAnsi"/>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0631E5F5"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Support interdisciplinary team functioning and collaboration of the CPCT and other services by actively contributing to leading, nurturing, and supporting team development </w:t>
            </w:r>
          </w:p>
          <w:p w14:paraId="434FA6B8"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commitment, urgency and be visibly open, clear, and innovative whilst building mutually beneficial partnerships with various stakeholders both internally and externally </w:t>
            </w:r>
          </w:p>
          <w:p w14:paraId="61BBBBF4"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Model good team player behaviour, working with colleagues to not allow silo thinking and behaviour at decision making level to get in the way of doing their best and collegially supporting others to do the same   </w:t>
            </w:r>
          </w:p>
        </w:tc>
      </w:tr>
      <w:tr w:rsidR="0048483C" w:rsidRPr="003B07F8" w14:paraId="4CB8D978"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314B5B6B"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Professional</w:t>
            </w:r>
            <w:r w:rsidRPr="003B07F8">
              <w:rPr>
                <w:rFonts w:eastAsia="Times New Roman" w:cstheme="minorHAnsi"/>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32FEEC9E"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Accept responsibility for ensuring that care and conduct meet the standards of the professional, ethical, and relevant legislated requirements.  </w:t>
            </w:r>
          </w:p>
          <w:p w14:paraId="78C82D94"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lastRenderedPageBreak/>
              <w:t>Understand the principles of the Te Tiriti o Waitangi and be respectful of people and whānau personal beliefs, values, and goals. </w:t>
            </w:r>
          </w:p>
          <w:p w14:paraId="32899235"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Read and adhere to the organisation’s vision, values, policies, and procedures while representing the organisation in a committed manner and projects a positive image. </w:t>
            </w:r>
          </w:p>
          <w:p w14:paraId="62BAD671"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understanding of the Code of Health and Disability Services Consumer Rights and Health Information Privacy Code </w:t>
            </w:r>
          </w:p>
          <w:p w14:paraId="34C18910"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Undertake education and / or qualifications required for the service </w:t>
            </w:r>
          </w:p>
          <w:p w14:paraId="7FB406BF"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Maintain confidentiality and appropriately escalate concerns </w:t>
            </w:r>
          </w:p>
          <w:p w14:paraId="3873C8B8"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Ensure infection control and health and safety measures are understood and followed </w:t>
            </w:r>
          </w:p>
          <w:p w14:paraId="4CE81415"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Recognise and value the roles and skills of all members of the health care team in the delivery of care </w:t>
            </w:r>
          </w:p>
          <w:p w14:paraId="7E575047"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Communicate effectively in an appropriate and professional manner with people and whānau, and members of the health care team that reflects the cultural needs of whānau. </w:t>
            </w:r>
          </w:p>
          <w:p w14:paraId="76AFAE26"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Establish and maintain relationships with people and their whānau, other members of the interdisciplinary team and providers of services. </w:t>
            </w:r>
          </w:p>
        </w:tc>
      </w:tr>
      <w:tr w:rsidR="0048483C" w:rsidRPr="003B07F8" w14:paraId="0A19F563"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6A7BBF8F"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000000"/>
                <w:lang w:val="en-NZ" w:eastAsia="en-NZ"/>
              </w:rPr>
              <w:lastRenderedPageBreak/>
              <w:t>Innovation &amp; Improvement </w:t>
            </w:r>
            <w:r w:rsidRPr="003B07F8">
              <w:rPr>
                <w:rFonts w:eastAsia="Times New Roman" w:cstheme="minorHAnsi"/>
                <w:color w:val="000000"/>
                <w:lang w:val="en-NZ" w:eastAsia="en-NZ"/>
              </w:rPr>
              <w:t> </w:t>
            </w:r>
          </w:p>
          <w:p w14:paraId="2870D187"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0B22F632"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Be open to </w:t>
            </w:r>
            <w:bookmarkStart w:id="0" w:name="_Int_8TYk0koi"/>
            <w:r w:rsidRPr="003B07F8">
              <w:rPr>
                <w:rFonts w:eastAsia="Times New Roman" w:cstheme="minorHAnsi"/>
                <w:lang w:val="en-NZ" w:eastAsia="en-NZ"/>
              </w:rPr>
              <w:t>new ideas</w:t>
            </w:r>
            <w:bookmarkEnd w:id="0"/>
            <w:r w:rsidRPr="003B07F8">
              <w:rPr>
                <w:rFonts w:eastAsia="Times New Roman" w:cstheme="minorHAnsi"/>
                <w:lang w:val="en-NZ" w:eastAsia="en-NZ"/>
              </w:rPr>
              <w:t xml:space="preserve"> and contribute to a culture where individuals at all levels bring their ideas on how to ‘do it better’ to the table  </w:t>
            </w:r>
          </w:p>
          <w:p w14:paraId="574BA0F2"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Model an agile approach –try </w:t>
            </w:r>
            <w:bookmarkStart w:id="1" w:name="_Int_InI6K4zY"/>
            <w:r w:rsidRPr="003B07F8">
              <w:rPr>
                <w:rFonts w:eastAsia="Times New Roman" w:cstheme="minorHAnsi"/>
                <w:lang w:val="en-NZ" w:eastAsia="en-NZ"/>
              </w:rPr>
              <w:t>new approaches</w:t>
            </w:r>
            <w:bookmarkEnd w:id="1"/>
            <w:r w:rsidRPr="003B07F8">
              <w:rPr>
                <w:rFonts w:eastAsia="Times New Roman" w:cstheme="minorHAnsi"/>
                <w:lang w:val="en-NZ" w:eastAsia="en-NZ"/>
              </w:rPr>
              <w:t>, learn quickly, adapt fast  </w:t>
            </w:r>
          </w:p>
          <w:p w14:paraId="0B6A5A61"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Develop and maintain appropriate external professional networks to support current knowledge of leading practice  </w:t>
            </w:r>
          </w:p>
        </w:tc>
      </w:tr>
      <w:tr w:rsidR="0048483C" w:rsidRPr="003B07F8" w14:paraId="76D6B303"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20E788A5"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000000"/>
                <w:lang w:val="en-NZ" w:eastAsia="en-NZ"/>
              </w:rPr>
              <w:t>Health &amp; safety</w:t>
            </w:r>
            <w:r w:rsidRPr="003B07F8">
              <w:rPr>
                <w:rFonts w:eastAsia="Times New Roman" w:cstheme="minorHAnsi"/>
                <w:color w:val="000000"/>
                <w:lang w:val="en-NZ" w:eastAsia="en-NZ"/>
              </w:rPr>
              <w:t> </w:t>
            </w:r>
          </w:p>
          <w:p w14:paraId="6D71E5D3"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000000"/>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458ABF38"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Take all reasonable practical steps to eliminate and mitigate risks and hazards in the workplace that could cause harm, placing employee, contractor and others’ health, safety, and wellbeing centrally, alongside high-quality patient outcomes   </w:t>
            </w:r>
          </w:p>
        </w:tc>
      </w:tr>
      <w:tr w:rsidR="0048483C" w:rsidRPr="003B07F8" w14:paraId="4C71E553"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259E7AF8"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Compliance and Risk</w:t>
            </w:r>
            <w:r w:rsidRPr="003B07F8">
              <w:rPr>
                <w:rFonts w:eastAsia="Times New Roman" w:cstheme="minorHAnsi"/>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4BE03FC1"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Model responsibility to ensure appropriate risk reporting, management and mitigation activities are in place   </w:t>
            </w:r>
          </w:p>
          <w:p w14:paraId="74FAA9C6"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Ensure compliance with all relevant statutory, safety and regulatory requirements applicable to the Business Unit  </w:t>
            </w:r>
          </w:p>
          <w:p w14:paraId="4F5008E4"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Understand, and operate within, the financial &amp; operational delegations of the role </w:t>
            </w:r>
          </w:p>
        </w:tc>
      </w:tr>
    </w:tbl>
    <w:p w14:paraId="48777A77" w14:textId="5DC1D81F" w:rsidR="0048483C" w:rsidRPr="0060179B" w:rsidRDefault="0048483C" w:rsidP="0048483C">
      <w:pPr>
        <w:spacing w:after="0" w:line="240" w:lineRule="auto"/>
        <w:textAlignment w:val="baseline"/>
        <w:rPr>
          <w:rFonts w:ascii="Poppins" w:eastAsia="Times New Roman" w:hAnsi="Poppins" w:cs="Poppins"/>
          <w:sz w:val="20"/>
          <w:szCs w:val="20"/>
          <w:lang w:val="en-NZ" w:eastAsia="en-NZ"/>
        </w:rPr>
      </w:pPr>
    </w:p>
    <w:p w14:paraId="2AA214DA" w14:textId="77777777" w:rsidR="0048483C" w:rsidRPr="0060179B" w:rsidRDefault="0048483C" w:rsidP="0048483C">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sz w:val="20"/>
          <w:szCs w:val="20"/>
          <w:lang w:val="en-NZ" w:eastAsia="en-NZ"/>
        </w:rPr>
        <w:t> </w:t>
      </w:r>
    </w:p>
    <w:p w14:paraId="2706BF12" w14:textId="77777777" w:rsidR="0048483C" w:rsidRPr="0060179B" w:rsidRDefault="0048483C" w:rsidP="0048483C">
      <w:pPr>
        <w:spacing w:after="0" w:line="240" w:lineRule="auto"/>
        <w:textAlignment w:val="baseline"/>
        <w:rPr>
          <w:rFonts w:ascii="Poppins" w:eastAsia="Times New Roman" w:hAnsi="Poppins" w:cs="Poppins"/>
          <w:b/>
          <w:bCs/>
          <w:caps/>
          <w:color w:val="00569C"/>
          <w:sz w:val="20"/>
          <w:szCs w:val="20"/>
          <w:lang w:val="en-NZ" w:eastAsia="en-NZ"/>
        </w:rPr>
      </w:pPr>
      <w:r w:rsidRPr="0060179B">
        <w:rPr>
          <w:rFonts w:ascii="Poppins" w:eastAsia="Times New Roman" w:hAnsi="Poppins" w:cs="Poppins"/>
          <w:b/>
          <w:bCs/>
          <w:caps/>
          <w:color w:val="00569C"/>
          <w:sz w:val="20"/>
          <w:szCs w:val="20"/>
          <w:lang w:val="en-NZ" w:eastAsia="en-NZ"/>
        </w:rPr>
        <w:t> </w:t>
      </w:r>
    </w:p>
    <w:p w14:paraId="48DCE124" w14:textId="77777777" w:rsidR="0048483C" w:rsidRPr="003B07F8" w:rsidRDefault="0048483C" w:rsidP="0048483C">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Matters which must be referred to the [insert title of reporting manager]</w:t>
      </w:r>
      <w:r w:rsidRPr="003B07F8">
        <w:rPr>
          <w:rFonts w:eastAsia="Times New Roman" w:cstheme="minorHAnsi"/>
          <w:b/>
          <w:bCs/>
          <w:caps/>
          <w:color w:val="15284C"/>
          <w:lang w:val="en-NZ" w:eastAsia="en-NZ"/>
        </w:rPr>
        <w:t> </w:t>
      </w:r>
    </w:p>
    <w:p w14:paraId="5CB6067B" w14:textId="77777777" w:rsidR="0048483C" w:rsidRPr="003B07F8" w:rsidRDefault="0048483C" w:rsidP="00FB54F3">
      <w:pPr>
        <w:numPr>
          <w:ilvl w:val="0"/>
          <w:numId w:val="112"/>
        </w:numPr>
        <w:spacing w:after="0" w:line="240" w:lineRule="auto"/>
        <w:ind w:firstLine="0"/>
        <w:textAlignment w:val="baseline"/>
        <w:rPr>
          <w:rFonts w:eastAsia="Times New Roman" w:cstheme="minorHAnsi"/>
          <w:lang w:val="en-NZ" w:eastAsia="en-NZ"/>
        </w:rPr>
      </w:pPr>
      <w:r w:rsidRPr="003B07F8">
        <w:rPr>
          <w:rFonts w:eastAsia="Times New Roman" w:cstheme="minorHAnsi"/>
          <w:lang w:val="en-NZ" w:eastAsia="en-NZ"/>
        </w:rPr>
        <w:t>[insert matters which must be referred] </w:t>
      </w:r>
    </w:p>
    <w:p w14:paraId="4E2385CF" w14:textId="77777777" w:rsidR="0048483C" w:rsidRPr="003B07F8" w:rsidRDefault="0048483C" w:rsidP="0048483C">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aps/>
          <w:color w:val="00569C"/>
          <w:lang w:val="en-NZ" w:eastAsia="en-NZ"/>
        </w:rPr>
        <w:t> </w:t>
      </w:r>
    </w:p>
    <w:p w14:paraId="6E93C837" w14:textId="77777777" w:rsidR="003B07F8" w:rsidRDefault="003B07F8" w:rsidP="0048483C">
      <w:pPr>
        <w:spacing w:after="0" w:line="240" w:lineRule="auto"/>
        <w:textAlignment w:val="baseline"/>
        <w:rPr>
          <w:rFonts w:eastAsia="Times New Roman" w:cstheme="minorHAnsi"/>
          <w:b/>
          <w:bCs/>
          <w:color w:val="15284C"/>
          <w:lang w:val="en-NZ" w:eastAsia="en-NZ"/>
        </w:rPr>
      </w:pPr>
    </w:p>
    <w:p w14:paraId="3903A09F" w14:textId="77777777" w:rsidR="003B07F8" w:rsidRDefault="003B07F8" w:rsidP="0048483C">
      <w:pPr>
        <w:spacing w:after="0" w:line="240" w:lineRule="auto"/>
        <w:textAlignment w:val="baseline"/>
        <w:rPr>
          <w:rFonts w:eastAsia="Times New Roman" w:cstheme="minorHAnsi"/>
          <w:b/>
          <w:bCs/>
          <w:color w:val="15284C"/>
          <w:lang w:val="en-NZ" w:eastAsia="en-NZ"/>
        </w:rPr>
      </w:pPr>
    </w:p>
    <w:p w14:paraId="43D129F8" w14:textId="3674C703" w:rsidR="0048483C" w:rsidRPr="003B07F8" w:rsidRDefault="0048483C" w:rsidP="0048483C">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lastRenderedPageBreak/>
        <w:t>Relationships</w:t>
      </w:r>
      <w:r w:rsidRPr="003B07F8">
        <w:rPr>
          <w:rFonts w:eastAsia="Times New Roman" w:cstheme="minorHAnsi"/>
          <w:b/>
          <w:bCs/>
          <w:caps/>
          <w:color w:val="15284C"/>
          <w:lang w:val="en-NZ" w:eastAsia="en-NZ"/>
        </w:rPr>
        <w:t> </w:t>
      </w:r>
    </w:p>
    <w:tbl>
      <w:tblPr>
        <w:tblW w:w="1293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8"/>
        <w:gridCol w:w="6468"/>
      </w:tblGrid>
      <w:tr w:rsidR="0048483C" w:rsidRPr="003B07F8" w14:paraId="1BE39B60" w14:textId="77777777" w:rsidTr="65FB7CEA">
        <w:trPr>
          <w:trHeight w:val="375"/>
        </w:trPr>
        <w:tc>
          <w:tcPr>
            <w:tcW w:w="6468" w:type="dxa"/>
            <w:tcBorders>
              <w:top w:val="single" w:sz="6" w:space="0" w:color="F1EEEC"/>
              <w:left w:val="nil"/>
              <w:bottom w:val="single" w:sz="6" w:space="0" w:color="F1EEEC"/>
              <w:right w:val="single" w:sz="6" w:space="0" w:color="F1EEEC"/>
            </w:tcBorders>
            <w:shd w:val="clear" w:color="auto" w:fill="auto"/>
            <w:hideMark/>
          </w:tcPr>
          <w:p w14:paraId="4A43EBC8" w14:textId="77777777" w:rsidR="0048483C" w:rsidRPr="003B07F8" w:rsidRDefault="0048483C" w:rsidP="0048483C">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External</w:t>
            </w:r>
            <w:r w:rsidRPr="003B07F8">
              <w:rPr>
                <w:rFonts w:eastAsia="Times New Roman" w:cstheme="minorHAnsi"/>
                <w:b/>
                <w:bCs/>
                <w:caps/>
                <w:color w:val="15284C"/>
                <w:lang w:val="en-NZ" w:eastAsia="en-NZ"/>
              </w:rPr>
              <w:t> </w:t>
            </w:r>
          </w:p>
        </w:tc>
        <w:tc>
          <w:tcPr>
            <w:tcW w:w="6468" w:type="dxa"/>
            <w:tcBorders>
              <w:top w:val="single" w:sz="6" w:space="0" w:color="F1EEEC"/>
              <w:left w:val="single" w:sz="6" w:space="0" w:color="F1EEEC"/>
              <w:bottom w:val="single" w:sz="6" w:space="0" w:color="F1EEEC"/>
              <w:right w:val="nil"/>
            </w:tcBorders>
            <w:shd w:val="clear" w:color="auto" w:fill="auto"/>
            <w:hideMark/>
          </w:tcPr>
          <w:p w14:paraId="2AB92595" w14:textId="77777777" w:rsidR="0048483C" w:rsidRPr="003B07F8" w:rsidRDefault="0048483C" w:rsidP="0048483C">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Internal</w:t>
            </w:r>
            <w:r w:rsidRPr="003B07F8">
              <w:rPr>
                <w:rFonts w:eastAsia="Times New Roman" w:cstheme="minorHAnsi"/>
                <w:b/>
                <w:bCs/>
                <w:caps/>
                <w:color w:val="15284C"/>
                <w:lang w:val="en-NZ" w:eastAsia="en-NZ"/>
              </w:rPr>
              <w:t> </w:t>
            </w:r>
          </w:p>
        </w:tc>
      </w:tr>
      <w:tr w:rsidR="0048483C" w:rsidRPr="003B07F8" w14:paraId="00856F8A" w14:textId="77777777" w:rsidTr="65FB7CEA">
        <w:trPr>
          <w:trHeight w:val="375"/>
        </w:trPr>
        <w:tc>
          <w:tcPr>
            <w:tcW w:w="6468" w:type="dxa"/>
            <w:tcBorders>
              <w:top w:val="single" w:sz="6" w:space="0" w:color="F1EEEC"/>
              <w:left w:val="nil"/>
              <w:bottom w:val="single" w:sz="6" w:space="0" w:color="F1EEEC"/>
              <w:right w:val="single" w:sz="6" w:space="0" w:color="F1EEEC"/>
            </w:tcBorders>
            <w:shd w:val="clear" w:color="auto" w:fill="auto"/>
            <w:hideMark/>
          </w:tcPr>
          <w:p w14:paraId="05CC67FA" w14:textId="77777777" w:rsidR="0048483C" w:rsidRPr="003B07F8" w:rsidRDefault="0048483C" w:rsidP="0048483C">
            <w:pPr>
              <w:spacing w:after="0" w:line="240" w:lineRule="auto"/>
              <w:textAlignment w:val="baseline"/>
              <w:rPr>
                <w:rFonts w:eastAsia="Times New Roman" w:cstheme="minorHAnsi"/>
                <w:lang w:val="en-NZ" w:eastAsia="en-NZ"/>
              </w:rPr>
            </w:pPr>
            <w:r w:rsidRPr="003B07F8">
              <w:rPr>
                <w:rFonts w:eastAsia="Times New Roman" w:cstheme="minorHAnsi"/>
                <w:color w:val="000000"/>
                <w:lang w:val="en-NZ" w:eastAsia="en-NZ"/>
              </w:rPr>
              <w:t>Strong trusted relationships with whānau to support coordination across a broad range of services and providers including:  </w:t>
            </w:r>
          </w:p>
          <w:p w14:paraId="0DBD9AD8"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People accessing services, their whānau and carers </w:t>
            </w:r>
          </w:p>
          <w:p w14:paraId="3DEA0CB6" w14:textId="20EC33B1" w:rsidR="0048483C" w:rsidRPr="003B07F8" w:rsidRDefault="0048483C" w:rsidP="65FB7CEA">
            <w:pPr>
              <w:pStyle w:val="ListParagraph"/>
              <w:numPr>
                <w:ilvl w:val="0"/>
                <w:numId w:val="74"/>
              </w:numPr>
              <w:spacing w:after="0" w:line="240" w:lineRule="auto"/>
              <w:textAlignment w:val="baseline"/>
              <w:rPr>
                <w:rFonts w:eastAsia="Times New Roman"/>
                <w:lang w:val="en-NZ" w:eastAsia="en-NZ"/>
              </w:rPr>
            </w:pPr>
            <w:r w:rsidRPr="65FB7CEA">
              <w:rPr>
                <w:rFonts w:eastAsia="Times New Roman"/>
                <w:lang w:val="en-NZ" w:eastAsia="en-NZ"/>
              </w:rPr>
              <w:t xml:space="preserve">Māori and </w:t>
            </w:r>
            <w:r w:rsidR="4C0EBEA1" w:rsidRPr="65FB7CEA">
              <w:rPr>
                <w:rFonts w:eastAsia="Times New Roman"/>
                <w:lang w:val="en-NZ" w:eastAsia="en-NZ"/>
              </w:rPr>
              <w:t>Pacific</w:t>
            </w:r>
            <w:r w:rsidRPr="65FB7CEA">
              <w:rPr>
                <w:rFonts w:eastAsia="Times New Roman"/>
                <w:lang w:val="en-NZ" w:eastAsia="en-NZ"/>
              </w:rPr>
              <w:t xml:space="preserve"> Providers and community services </w:t>
            </w:r>
          </w:p>
          <w:p w14:paraId="56F67D74"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Community and hospital pharmacy teams </w:t>
            </w:r>
          </w:p>
          <w:p w14:paraId="4937B517"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Hospital Specialist Services </w:t>
            </w:r>
          </w:p>
          <w:p w14:paraId="792B070C"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Aged care and other residential and community care services and facilities </w:t>
            </w:r>
          </w:p>
          <w:p w14:paraId="02BA5372"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NGOs, social service agencies and other government agencies </w:t>
            </w:r>
          </w:p>
          <w:p w14:paraId="0017DCF5" w14:textId="422C8EFC"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Home Based Support Services  </w:t>
            </w:r>
          </w:p>
        </w:tc>
        <w:tc>
          <w:tcPr>
            <w:tcW w:w="6468" w:type="dxa"/>
            <w:tcBorders>
              <w:top w:val="single" w:sz="6" w:space="0" w:color="F1EEEC"/>
              <w:left w:val="single" w:sz="6" w:space="0" w:color="F1EEEC"/>
              <w:bottom w:val="single" w:sz="6" w:space="0" w:color="F1EEEC"/>
              <w:right w:val="nil"/>
            </w:tcBorders>
            <w:shd w:val="clear" w:color="auto" w:fill="auto"/>
            <w:hideMark/>
          </w:tcPr>
          <w:p w14:paraId="2E844D44"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Comprehensive Primary and Community Team members </w:t>
            </w:r>
          </w:p>
          <w:p w14:paraId="2494EE44" w14:textId="77777777" w:rsidR="0048483C" w:rsidRPr="003B07F8" w:rsidRDefault="0048483C" w:rsidP="0048483C">
            <w:pPr>
              <w:spacing w:after="0" w:line="240" w:lineRule="auto"/>
              <w:ind w:left="360"/>
              <w:textAlignment w:val="baseline"/>
              <w:rPr>
                <w:rFonts w:eastAsia="Times New Roman" w:cstheme="minorHAnsi"/>
                <w:lang w:val="en-NZ" w:eastAsia="en-NZ"/>
              </w:rPr>
            </w:pPr>
            <w:r w:rsidRPr="003B07F8">
              <w:rPr>
                <w:rFonts w:eastAsia="Times New Roman" w:cstheme="minorHAnsi"/>
                <w:lang w:val="en-NZ" w:eastAsia="en-NZ"/>
              </w:rPr>
              <w:t> </w:t>
            </w:r>
          </w:p>
        </w:tc>
      </w:tr>
    </w:tbl>
    <w:p w14:paraId="1A14A387" w14:textId="77777777" w:rsidR="0048483C" w:rsidRPr="0060179B" w:rsidRDefault="0048483C" w:rsidP="0048483C">
      <w:pPr>
        <w:spacing w:after="0" w:line="240" w:lineRule="auto"/>
        <w:textAlignment w:val="baseline"/>
        <w:rPr>
          <w:rFonts w:ascii="Poppins" w:eastAsia="Times New Roman" w:hAnsi="Poppins" w:cs="Poppins"/>
          <w:b/>
          <w:bCs/>
          <w:caps/>
          <w:color w:val="00569C"/>
          <w:sz w:val="20"/>
          <w:szCs w:val="20"/>
          <w:lang w:val="en-NZ" w:eastAsia="en-NZ"/>
        </w:rPr>
      </w:pPr>
      <w:r w:rsidRPr="0060179B">
        <w:rPr>
          <w:rFonts w:ascii="Poppins" w:eastAsia="Times New Roman" w:hAnsi="Poppins" w:cs="Poppins"/>
          <w:b/>
          <w:bCs/>
          <w:caps/>
          <w:color w:val="00569C"/>
          <w:sz w:val="20"/>
          <w:szCs w:val="20"/>
          <w:lang w:val="en-NZ" w:eastAsia="en-NZ"/>
        </w:rPr>
        <w:t> </w:t>
      </w:r>
    </w:p>
    <w:p w14:paraId="24D233D5" w14:textId="77777777" w:rsidR="0048483C" w:rsidRPr="0060179B" w:rsidRDefault="0048483C" w:rsidP="0048483C">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color w:val="666666"/>
          <w:sz w:val="20"/>
          <w:szCs w:val="20"/>
          <w:shd w:val="clear" w:color="auto" w:fill="FFFFFF"/>
          <w:lang w:val="en-NZ" w:eastAsia="en-NZ"/>
        </w:rPr>
        <w:t> </w:t>
      </w:r>
      <w:r w:rsidRPr="0060179B">
        <w:rPr>
          <w:rFonts w:ascii="Poppins" w:eastAsia="Times New Roman" w:hAnsi="Poppins" w:cs="Poppins"/>
          <w:color w:val="00569C"/>
          <w:sz w:val="20"/>
          <w:szCs w:val="20"/>
          <w:lang w:val="en-NZ" w:eastAsia="en-NZ"/>
        </w:rPr>
        <w:t> </w:t>
      </w:r>
    </w:p>
    <w:p w14:paraId="2F1B43CA" w14:textId="77777777" w:rsidR="0048483C" w:rsidRPr="003B07F8" w:rsidRDefault="0048483C" w:rsidP="0048483C">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007582"/>
          <w:lang w:val="en-NZ" w:eastAsia="en-NZ"/>
        </w:rPr>
        <w:t>About you – to succeed in this role </w:t>
      </w:r>
      <w:r w:rsidRPr="003B07F8">
        <w:rPr>
          <w:rFonts w:eastAsia="Times New Roman" w:cstheme="minorHAnsi"/>
          <w:b/>
          <w:bCs/>
          <w:caps/>
          <w:color w:val="007582"/>
          <w:lang w:val="en-NZ" w:eastAsia="en-NZ"/>
        </w:rPr>
        <w:t> </w:t>
      </w:r>
    </w:p>
    <w:p w14:paraId="44047091" w14:textId="40AB13C1" w:rsidR="0048483C" w:rsidRPr="0060179B" w:rsidRDefault="0048483C" w:rsidP="0048483C">
      <w:pPr>
        <w:spacing w:after="0" w:line="240" w:lineRule="auto"/>
        <w:textAlignment w:val="baseline"/>
        <w:rPr>
          <w:rFonts w:ascii="Poppins" w:eastAsia="Times New Roman" w:hAnsi="Poppins" w:cs="Poppins"/>
          <w:sz w:val="20"/>
          <w:szCs w:val="20"/>
          <w:lang w:val="en-NZ" w:eastAsia="en-NZ"/>
        </w:rPr>
      </w:pPr>
      <w:r w:rsidRPr="0060179B">
        <w:rPr>
          <w:rFonts w:ascii="Poppins" w:hAnsi="Poppins" w:cs="Poppins"/>
          <w:noProof/>
          <w:sz w:val="20"/>
          <w:szCs w:val="20"/>
        </w:rPr>
        <w:drawing>
          <wp:inline distT="0" distB="0" distL="0" distR="0" wp14:anchorId="3AA46D72" wp14:editId="4D5B3FCA">
            <wp:extent cx="5746750" cy="317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6750" cy="31750"/>
                    </a:xfrm>
                    <a:prstGeom prst="rect">
                      <a:avLst/>
                    </a:prstGeom>
                    <a:noFill/>
                    <a:ln>
                      <a:noFill/>
                    </a:ln>
                  </pic:spPr>
                </pic:pic>
              </a:graphicData>
            </a:graphic>
          </wp:inline>
        </w:drawing>
      </w:r>
      <w:r w:rsidRPr="0060179B">
        <w:rPr>
          <w:rFonts w:ascii="Poppins" w:eastAsia="Times New Roman" w:hAnsi="Poppins" w:cs="Poppins"/>
          <w:color w:val="15284C"/>
          <w:sz w:val="20"/>
          <w:szCs w:val="20"/>
          <w:lang w:val="en-NZ" w:eastAsia="en-NZ"/>
        </w:rPr>
        <w:t> </w:t>
      </w:r>
    </w:p>
    <w:tbl>
      <w:tblPr>
        <w:tblW w:w="130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10566"/>
      </w:tblGrid>
      <w:tr w:rsidR="0048483C" w:rsidRPr="003B07F8" w14:paraId="1A3A2487" w14:textId="77777777" w:rsidTr="003B07F8">
        <w:trPr>
          <w:trHeight w:val="495"/>
        </w:trPr>
        <w:tc>
          <w:tcPr>
            <w:tcW w:w="2475" w:type="dxa"/>
            <w:tcBorders>
              <w:top w:val="nil"/>
              <w:left w:val="nil"/>
              <w:bottom w:val="nil"/>
              <w:right w:val="nil"/>
            </w:tcBorders>
            <w:shd w:val="clear" w:color="auto" w:fill="FFFFFF" w:themeFill="background1"/>
            <w:hideMark/>
          </w:tcPr>
          <w:p w14:paraId="795F3424" w14:textId="77777777" w:rsidR="0048483C" w:rsidRPr="003B07F8" w:rsidRDefault="0048483C" w:rsidP="0048483C">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You will have</w:t>
            </w:r>
            <w:r w:rsidRPr="003B07F8">
              <w:rPr>
                <w:rFonts w:eastAsia="Times New Roman" w:cstheme="minorHAnsi"/>
                <w:lang w:val="en-NZ" w:eastAsia="en-NZ"/>
              </w:rPr>
              <w:t> </w:t>
            </w:r>
          </w:p>
        </w:tc>
        <w:tc>
          <w:tcPr>
            <w:tcW w:w="10566" w:type="dxa"/>
            <w:tcBorders>
              <w:top w:val="nil"/>
              <w:left w:val="nil"/>
              <w:bottom w:val="nil"/>
              <w:right w:val="nil"/>
            </w:tcBorders>
            <w:shd w:val="clear" w:color="auto" w:fill="auto"/>
            <w:hideMark/>
          </w:tcPr>
          <w:p w14:paraId="546039EB" w14:textId="77777777" w:rsidR="0048483C" w:rsidRPr="003B07F8" w:rsidRDefault="0048483C" w:rsidP="0048483C">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Essential:</w:t>
            </w:r>
            <w:r w:rsidRPr="003B07F8">
              <w:rPr>
                <w:rFonts w:eastAsia="Times New Roman" w:cstheme="minorHAnsi"/>
                <w:lang w:val="en-NZ" w:eastAsia="en-NZ"/>
              </w:rPr>
              <w:t> </w:t>
            </w:r>
          </w:p>
          <w:p w14:paraId="0A9ADB7E"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Bachelor of Pharmacy (BPharm) or equivalent overseas qualification  </w:t>
            </w:r>
          </w:p>
          <w:p w14:paraId="71E3328F"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Qualified pharmacist with current APC without restrictions </w:t>
            </w:r>
          </w:p>
          <w:p w14:paraId="34178439"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Pharmacists undertaking prescribing activities must be registered and have a current APC (without restrictions) in the Pharmacist Prescriber Scope of Practice. </w:t>
            </w:r>
          </w:p>
          <w:p w14:paraId="05384452"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Holds, or is working towards, relevant postgraduate clinical pharmacy qualification (preference to Postgraduate Diploma level or equivalent) </w:t>
            </w:r>
          </w:p>
          <w:p w14:paraId="5AA1A773"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Demonstrate cultural competence and understanding of Te Tiriti o Waitangi in action </w:t>
            </w:r>
          </w:p>
          <w:p w14:paraId="06A1C052"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Comprehensive understanding of the inequities in access and use of medicines in Aotearoa New Zealand and its causes </w:t>
            </w:r>
          </w:p>
          <w:p w14:paraId="065BBF97"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Advanced written and verbal communication skills </w:t>
            </w:r>
          </w:p>
          <w:p w14:paraId="08D1C75F"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Excellent time management and organisational skills </w:t>
            </w:r>
          </w:p>
          <w:p w14:paraId="72DA2DDF"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Excellent critical appraisal skills, being able to identify the best evidence-informed solutions to clinical and practice questions and issues </w:t>
            </w:r>
          </w:p>
          <w:p w14:paraId="371EC437" w14:textId="77777777" w:rsidR="0048483C" w:rsidRPr="003B07F8" w:rsidRDefault="0048483C" w:rsidP="0048483C">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Desired:</w:t>
            </w:r>
            <w:r w:rsidRPr="003B07F8">
              <w:rPr>
                <w:rFonts w:eastAsia="Times New Roman" w:cstheme="minorHAnsi"/>
                <w:lang w:val="en-NZ" w:eastAsia="en-NZ"/>
              </w:rPr>
              <w:t> </w:t>
            </w:r>
          </w:p>
          <w:p w14:paraId="325A43BA"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Minimum of two years recent experience in working within interdisciplinary clinical care teams – in primary or hospital settings </w:t>
            </w:r>
          </w:p>
          <w:p w14:paraId="4BE516ED"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lastRenderedPageBreak/>
              <w:t>Experience in leading and advising other health professionals or providers of care </w:t>
            </w:r>
          </w:p>
          <w:p w14:paraId="2EAD7291" w14:textId="77777777" w:rsidR="0048483C" w:rsidRPr="003B07F8" w:rsidRDefault="0048483C"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Pharmacist Prescriber Scope of Practice  </w:t>
            </w:r>
          </w:p>
          <w:p w14:paraId="4F10F0CD" w14:textId="77777777" w:rsidR="0048483C" w:rsidRPr="003B07F8" w:rsidRDefault="0048483C" w:rsidP="0048483C">
            <w:p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w:t>
            </w:r>
          </w:p>
          <w:p w14:paraId="57F2D74A" w14:textId="77777777" w:rsidR="0048483C" w:rsidRPr="003B07F8" w:rsidRDefault="0048483C" w:rsidP="0048483C">
            <w:p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w:t>
            </w:r>
          </w:p>
        </w:tc>
      </w:tr>
      <w:tr w:rsidR="0048483C" w:rsidRPr="003B07F8" w14:paraId="62F0A212" w14:textId="77777777" w:rsidTr="003B07F8">
        <w:trPr>
          <w:trHeight w:val="1275"/>
        </w:trPr>
        <w:tc>
          <w:tcPr>
            <w:tcW w:w="2475" w:type="dxa"/>
            <w:tcBorders>
              <w:top w:val="nil"/>
              <w:left w:val="nil"/>
              <w:bottom w:val="nil"/>
              <w:right w:val="nil"/>
            </w:tcBorders>
            <w:shd w:val="clear" w:color="auto" w:fill="auto"/>
            <w:hideMark/>
          </w:tcPr>
          <w:p w14:paraId="4397FF12"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lastRenderedPageBreak/>
              <w:t>You will be able to</w:t>
            </w:r>
            <w:r w:rsidRPr="003B07F8">
              <w:rPr>
                <w:rFonts w:eastAsia="Times New Roman" w:cstheme="minorHAnsi"/>
                <w:lang w:val="en-NZ" w:eastAsia="en-NZ"/>
              </w:rPr>
              <w:t> </w:t>
            </w:r>
          </w:p>
        </w:tc>
        <w:tc>
          <w:tcPr>
            <w:tcW w:w="10566" w:type="dxa"/>
            <w:tcBorders>
              <w:top w:val="nil"/>
              <w:left w:val="nil"/>
              <w:bottom w:val="nil"/>
              <w:right w:val="nil"/>
            </w:tcBorders>
            <w:shd w:val="clear" w:color="auto" w:fill="auto"/>
            <w:hideMark/>
          </w:tcPr>
          <w:p w14:paraId="39213FF0"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Essential:</w:t>
            </w:r>
            <w:r w:rsidRPr="003B07F8">
              <w:rPr>
                <w:rFonts w:eastAsia="Times New Roman" w:cstheme="minorHAnsi"/>
                <w:lang w:val="en-NZ" w:eastAsia="en-NZ"/>
              </w:rPr>
              <w:t> </w:t>
            </w:r>
          </w:p>
          <w:p w14:paraId="4B9EB154"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an understanding of the significance of and obligations under Te Tiriti o Waitangi, including how to apply Te Tiriti principles in a meaningful way in your role  </w:t>
            </w:r>
          </w:p>
          <w:p w14:paraId="2205C6DF"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an understanding of the intent of comprehensive primary and community teams and model appropriate practice </w:t>
            </w:r>
          </w:p>
          <w:p w14:paraId="52AB2D4E"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Take care of own physical and mental wellbeing, and have the stamina needed to support complex health and social situations  </w:t>
            </w:r>
          </w:p>
          <w:p w14:paraId="0BF5F071"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Maximise the quality and contributions of individuals and teams to achieve the organisation’s vision, purpose, and goals  </w:t>
            </w:r>
          </w:p>
          <w:p w14:paraId="7515D020"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Establish and maintain positive working relationships with people at all levels within the public and private sectors, related industry, and community interest groups   </w:t>
            </w:r>
          </w:p>
          <w:p w14:paraId="60DE5ADA"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a strong drive to deliver and take personal responsibility  </w:t>
            </w:r>
          </w:p>
          <w:p w14:paraId="4D504785"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self-awareness of your impact on people and invest in your own leadership practice to continuously grow and improve  </w:t>
            </w:r>
          </w:p>
          <w:p w14:paraId="1BD4897E"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the highest standards of personal, professional, and institutional behaviour through commitment, loyalty, and integrity  </w:t>
            </w:r>
          </w:p>
          <w:p w14:paraId="43AB67E3"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Work in an evolving role and health system and be adaptable and flexible </w:t>
            </w:r>
          </w:p>
          <w:p w14:paraId="21BD4363"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Proactively build trust and whanaungatanga with individuals and whānau so conversations and the sharing of information is effective for all, and enabling of self-determination and autonomy of people receiving care </w:t>
            </w:r>
          </w:p>
          <w:p w14:paraId="74CEF139"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Undertake clinical procedures within scope of practice, and in accordance with the needs of the practice team. This may include (but is not limited to) administering immunisations and injections, point of care testing, peak flow / spirometry, blood pressure and pulse measurement. </w:t>
            </w:r>
          </w:p>
          <w:p w14:paraId="420903C1"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Lead and facilitate development and delivery of quality improvement activities, particularly with respect to the safe, quality, effective and equitable access, use, prescribing and outcomes of medication treatment. </w:t>
            </w:r>
          </w:p>
          <w:p w14:paraId="6EE1DA41"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Develop and maintain relationships within the practice team, wider community and secondary care providers, external agencies, and NGOs </w:t>
            </w:r>
          </w:p>
          <w:p w14:paraId="697ED2F7"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Can effectively gather necessary clinical information and care needs through interviewing and assessment </w:t>
            </w:r>
          </w:p>
          <w:p w14:paraId="4170488A"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Can formulate a clinical judgement and course of action following a clinical encounter, that incorporates the needs and aspirations of individuals and whānau </w:t>
            </w:r>
          </w:p>
          <w:p w14:paraId="0B9BA4D0"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lastRenderedPageBreak/>
              <w:t>Can advocate for an individual’s health through identifying health literacy and health needs, identifying problems or concerns and their potential solutions, provides support to the individual to enable them to self-manage and self-determine their health. </w:t>
            </w:r>
          </w:p>
          <w:p w14:paraId="6D0E6865"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w:t>
            </w:r>
          </w:p>
          <w:p w14:paraId="5CC7EAAB" w14:textId="77777777" w:rsidR="0048483C" w:rsidRPr="003B07F8" w:rsidRDefault="0048483C" w:rsidP="003B07F8">
            <w:pPr>
              <w:spacing w:after="0" w:line="240" w:lineRule="auto"/>
              <w:ind w:left="360"/>
              <w:jc w:val="both"/>
              <w:textAlignment w:val="baseline"/>
              <w:rPr>
                <w:rFonts w:eastAsia="Times New Roman" w:cstheme="minorHAnsi"/>
                <w:lang w:val="en-NZ" w:eastAsia="en-NZ"/>
              </w:rPr>
            </w:pPr>
            <w:r w:rsidRPr="003B07F8">
              <w:rPr>
                <w:rFonts w:eastAsia="Times New Roman" w:cstheme="minorHAnsi"/>
                <w:lang w:val="en-NZ" w:eastAsia="en-NZ"/>
              </w:rPr>
              <w:t> </w:t>
            </w:r>
          </w:p>
          <w:p w14:paraId="7C82853F"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Desired:</w:t>
            </w:r>
            <w:r w:rsidRPr="003B07F8">
              <w:rPr>
                <w:rFonts w:eastAsia="Times New Roman" w:cstheme="minorHAnsi"/>
                <w:lang w:val="en-NZ" w:eastAsia="en-NZ"/>
              </w:rPr>
              <w:t> </w:t>
            </w:r>
          </w:p>
          <w:p w14:paraId="363ECE01"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the ability to be independent – able to prioritise work effectively, develops one’s own ways of doing things able to guide oneself with little or no supervision. </w:t>
            </w:r>
          </w:p>
          <w:p w14:paraId="2271C99E" w14:textId="77777777" w:rsidR="0048483C" w:rsidRPr="003B07F8" w:rsidRDefault="0048483C"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the ability to manage changing and unpredictable workloads and be innovative and proactive </w:t>
            </w:r>
          </w:p>
          <w:p w14:paraId="0250704B" w14:textId="77777777" w:rsidR="0048483C" w:rsidRPr="003B07F8" w:rsidRDefault="0048483C" w:rsidP="003B07F8">
            <w:p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w:t>
            </w:r>
          </w:p>
        </w:tc>
      </w:tr>
    </w:tbl>
    <w:p w14:paraId="4486688E" w14:textId="77777777" w:rsidR="0048483C" w:rsidRPr="0060179B" w:rsidRDefault="0048483C" w:rsidP="0048483C">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color w:val="004074"/>
          <w:sz w:val="20"/>
          <w:szCs w:val="20"/>
          <w:lang w:val="en-NZ" w:eastAsia="en-NZ"/>
        </w:rPr>
        <w:lastRenderedPageBreak/>
        <w:t> </w:t>
      </w:r>
    </w:p>
    <w:p w14:paraId="7365DC29" w14:textId="77777777" w:rsidR="0048483C" w:rsidRPr="0060179B" w:rsidRDefault="0048483C" w:rsidP="0048483C">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sz w:val="20"/>
          <w:szCs w:val="20"/>
          <w:lang w:val="en-NZ" w:eastAsia="en-NZ"/>
        </w:rPr>
        <w:t> </w:t>
      </w:r>
    </w:p>
    <w:p w14:paraId="25BC032A" w14:textId="77777777" w:rsidR="0048483C" w:rsidRPr="003B07F8" w:rsidRDefault="0048483C" w:rsidP="0048483C">
      <w:pPr>
        <w:spacing w:after="0" w:line="240" w:lineRule="auto"/>
        <w:jc w:val="both"/>
        <w:textAlignment w:val="baseline"/>
        <w:rPr>
          <w:rFonts w:eastAsia="Times New Roman" w:cstheme="minorHAnsi"/>
          <w:lang w:val="en-NZ" w:eastAsia="en-NZ"/>
        </w:rPr>
      </w:pPr>
      <w:r w:rsidRPr="003B07F8">
        <w:rPr>
          <w:rFonts w:eastAsia="Times New Roman" w:cstheme="minorHAnsi"/>
          <w:i/>
          <w:iCs/>
          <w:lang w:val="en-NZ" w:eastAsia="en-NZ"/>
        </w:rPr>
        <w:t>This position description is intended as an insight to the main tasks and responsibilities required in the role and is not intended to be exhaustive. It may be subject to change, in consultation with the job holder. </w:t>
      </w:r>
      <w:r w:rsidRPr="003B07F8">
        <w:rPr>
          <w:rFonts w:eastAsia="Times New Roman" w:cstheme="minorHAnsi"/>
          <w:lang w:val="en-NZ" w:eastAsia="en-NZ"/>
        </w:rPr>
        <w:t> </w:t>
      </w:r>
    </w:p>
    <w:p w14:paraId="38D215E2" w14:textId="77777777" w:rsidR="0048483C" w:rsidRPr="0060179B" w:rsidRDefault="0048483C" w:rsidP="0048483C">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color w:val="004074"/>
          <w:sz w:val="20"/>
          <w:szCs w:val="20"/>
          <w:lang w:val="en-NZ" w:eastAsia="en-NZ"/>
        </w:rPr>
        <w:t> </w:t>
      </w:r>
    </w:p>
    <w:p w14:paraId="1D9EB933" w14:textId="77777777" w:rsidR="0048483C" w:rsidRDefault="0048483C" w:rsidP="753C566A"/>
    <w:p w14:paraId="4D2D95CB" w14:textId="77777777" w:rsidR="00D21F14" w:rsidRDefault="00D21F14" w:rsidP="753C566A"/>
    <w:p w14:paraId="52A1E61E" w14:textId="77777777" w:rsidR="00D21F14" w:rsidRDefault="00D21F14" w:rsidP="753C566A"/>
    <w:p w14:paraId="0762FBF6" w14:textId="77777777" w:rsidR="00D21F14" w:rsidRDefault="00D21F14" w:rsidP="753C566A"/>
    <w:p w14:paraId="7EE7985E" w14:textId="77777777" w:rsidR="00D21F14" w:rsidRDefault="00D21F14" w:rsidP="753C566A"/>
    <w:p w14:paraId="7ED974BC" w14:textId="77777777" w:rsidR="00D21F14" w:rsidRDefault="00D21F14" w:rsidP="753C566A"/>
    <w:p w14:paraId="434B03B3" w14:textId="77777777" w:rsidR="00D21F14" w:rsidRDefault="00D21F14" w:rsidP="753C566A"/>
    <w:p w14:paraId="31DFFB14" w14:textId="77777777" w:rsidR="003B07F8" w:rsidRDefault="003B07F8" w:rsidP="613FDCD1">
      <w:pPr>
        <w:rPr>
          <w:rFonts w:ascii="Poppins" w:eastAsia="Times New Roman" w:hAnsi="Poppins" w:cs="Poppins"/>
          <w:b/>
          <w:bCs/>
          <w:lang w:val="en-GB" w:eastAsia="en-NZ"/>
        </w:rPr>
      </w:pPr>
    </w:p>
    <w:p w14:paraId="12033EB4" w14:textId="77777777" w:rsidR="003B07F8" w:rsidRDefault="003B07F8" w:rsidP="613FDCD1">
      <w:pPr>
        <w:rPr>
          <w:rFonts w:ascii="Poppins" w:eastAsia="Times New Roman" w:hAnsi="Poppins" w:cs="Poppins"/>
          <w:b/>
          <w:bCs/>
          <w:lang w:val="en-GB" w:eastAsia="en-NZ"/>
        </w:rPr>
      </w:pPr>
    </w:p>
    <w:p w14:paraId="27154476" w14:textId="77777777" w:rsidR="003B07F8" w:rsidRDefault="003B07F8" w:rsidP="613FDCD1">
      <w:pPr>
        <w:rPr>
          <w:rFonts w:ascii="Poppins" w:eastAsia="Times New Roman" w:hAnsi="Poppins" w:cs="Poppins"/>
          <w:b/>
          <w:bCs/>
          <w:lang w:val="en-GB" w:eastAsia="en-NZ"/>
        </w:rPr>
      </w:pPr>
    </w:p>
    <w:p w14:paraId="1908A373" w14:textId="77777777" w:rsidR="003B07F8" w:rsidRDefault="003B07F8" w:rsidP="613FDCD1">
      <w:pPr>
        <w:rPr>
          <w:rFonts w:ascii="Poppins" w:eastAsia="Times New Roman" w:hAnsi="Poppins" w:cs="Poppins"/>
          <w:b/>
          <w:bCs/>
          <w:lang w:val="en-GB" w:eastAsia="en-NZ"/>
        </w:rPr>
      </w:pPr>
    </w:p>
    <w:sectPr w:rsidR="003B07F8" w:rsidSect="00E0598B">
      <w:type w:val="continuous"/>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6D10" w14:textId="77777777" w:rsidR="00E96F20" w:rsidRDefault="00E96F20" w:rsidP="00DA1F38">
      <w:pPr>
        <w:spacing w:after="0" w:line="240" w:lineRule="auto"/>
      </w:pPr>
      <w:r>
        <w:separator/>
      </w:r>
    </w:p>
  </w:endnote>
  <w:endnote w:type="continuationSeparator" w:id="0">
    <w:p w14:paraId="6464162D" w14:textId="77777777" w:rsidR="00E96F20" w:rsidRDefault="00E96F20" w:rsidP="00DA1F38">
      <w:pPr>
        <w:spacing w:after="0" w:line="240" w:lineRule="auto"/>
      </w:pPr>
      <w:r>
        <w:continuationSeparator/>
      </w:r>
    </w:p>
  </w:endnote>
  <w:endnote w:type="continuationNotice" w:id="1">
    <w:p w14:paraId="7A8FC15D" w14:textId="77777777" w:rsidR="00E96F20" w:rsidRDefault="00E96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917202"/>
      <w:docPartObj>
        <w:docPartGallery w:val="Page Numbers (Bottom of Page)"/>
        <w:docPartUnique/>
      </w:docPartObj>
    </w:sdtPr>
    <w:sdtEndPr>
      <w:rPr>
        <w:noProof/>
      </w:rPr>
    </w:sdtEndPr>
    <w:sdtContent>
      <w:p w14:paraId="3AC0C6D1" w14:textId="36CADE3F" w:rsidR="008E6D12" w:rsidRDefault="008E6D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06281" w14:textId="77777777" w:rsidR="008E6D12" w:rsidRPr="00780F8E" w:rsidRDefault="008E6D12" w:rsidP="007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7289" w14:textId="77777777" w:rsidR="00E96F20" w:rsidRDefault="00E96F20" w:rsidP="00DA1F38">
      <w:pPr>
        <w:spacing w:after="0" w:line="240" w:lineRule="auto"/>
      </w:pPr>
      <w:r>
        <w:separator/>
      </w:r>
    </w:p>
  </w:footnote>
  <w:footnote w:type="continuationSeparator" w:id="0">
    <w:p w14:paraId="226B6CB1" w14:textId="77777777" w:rsidR="00E96F20" w:rsidRDefault="00E96F20" w:rsidP="00DA1F38">
      <w:pPr>
        <w:spacing w:after="0" w:line="240" w:lineRule="auto"/>
      </w:pPr>
      <w:r>
        <w:continuationSeparator/>
      </w:r>
    </w:p>
  </w:footnote>
  <w:footnote w:type="continuationNotice" w:id="1">
    <w:p w14:paraId="34A65CF3" w14:textId="77777777" w:rsidR="00E96F20" w:rsidRDefault="00E96F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D69E" w14:textId="6A02870C" w:rsidR="00257289" w:rsidRDefault="00E0598B">
    <w:pPr>
      <w:pStyle w:val="Header"/>
    </w:pPr>
    <w:r w:rsidRPr="004E4528">
      <w:rPr>
        <w:noProof/>
      </w:rPr>
      <w:drawing>
        <wp:anchor distT="0" distB="0" distL="114300" distR="114300" simplePos="0" relativeHeight="251661312" behindDoc="1" locked="1" layoutInCell="1" allowOverlap="1" wp14:anchorId="7E03C846" wp14:editId="0D93986E">
          <wp:simplePos x="0" y="0"/>
          <wp:positionH relativeFrom="page">
            <wp:posOffset>-19050</wp:posOffset>
          </wp:positionH>
          <wp:positionV relativeFrom="page">
            <wp:posOffset>9525</wp:posOffset>
          </wp:positionV>
          <wp:extent cx="10067925" cy="3238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06792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86D8" w14:textId="1C80DF85" w:rsidR="00B038F8" w:rsidRDefault="00257289">
    <w:pPr>
      <w:pStyle w:val="Header"/>
    </w:pPr>
    <w:r>
      <w:rPr>
        <w:noProof/>
        <w:color w:val="2B579A"/>
        <w:shd w:val="clear" w:color="auto" w:fill="E6E6E6"/>
      </w:rPr>
      <w:drawing>
        <wp:anchor distT="0" distB="0" distL="114300" distR="114300" simplePos="0" relativeHeight="251659264" behindDoc="1" locked="0" layoutInCell="1" allowOverlap="1" wp14:anchorId="170BBAF9" wp14:editId="2DD0E88C">
          <wp:simplePos x="0" y="0"/>
          <wp:positionH relativeFrom="column">
            <wp:posOffset>6219825</wp:posOffset>
          </wp:positionH>
          <wp:positionV relativeFrom="paragraph">
            <wp:posOffset>0</wp:posOffset>
          </wp:positionV>
          <wp:extent cx="1976438" cy="363168"/>
          <wp:effectExtent l="0" t="0" r="5080" b="0"/>
          <wp:wrapTight wrapText="bothSides">
            <wp:wrapPolygon edited="0">
              <wp:start x="0" y="0"/>
              <wp:lineTo x="0" y="20427"/>
              <wp:lineTo x="21447" y="20427"/>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438" cy="363168"/>
                  </a:xfrm>
                  <a:prstGeom prst="rect">
                    <a:avLst/>
                  </a:prstGeom>
                  <a:noFill/>
                  <a:ln>
                    <a:noFill/>
                  </a:ln>
                </pic:spPr>
              </pic:pic>
            </a:graphicData>
          </a:graphic>
        </wp:anchor>
      </w:drawing>
    </w:r>
    <w:r w:rsidR="00E13659">
      <w:rPr>
        <w:noProof/>
        <w:color w:val="2B579A"/>
        <w:shd w:val="clear" w:color="auto" w:fill="E6E6E6"/>
      </w:rPr>
      <w:drawing>
        <wp:anchor distT="0" distB="0" distL="114300" distR="114300" simplePos="0" relativeHeight="251658240" behindDoc="1" locked="0" layoutInCell="1" allowOverlap="1" wp14:anchorId="4D49A512" wp14:editId="01A6DAEA">
          <wp:simplePos x="0" y="0"/>
          <wp:positionH relativeFrom="column">
            <wp:posOffset>0</wp:posOffset>
          </wp:positionH>
          <wp:positionV relativeFrom="paragraph">
            <wp:posOffset>0</wp:posOffset>
          </wp:positionV>
          <wp:extent cx="2065146" cy="384810"/>
          <wp:effectExtent l="0" t="0" r="0" b="0"/>
          <wp:wrapTight wrapText="bothSides">
            <wp:wrapPolygon edited="0">
              <wp:start x="0" y="0"/>
              <wp:lineTo x="0" y="20317"/>
              <wp:lineTo x="21321" y="20317"/>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5146" cy="384810"/>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Og6VodSr2ffQKi" int2:id="06SULgoi">
      <int2:state int2:value="Rejected" int2:type="LegacyProofing"/>
    </int2:textHash>
    <int2:textHash int2:hashCode="iM4fVtQ90Pabwz" int2:id="0Y0kDP0O">
      <int2:state int2:value="Rejected" int2:type="LegacyProofing"/>
    </int2:textHash>
    <int2:textHash int2:hashCode="4RBIRcpVY0KEdg" int2:id="2LNKUbvP">
      <int2:state int2:value="Rejected" int2:type="LegacyProofing"/>
    </int2:textHash>
    <int2:textHash int2:hashCode="yN0fOi748w3Ahy" int2:id="2mzWDHVX">
      <int2:state int2:value="Rejected" int2:type="LegacyProofing"/>
    </int2:textHash>
    <int2:textHash int2:hashCode="d6vvkjI26POa0b" int2:id="3vn19h29">
      <int2:state int2:value="Rejected" int2:type="LegacyProofing"/>
    </int2:textHash>
    <int2:textHash int2:hashCode="A1D+y9diKdO5oi" int2:id="49YnSKlt">
      <int2:state int2:value="Rejected" int2:type="LegacyProofing"/>
    </int2:textHash>
    <int2:textHash int2:hashCode="SXK529RavxfHHD" int2:id="52niVumO">
      <int2:state int2:value="Rejected" int2:type="LegacyProofing"/>
    </int2:textHash>
    <int2:textHash int2:hashCode="SCWnw6HySUYEn4" int2:id="5XT395wT">
      <int2:state int2:value="Rejected" int2:type="LegacyProofing"/>
    </int2:textHash>
    <int2:textHash int2:hashCode="8XW06JNcvAZlBp" int2:id="69pSrrKq">
      <int2:state int2:value="Rejected" int2:type="LegacyProofing"/>
    </int2:textHash>
    <int2:textHash int2:hashCode="63rDgfzL/hb6ty" int2:id="6tD6XXPw">
      <int2:state int2:value="Rejected" int2:type="LegacyProofing"/>
    </int2:textHash>
    <int2:textHash int2:hashCode="DQ7MzFvhif1rgY" int2:id="8bKaJhic">
      <int2:state int2:value="Rejected" int2:type="LegacyProofing"/>
    </int2:textHash>
    <int2:textHash int2:hashCode="pksM3inFCnARBW" int2:id="BRi9OzcS">
      <int2:state int2:value="Rejected" int2:type="LegacyProofing"/>
    </int2:textHash>
    <int2:textHash int2:hashCode="6b/Asqu95waGIr" int2:id="BW0Qqfv8">
      <int2:state int2:value="Rejected" int2:type="LegacyProofing"/>
    </int2:textHash>
    <int2:textHash int2:hashCode="6jAhwZD7D7rgzb" int2:id="BpOG7atg">
      <int2:state int2:value="Rejected" int2:type="LegacyProofing"/>
    </int2:textHash>
    <int2:textHash int2:hashCode="Pwxxtk1Oaaejcq" int2:id="BzfGtEri">
      <int2:state int2:value="Rejected" int2:type="LegacyProofing"/>
    </int2:textHash>
    <int2:textHash int2:hashCode="5A+bxtKJ7WL6x0" int2:id="CNj42VzS">
      <int2:state int2:value="Rejected" int2:type="LegacyProofing"/>
    </int2:textHash>
    <int2:textHash int2:hashCode="je0rRPpHodPoaA" int2:id="DpETqdQz">
      <int2:state int2:value="Rejected" int2:type="LegacyProofing"/>
    </int2:textHash>
    <int2:textHash int2:hashCode="HEXtz+T4PyFSoL" int2:id="Dwpp8ESI">
      <int2:state int2:value="Rejected" int2:type="LegacyProofing"/>
    </int2:textHash>
    <int2:textHash int2:hashCode="+HXx1bWcVGllqM" int2:id="EgLDiT8l">
      <int2:state int2:value="Rejected" int2:type="LegacyProofing"/>
    </int2:textHash>
    <int2:textHash int2:hashCode="f8cwK+yQ3TCLk3" int2:id="EvThSnt7">
      <int2:state int2:value="Rejected" int2:type="LegacyProofing"/>
    </int2:textHash>
    <int2:textHash int2:hashCode="3F5HHctjwds7ew" int2:id="F0e2o2Vm">
      <int2:state int2:value="Rejected" int2:type="LegacyProofing"/>
    </int2:textHash>
    <int2:textHash int2:hashCode="HqSMzrpmTuttx5" int2:id="FflpGOa3">
      <int2:state int2:value="Rejected" int2:type="LegacyProofing"/>
    </int2:textHash>
    <int2:textHash int2:hashCode="FGjPXbP4QUbF+k" int2:id="GYpqDByS">
      <int2:state int2:value="Rejected" int2:type="LegacyProofing"/>
    </int2:textHash>
    <int2:textHash int2:hashCode="HrqFRVcg2KBo8M" int2:id="HOfsZ02U">
      <int2:state int2:value="Rejected" int2:type="LegacyProofing"/>
    </int2:textHash>
    <int2:textHash int2:hashCode="Jx6ecitMqtVhaP" int2:id="J9KQerSt">
      <int2:state int2:value="Rejected" int2:type="LegacyProofing"/>
    </int2:textHash>
    <int2:textHash int2:hashCode="42uwwe+r+q05Bg" int2:id="K3dMjBAG">
      <int2:state int2:value="Rejected" int2:type="LegacyProofing"/>
    </int2:textHash>
    <int2:textHash int2:hashCode="oviQnIbpERcHAn" int2:id="KA6FW3qU">
      <int2:state int2:value="Rejected" int2:type="LegacyProofing"/>
    </int2:textHash>
    <int2:textHash int2:hashCode="7JbePXl9Y1IHIF" int2:id="KEVT1mQZ">
      <int2:state int2:value="Rejected" int2:type="LegacyProofing"/>
    </int2:textHash>
    <int2:textHash int2:hashCode="qmAUDraRreQXvI" int2:id="KLVvOI1V">
      <int2:state int2:value="Rejected" int2:type="LegacyProofing"/>
    </int2:textHash>
    <int2:textHash int2:hashCode="uKLf6rO6tdjMRM" int2:id="KTo8CRT6">
      <int2:state int2:value="Rejected" int2:type="LegacyProofing"/>
    </int2:textHash>
    <int2:textHash int2:hashCode="FyBK+9ZRljBbl7" int2:id="LS8ytbEp">
      <int2:state int2:value="Rejected" int2:type="LegacyProofing"/>
    </int2:textHash>
    <int2:textHash int2:hashCode="ARznYY1sd9mbhJ" int2:id="LZnzyqZB">
      <int2:state int2:value="Rejected" int2:type="LegacyProofing"/>
    </int2:textHash>
    <int2:textHash int2:hashCode="hEQ6MGx009yR2A" int2:id="N2Gmig1I">
      <int2:state int2:value="Rejected" int2:type="LegacyProofing"/>
    </int2:textHash>
    <int2:textHash int2:hashCode="pnzwQ5WcjA3IoE" int2:id="O3wRXxmF">
      <int2:state int2:value="Rejected" int2:type="LegacyProofing"/>
    </int2:textHash>
    <int2:textHash int2:hashCode="SRSnWnVykgo0vO" int2:id="Q85JleIg">
      <int2:state int2:value="Rejected" int2:type="LegacyProofing"/>
    </int2:textHash>
    <int2:textHash int2:hashCode="ni8UUdXdlt6RIo" int2:id="R4wxQO9c">
      <int2:state int2:value="Rejected" int2:type="LegacyProofing"/>
    </int2:textHash>
    <int2:textHash int2:hashCode="wp3WyDtnodbTso" int2:id="RMcgMa3Q">
      <int2:state int2:value="Rejected" int2:type="LegacyProofing"/>
    </int2:textHash>
    <int2:textHash int2:hashCode="SKkB12slgSTZF+" int2:id="SO54oAWz">
      <int2:state int2:value="Rejected" int2:type="LegacyProofing"/>
    </int2:textHash>
    <int2:textHash int2:hashCode="SlYFDncvjWIs3o" int2:id="SicrQ8wY">
      <int2:state int2:value="Rejected" int2:type="LegacyProofing"/>
    </int2:textHash>
    <int2:textHash int2:hashCode="yxtx4GihBl3h7y" int2:id="TNMEP1hN">
      <int2:state int2:value="Rejected" int2:type="LegacyProofing"/>
    </int2:textHash>
    <int2:textHash int2:hashCode="9ILzEyCvx7/tuY" int2:id="TPsKSxas">
      <int2:state int2:value="Rejected" int2:type="LegacyProofing"/>
    </int2:textHash>
    <int2:textHash int2:hashCode="pz2QIEqb0rZQkg" int2:id="TaDMVK6V">
      <int2:state int2:value="Rejected" int2:type="LegacyProofing"/>
    </int2:textHash>
    <int2:textHash int2:hashCode="YcKYAGEOPZhLHU" int2:id="UfG8pexQ">
      <int2:state int2:value="Rejected" int2:type="LegacyProofing"/>
    </int2:textHash>
    <int2:textHash int2:hashCode="FXY+XELpW6Npqw" int2:id="UkoyQLOg">
      <int2:state int2:value="Rejected" int2:type="LegacyProofing"/>
    </int2:textHash>
    <int2:textHash int2:hashCode="maqjtRiDUNPbyL" int2:id="VMeYbiFa">
      <int2:state int2:value="Rejected" int2:type="LegacyProofing"/>
    </int2:textHash>
    <int2:textHash int2:hashCode="4r37jFNY8D4PNa" int2:id="VSrCDabw">
      <int2:state int2:value="Rejected" int2:type="LegacyProofing"/>
    </int2:textHash>
    <int2:textHash int2:hashCode="Dji+abMBs/wxDx" int2:id="WDkqAxiW">
      <int2:state int2:value="Rejected" int2:type="LegacyProofing"/>
    </int2:textHash>
    <int2:textHash int2:hashCode="dQXqG2YD0zDsVn" int2:id="WNe8zoId">
      <int2:state int2:value="Rejected" int2:type="LegacyProofing"/>
    </int2:textHash>
    <int2:textHash int2:hashCode="M+lQXRKULoJZo8" int2:id="Wef0G29O">
      <int2:state int2:value="Rejected" int2:type="LegacyProofing"/>
    </int2:textHash>
    <int2:textHash int2:hashCode="Gl3GTbj8UxnNKg" int2:id="WkOfehm4">
      <int2:state int2:value="Rejected" int2:type="LegacyProofing"/>
    </int2:textHash>
    <int2:textHash int2:hashCode="ibp3p9vECz0eg5" int2:id="WrgUWiaM">
      <int2:state int2:value="Rejected" int2:type="LegacyProofing"/>
    </int2:textHash>
    <int2:textHash int2:hashCode="lFbuGN/fHvzQBH" int2:id="ZLRhG4TT">
      <int2:state int2:value="Rejected" int2:type="LegacyProofing"/>
    </int2:textHash>
    <int2:textHash int2:hashCode="hN6B5b8f/AaH/i" int2:id="ZpGWRToi">
      <int2:state int2:value="Rejected" int2:type="LegacyProofing"/>
    </int2:textHash>
    <int2:textHash int2:hashCode="d3wPhn1TC+TykR" int2:id="cgjNX2ex">
      <int2:state int2:value="Rejected" int2:type="LegacyProofing"/>
    </int2:textHash>
    <int2:textHash int2:hashCode="GU7at+vkXTwUFa" int2:id="d9vJSsBv">
      <int2:state int2:value="Rejected" int2:type="LegacyProofing"/>
    </int2:textHash>
    <int2:textHash int2:hashCode="fHn4+Ovy0KWqy5" int2:id="eb6aYV10">
      <int2:state int2:value="Rejected" int2:type="LegacyProofing"/>
    </int2:textHash>
    <int2:textHash int2:hashCode="31YMmaecpD39sM" int2:id="f2nfLVdB">
      <int2:state int2:value="Rejected" int2:type="LegacyProofing"/>
    </int2:textHash>
    <int2:textHash int2:hashCode="HX0rlZj/y5/2pc" int2:id="f6FossWN">
      <int2:state int2:value="Rejected" int2:type="LegacyProofing"/>
    </int2:textHash>
    <int2:textHash int2:hashCode="W5a2FH4/w7tJ5s" int2:id="fJUIdHeR">
      <int2:state int2:value="Rejected" int2:type="LegacyProofing"/>
    </int2:textHash>
    <int2:textHash int2:hashCode="tPKRrLSYKPXdZs" int2:id="fLrlG9jl">
      <int2:state int2:value="Rejected" int2:type="LegacyProofing"/>
    </int2:textHash>
    <int2:textHash int2:hashCode="YG8X5oG1T12Vqg" int2:id="gUdUz2hW">
      <int2:state int2:value="Rejected" int2:type="LegacyProofing"/>
    </int2:textHash>
    <int2:textHash int2:hashCode="aG+z44WpgrTp0l" int2:id="gwruakBW">
      <int2:state int2:value="Rejected" int2:type="LegacyProofing"/>
    </int2:textHash>
    <int2:textHash int2:hashCode="lUAtenbbvpWcbq" int2:id="gzI5OD2Q">
      <int2:state int2:value="Rejected" int2:type="LegacyProofing"/>
    </int2:textHash>
    <int2:textHash int2:hashCode="QgmNU58P0unWdN" int2:id="hdB7vgxN">
      <int2:state int2:value="Rejected" int2:type="LegacyProofing"/>
    </int2:textHash>
    <int2:textHash int2:hashCode="Ngndd8WhDeta7d" int2:id="lkr6Iao2">
      <int2:state int2:value="Rejected" int2:type="LegacyProofing"/>
    </int2:textHash>
    <int2:textHash int2:hashCode="BC3EUS+j05HFFw" int2:id="lr1G2dUT">
      <int2:state int2:value="Rejected" int2:type="LegacyProofing"/>
    </int2:textHash>
    <int2:textHash int2:hashCode="oJtvlvmYpnwWcT" int2:id="lvIe4Vl7">
      <int2:state int2:value="Rejected" int2:type="LegacyProofing"/>
    </int2:textHash>
    <int2:textHash int2:hashCode="fgvZLZ5LRz+VIH" int2:id="megO8Pir">
      <int2:state int2:value="Rejected" int2:type="LegacyProofing"/>
    </int2:textHash>
    <int2:textHash int2:hashCode="Nbm1vv4Ogb9Tif" int2:id="mvHkYjVm">
      <int2:state int2:value="Rejected" int2:type="LegacyProofing"/>
    </int2:textHash>
    <int2:textHash int2:hashCode="D4bdXDv9h+9s2y" int2:id="nyJeaAWr">
      <int2:state int2:value="Rejected" int2:type="LegacyProofing"/>
    </int2:textHash>
    <int2:textHash int2:hashCode="jtujtqVkMdk2Qr" int2:id="o1tbJJEL">
      <int2:state int2:value="Rejected" int2:type="LegacyProofing"/>
    </int2:textHash>
    <int2:textHash int2:hashCode="SVOIEKARR5I8Bw" int2:id="osnCAq9C">
      <int2:state int2:value="Rejected" int2:type="LegacyProofing"/>
    </int2:textHash>
    <int2:textHash int2:hashCode="9Zj542Stz+5xl5" int2:id="otCBSGRu">
      <int2:state int2:value="Rejected" int2:type="LegacyProofing"/>
    </int2:textHash>
    <int2:textHash int2:hashCode="kByidkXaRxGvMx" int2:id="qKg3zDfW">
      <int2:state int2:value="Rejected" int2:type="LegacyProofing"/>
    </int2:textHash>
    <int2:textHash int2:hashCode="j/vVnlyd8YF7Tm" int2:id="qZw8TRuS">
      <int2:state int2:value="Rejected" int2:type="LegacyProofing"/>
    </int2:textHash>
    <int2:textHash int2:hashCode="VAGmlb5x+1OXc/" int2:id="qyiMAvyp">
      <int2:state int2:value="Rejected" int2:type="LegacyProofing"/>
    </int2:textHash>
    <int2:textHash int2:hashCode="+ZDxE+UdyhSBFt" int2:id="r3Cf9kLb">
      <int2:state int2:value="Rejected" int2:type="LegacyProofing"/>
    </int2:textHash>
    <int2:textHash int2:hashCode="RychnMA93Z9l57" int2:id="rQPXuflD">
      <int2:state int2:value="Rejected" int2:type="LegacyProofing"/>
    </int2:textHash>
    <int2:textHash int2:hashCode="DfFG05gpKgeKun" int2:id="rSzoOPhK">
      <int2:state int2:value="Rejected" int2:type="LegacyProofing"/>
    </int2:textHash>
    <int2:textHash int2:hashCode="+pOqN1ZKhZqaJe" int2:id="s42RgDfl">
      <int2:state int2:value="Rejected" int2:type="LegacyProofing"/>
    </int2:textHash>
    <int2:textHash int2:hashCode="mIhLBwN71qgy4k" int2:id="trvZCHEr">
      <int2:state int2:value="Rejected" int2:type="LegacyProofing"/>
    </int2:textHash>
    <int2:textHash int2:hashCode="xQy+KnIliT8rxm" int2:id="umMebMTV">
      <int2:state int2:value="Rejected" int2:type="LegacyProofing"/>
    </int2:textHash>
    <int2:textHash int2:hashCode="SoJXeYDzA92wRR" int2:id="vXDHRvSf">
      <int2:state int2:value="Rejected" int2:type="LegacyProofing"/>
    </int2:textHash>
    <int2:textHash int2:hashCode="edQaR+j+xVhWpq" int2:id="vpjIfY2o">
      <int2:state int2:value="Rejected" int2:type="LegacyProofing"/>
    </int2:textHash>
    <int2:textHash int2:hashCode="bvA1AajaJcZOLV" int2:id="wxNQMvJf">
      <int2:state int2:value="Rejected" int2:type="LegacyProofing"/>
    </int2:textHash>
    <int2:textHash int2:hashCode="IhYb7sPp1SUteF" int2:id="wzrtInqb">
      <int2:state int2:value="Rejected" int2:type="LegacyProofing"/>
    </int2:textHash>
    <int2:textHash int2:hashCode="lSU/0srSYz+ttV" int2:id="xjZBqmQk">
      <int2:state int2:value="Rejected" int2:type="LegacyProofing"/>
    </int2:textHash>
    <int2:textHash int2:hashCode="+JBw9G+V26G+EP" int2:id="xq9jeANz">
      <int2:state int2:value="Rejected" int2:type="LegacyProofing"/>
    </int2:textHash>
    <int2:textHash int2:hashCode="l6GOCnE4EqR1EG" int2:id="xwcR0ciT">
      <int2:state int2:value="Rejected" int2:type="LegacyProofing"/>
    </int2:textHash>
    <int2:bookmark int2:bookmarkName="_Int_KTuBsec8" int2:invalidationBookmarkName="" int2:hashCode="aups33Dx9cjmOq" int2:id="11Bay6hN">
      <int2:state int2:value="Rejected" int2:type="AugLoop_Text_Critique"/>
    </int2:bookmark>
    <int2:bookmark int2:bookmarkName="_Int_V92c2IGB" int2:invalidationBookmarkName="" int2:hashCode="y3OHtyOTKLCMlh" int2:id="1ClR5I3V">
      <int2:state int2:value="Rejected" int2:type="AugLoop_Text_Critique"/>
    </int2:bookmark>
    <int2:bookmark int2:bookmarkName="_Int_ROrTEc3E" int2:invalidationBookmarkName="" int2:hashCode="vIAI7sbmPlhgjO" int2:id="2DqSovnm">
      <int2:state int2:value="Rejected" int2:type="AugLoop_Text_Critique"/>
    </int2:bookmark>
    <int2:bookmark int2:bookmarkName="_Int_zTUMiRw7" int2:invalidationBookmarkName="" int2:hashCode="mNNPwu59pP8qEA" int2:id="2VZSVbny">
      <int2:state int2:value="Rejected" int2:type="AugLoop_Acronyms_AcronymsCritique"/>
    </int2:bookmark>
    <int2:bookmark int2:bookmarkName="_Int_YRJGf23V" int2:invalidationBookmarkName="" int2:hashCode="YqqI4Vi4b11W3T" int2:id="4IY4vQA5">
      <int2:state int2:value="Rejected" int2:type="AugLoop_Text_Critique"/>
    </int2:bookmark>
    <int2:bookmark int2:bookmarkName="_Int_6DbCdTDh" int2:invalidationBookmarkName="" int2:hashCode="YqqI4Vi4b11W3T" int2:id="8cYGU7tD">
      <int2:state int2:value="Rejected" int2:type="AugLoop_Text_Critique"/>
    </int2:bookmark>
    <int2:bookmark int2:bookmarkName="_Int_VLvuyFKA" int2:invalidationBookmarkName="" int2:hashCode="YqqI4Vi4b11W3T" int2:id="A2Wo5X7G">
      <int2:state int2:value="Rejected" int2:type="AugLoop_Text_Critique"/>
    </int2:bookmark>
    <int2:bookmark int2:bookmarkName="_Int_h7Wu1qU4" int2:invalidationBookmarkName="" int2:hashCode="+Nk6eHdzcEcYlI" int2:id="B6mQ07kC">
      <int2:state int2:value="Rejected" int2:type="AugLoop_Text_Critique"/>
    </int2:bookmark>
    <int2:bookmark int2:bookmarkName="_Int_on1k5r6h" int2:invalidationBookmarkName="" int2:hashCode="sWdxf6yGIsBkUR" int2:id="Ex1wZ0CH">
      <int2:state int2:value="Rejected" int2:type="AugLoop_Acronyms_AcronymsCritique"/>
    </int2:bookmark>
    <int2:bookmark int2:bookmarkName="_Int_Ko4NEviw" int2:invalidationBookmarkName="" int2:hashCode="yzlcffR8h38bBG" int2:id="FGyh1QII">
      <int2:state int2:value="Rejected" int2:type="AugLoop_Text_Critique"/>
    </int2:bookmark>
    <int2:bookmark int2:bookmarkName="_Int_vrb4iNwZ" int2:invalidationBookmarkName="" int2:hashCode="aK9Z8rayghC674" int2:id="GfhJzevT">
      <int2:state int2:value="Rejected" int2:type="AugLoop_Text_Critique"/>
    </int2:bookmark>
    <int2:bookmark int2:bookmarkName="_Int_8q7oZtHo" int2:invalidationBookmarkName="" int2:hashCode="WkzxtbwE7X+9/O" int2:id="HEGjacf7">
      <int2:state int2:value="Rejected" int2:type="AugLoop_Text_Critique"/>
    </int2:bookmark>
    <int2:bookmark int2:bookmarkName="_Int_TEh2RPnL" int2:invalidationBookmarkName="" int2:hashCode="wkm9dQl/kx/9ek" int2:id="HgTzEMPx">
      <int2:state int2:value="Rejected" int2:type="AugLoop_Acronyms_AcronymsCritique"/>
    </int2:bookmark>
    <int2:bookmark int2:bookmarkName="_Int_VQ9V1m8f" int2:invalidationBookmarkName="" int2:hashCode="lxdKUCddFWBnow" int2:id="IBp56eMr">
      <int2:state int2:value="Rejected" int2:type="AugLoop_Acronyms_AcronymsCritique"/>
    </int2:bookmark>
    <int2:bookmark int2:bookmarkName="_Int_zsERY384" int2:invalidationBookmarkName="" int2:hashCode="SyDlj8g609TV2I" int2:id="NsczyEro">
      <int2:state int2:value="Rejected" int2:type="AugLoop_Text_Critique"/>
    </int2:bookmark>
    <int2:bookmark int2:bookmarkName="_Int_K0hkdosx" int2:invalidationBookmarkName="" int2:hashCode="yKmo8wWec/AR/n" int2:id="PI36evbU">
      <int2:state int2:value="Rejected" int2:type="AugLoop_Acronyms_AcronymsCritique"/>
    </int2:bookmark>
    <int2:bookmark int2:bookmarkName="_Int_FfXOaePI" int2:invalidationBookmarkName="" int2:hashCode="X7xq3XBoIT7T5i" int2:id="QnrEXxfh">
      <int2:state int2:value="Rejected" int2:type="AugLoop_Acronyms_AcronymsCritique"/>
    </int2:bookmark>
    <int2:bookmark int2:bookmarkName="_Int_8OeRKCgY" int2:invalidationBookmarkName="" int2:hashCode="vIAI7sbmPlhgjO" int2:id="R4MjiioG">
      <int2:state int2:value="Rejected" int2:type="AugLoop_Text_Critique"/>
    </int2:bookmark>
    <int2:bookmark int2:bookmarkName="_Int_qLcL18iz" int2:invalidationBookmarkName="" int2:hashCode="00u8fnvAv7QRZC" int2:id="RY9tHnZD">
      <int2:state int2:value="Rejected" int2:type="AugLoop_Acronyms_AcronymsCritique"/>
    </int2:bookmark>
    <int2:bookmark int2:bookmarkName="_Int_jvY0tJ3j" int2:invalidationBookmarkName="" int2:hashCode="UwqVfP3SgeBce/" int2:id="SLpnO7rW">
      <int2:state int2:value="Rejected" int2:type="AugLoop_Acronyms_AcronymsCritique"/>
    </int2:bookmark>
    <int2:bookmark int2:bookmarkName="_Int_IB7ftAOr" int2:invalidationBookmarkName="" int2:hashCode="sQeA+Cl3bQ0jts" int2:id="W1qiuuGG">
      <int2:state int2:value="Rejected" int2:type="AugLoop_Acronyms_AcronymsCritique"/>
    </int2:bookmark>
    <int2:bookmark int2:bookmarkName="_Int_8TYk0koi" int2:invalidationBookmarkName="" int2:hashCode="YqqI4Vi4b11W3T" int2:id="WCqhB6Gz">
      <int2:state int2:value="Rejected" int2:type="AugLoop_Text_Critique"/>
    </int2:bookmark>
    <int2:bookmark int2:bookmarkName="_Int_2JeN1N4f" int2:invalidationBookmarkName="" int2:hashCode="s91HyYnnsNZy1J" int2:id="a5a7eX10">
      <int2:state int2:value="Rejected" int2:type="AugLoop_Text_Critique"/>
    </int2:bookmark>
    <int2:bookmark int2:bookmarkName="_Int_kHaYqHGj" int2:invalidationBookmarkName="" int2:hashCode="vIAI7sbmPlhgjO" int2:id="cDrkJ8O5">
      <int2:state int2:value="Rejected" int2:type="AugLoop_Text_Critique"/>
    </int2:bookmark>
    <int2:bookmark int2:bookmarkName="_Int_3OnBkAND" int2:invalidationBookmarkName="" int2:hashCode="Gv9K/ugLZ8TtTs" int2:id="cxv7G1vd">
      <int2:state int2:value="Rejected" int2:type="AugLoop_Acronyms_AcronymsCritique"/>
    </int2:bookmark>
    <int2:bookmark int2:bookmarkName="_Int_VIm8OW3m" int2:invalidationBookmarkName="" int2:hashCode="D3MQQ4rSV7vmdR" int2:id="d2skiRfT">
      <int2:state int2:value="Rejected" int2:type="AugLoop_Acronyms_AcronymsCritique"/>
    </int2:bookmark>
    <int2:bookmark int2:bookmarkName="_Int_zl4UJN1w" int2:invalidationBookmarkName="" int2:hashCode="iJXWlM0aYrzDWQ" int2:id="fAtLLQx0">
      <int2:state int2:value="Rejected" int2:type="AugLoop_Acronyms_AcronymsCritique"/>
    </int2:bookmark>
    <int2:bookmark int2:bookmarkName="_Int_wYdGBOPF" int2:invalidationBookmarkName="" int2:hashCode="KVB4cEmAZJwv1S" int2:id="hYsl6fKl">
      <int2:state int2:value="Rejected" int2:type="AugLoop_Text_Critique"/>
    </int2:bookmark>
    <int2:bookmark int2:bookmarkName="_Int_NB3IoG2U" int2:invalidationBookmarkName="" int2:hashCode="4KkGwVDCmyHQup" int2:id="iDvsSBaB">
      <int2:state int2:value="Rejected" int2:type="AugLoop_Acronyms_AcronymsCritique"/>
    </int2:bookmark>
    <int2:bookmark int2:bookmarkName="_Int_InI6K4zY" int2:invalidationBookmarkName="" int2:hashCode="vIAI7sbmPlhgjO" int2:id="jlwG3x6l">
      <int2:state int2:value="Rejected" int2:type="AugLoop_Text_Critique"/>
    </int2:bookmark>
    <int2:bookmark int2:bookmarkName="_Int_VAenXU4I" int2:invalidationBookmarkName="" int2:hashCode="jZfTc6t87N7BKj" int2:id="kF2w5UWy">
      <int2:state int2:value="Rejected" int2:type="AugLoop_Acronyms_AcronymsCritique"/>
    </int2:bookmark>
    <int2:bookmark int2:bookmarkName="_Int_vJyk6Zog" int2:invalidationBookmarkName="" int2:hashCode="swyFe70cQ/NeuA" int2:id="lVSEct34">
      <int2:state int2:value="Rejected" int2:type="AugLoop_Text_Critique"/>
    </int2:bookmark>
    <int2:bookmark int2:bookmarkName="_Int_b2G92sTu" int2:invalidationBookmarkName="" int2:hashCode="vIAI7sbmPlhgjO" int2:id="luTHo6hL">
      <int2:state int2:value="Rejected" int2:type="AugLoop_Text_Critique"/>
    </int2:bookmark>
    <int2:bookmark int2:bookmarkName="_Int_8emp6CpL" int2:invalidationBookmarkName="" int2:hashCode="kMGT8Ad3lPeWZR" int2:id="pyQTM17S">
      <int2:state int2:value="Rejected" int2:type="LegacyProofing"/>
    </int2:bookmark>
    <int2:bookmark int2:bookmarkName="_Int_75lohh76" int2:invalidationBookmarkName="" int2:hashCode="yzlcffR8h38bBG" int2:id="t0dSkEaK">
      <int2:state int2:value="Rejected" int2:type="AugLoop_Text_Critique"/>
    </int2:bookmark>
    <int2:bookmark int2:bookmarkName="_Int_9iQv55nb" int2:invalidationBookmarkName="" int2:hashCode="eq6ParIDJ904oT" int2:id="uVDevO6m">
      <int2:state int2:value="Rejected" int2:type="AugLoop_Text_Critique"/>
    </int2:bookmark>
    <int2:bookmark int2:bookmarkName="_Int_9gmWTd5H" int2:invalidationBookmarkName="" int2:hashCode="SOBfssAyaUPd3O" int2:id="wElt45VL">
      <int2:state int2:value="Rejected" int2:type="AugLoop_Text_Critique"/>
    </int2:bookmark>
    <int2:bookmark int2:bookmarkName="_Int_jJEZJDEP" int2:invalidationBookmarkName="" int2:hashCode="hSMhFCCA+lNh89" int2:id="wqhNDzes">
      <int2:state int2:value="Rejected" int2:type="AugLoop_Text_Critique"/>
    </int2:bookmark>
    <int2:bookmark int2:bookmarkName="_Int_iaUHKNL8" int2:invalidationBookmarkName="" int2:hashCode="wzizpeXmE6CLrt" int2:id="yFn1fYkn">
      <int2:state int2:value="Rejected" int2:type="AugLoop_Acronyms_AcronymsCritique"/>
    </int2:bookmark>
    <int2:bookmark int2:bookmarkName="_Int_0m8ZPlBd" int2:invalidationBookmarkName="" int2:hashCode="YqqI4Vi4b11W3T" int2:id="zLadqTY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DC"/>
    <w:multiLevelType w:val="hybridMultilevel"/>
    <w:tmpl w:val="9C865F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2235CA"/>
    <w:multiLevelType w:val="multilevel"/>
    <w:tmpl w:val="973E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67DB3"/>
    <w:multiLevelType w:val="multilevel"/>
    <w:tmpl w:val="2166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C2753"/>
    <w:multiLevelType w:val="hybridMultilevel"/>
    <w:tmpl w:val="8806B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2325E6"/>
    <w:multiLevelType w:val="multilevel"/>
    <w:tmpl w:val="537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C865E2"/>
    <w:multiLevelType w:val="multilevel"/>
    <w:tmpl w:val="9F2C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2F06488"/>
    <w:multiLevelType w:val="hybridMultilevel"/>
    <w:tmpl w:val="F4F04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35046BD"/>
    <w:multiLevelType w:val="multilevel"/>
    <w:tmpl w:val="0864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64B6EC"/>
    <w:multiLevelType w:val="hybridMultilevel"/>
    <w:tmpl w:val="FFFFFFFF"/>
    <w:lvl w:ilvl="0" w:tplc="23C6CA42">
      <w:start w:val="1"/>
      <w:numFmt w:val="bullet"/>
      <w:lvlText w:val=""/>
      <w:lvlJc w:val="left"/>
      <w:pPr>
        <w:ind w:left="720" w:hanging="360"/>
      </w:pPr>
      <w:rPr>
        <w:rFonts w:ascii="Symbol" w:hAnsi="Symbol" w:hint="default"/>
      </w:rPr>
    </w:lvl>
    <w:lvl w:ilvl="1" w:tplc="D36C77D8">
      <w:start w:val="1"/>
      <w:numFmt w:val="bullet"/>
      <w:lvlText w:val="o"/>
      <w:lvlJc w:val="left"/>
      <w:pPr>
        <w:ind w:left="1440" w:hanging="360"/>
      </w:pPr>
      <w:rPr>
        <w:rFonts w:ascii="Courier New" w:hAnsi="Courier New" w:hint="default"/>
      </w:rPr>
    </w:lvl>
    <w:lvl w:ilvl="2" w:tplc="3E2C8A08">
      <w:start w:val="1"/>
      <w:numFmt w:val="bullet"/>
      <w:lvlText w:val=""/>
      <w:lvlJc w:val="left"/>
      <w:pPr>
        <w:ind w:left="2160" w:hanging="360"/>
      </w:pPr>
      <w:rPr>
        <w:rFonts w:ascii="Wingdings" w:hAnsi="Wingdings" w:hint="default"/>
      </w:rPr>
    </w:lvl>
    <w:lvl w:ilvl="3" w:tplc="E00CD1DC">
      <w:start w:val="1"/>
      <w:numFmt w:val="bullet"/>
      <w:lvlText w:val=""/>
      <w:lvlJc w:val="left"/>
      <w:pPr>
        <w:ind w:left="2880" w:hanging="360"/>
      </w:pPr>
      <w:rPr>
        <w:rFonts w:ascii="Symbol" w:hAnsi="Symbol" w:hint="default"/>
      </w:rPr>
    </w:lvl>
    <w:lvl w:ilvl="4" w:tplc="697C5A14">
      <w:start w:val="1"/>
      <w:numFmt w:val="bullet"/>
      <w:lvlText w:val="o"/>
      <w:lvlJc w:val="left"/>
      <w:pPr>
        <w:ind w:left="3600" w:hanging="360"/>
      </w:pPr>
      <w:rPr>
        <w:rFonts w:ascii="Courier New" w:hAnsi="Courier New" w:hint="default"/>
      </w:rPr>
    </w:lvl>
    <w:lvl w:ilvl="5" w:tplc="389AD322">
      <w:start w:val="1"/>
      <w:numFmt w:val="bullet"/>
      <w:lvlText w:val=""/>
      <w:lvlJc w:val="left"/>
      <w:pPr>
        <w:ind w:left="4320" w:hanging="360"/>
      </w:pPr>
      <w:rPr>
        <w:rFonts w:ascii="Wingdings" w:hAnsi="Wingdings" w:hint="default"/>
      </w:rPr>
    </w:lvl>
    <w:lvl w:ilvl="6" w:tplc="5DBA3BC4">
      <w:start w:val="1"/>
      <w:numFmt w:val="bullet"/>
      <w:lvlText w:val=""/>
      <w:lvlJc w:val="left"/>
      <w:pPr>
        <w:ind w:left="5040" w:hanging="360"/>
      </w:pPr>
      <w:rPr>
        <w:rFonts w:ascii="Symbol" w:hAnsi="Symbol" w:hint="default"/>
      </w:rPr>
    </w:lvl>
    <w:lvl w:ilvl="7" w:tplc="5D3AEBCC">
      <w:start w:val="1"/>
      <w:numFmt w:val="bullet"/>
      <w:lvlText w:val="o"/>
      <w:lvlJc w:val="left"/>
      <w:pPr>
        <w:ind w:left="5760" w:hanging="360"/>
      </w:pPr>
      <w:rPr>
        <w:rFonts w:ascii="Courier New" w:hAnsi="Courier New" w:hint="default"/>
      </w:rPr>
    </w:lvl>
    <w:lvl w:ilvl="8" w:tplc="868E55A2">
      <w:start w:val="1"/>
      <w:numFmt w:val="bullet"/>
      <w:lvlText w:val=""/>
      <w:lvlJc w:val="left"/>
      <w:pPr>
        <w:ind w:left="6480" w:hanging="360"/>
      </w:pPr>
      <w:rPr>
        <w:rFonts w:ascii="Wingdings" w:hAnsi="Wingdings" w:hint="default"/>
      </w:rPr>
    </w:lvl>
  </w:abstractNum>
  <w:abstractNum w:abstractNumId="9" w15:restartNumberingAfterBreak="0">
    <w:nsid w:val="072E126A"/>
    <w:multiLevelType w:val="multilevel"/>
    <w:tmpl w:val="460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F161F2"/>
    <w:multiLevelType w:val="multilevel"/>
    <w:tmpl w:val="AD76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0F46C3"/>
    <w:multiLevelType w:val="multilevel"/>
    <w:tmpl w:val="E56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E6F38F"/>
    <w:multiLevelType w:val="hybridMultilevel"/>
    <w:tmpl w:val="2140E9F8"/>
    <w:lvl w:ilvl="0" w:tplc="6BBA4764">
      <w:start w:val="1"/>
      <w:numFmt w:val="bullet"/>
      <w:lvlText w:val=""/>
      <w:lvlJc w:val="left"/>
      <w:pPr>
        <w:ind w:left="720" w:hanging="360"/>
      </w:pPr>
      <w:rPr>
        <w:rFonts w:ascii="Symbol" w:hAnsi="Symbol" w:hint="default"/>
      </w:rPr>
    </w:lvl>
    <w:lvl w:ilvl="1" w:tplc="3A04277A">
      <w:start w:val="1"/>
      <w:numFmt w:val="bullet"/>
      <w:lvlText w:val="o"/>
      <w:lvlJc w:val="left"/>
      <w:pPr>
        <w:ind w:left="1440" w:hanging="360"/>
      </w:pPr>
      <w:rPr>
        <w:rFonts w:ascii="Courier New" w:hAnsi="Courier New" w:hint="default"/>
      </w:rPr>
    </w:lvl>
    <w:lvl w:ilvl="2" w:tplc="FB98945C">
      <w:start w:val="1"/>
      <w:numFmt w:val="bullet"/>
      <w:lvlText w:val=""/>
      <w:lvlJc w:val="left"/>
      <w:pPr>
        <w:ind w:left="2160" w:hanging="360"/>
      </w:pPr>
      <w:rPr>
        <w:rFonts w:ascii="Wingdings" w:hAnsi="Wingdings" w:hint="default"/>
      </w:rPr>
    </w:lvl>
    <w:lvl w:ilvl="3" w:tplc="1A1C0734">
      <w:start w:val="1"/>
      <w:numFmt w:val="bullet"/>
      <w:lvlText w:val=""/>
      <w:lvlJc w:val="left"/>
      <w:pPr>
        <w:ind w:left="2880" w:hanging="360"/>
      </w:pPr>
      <w:rPr>
        <w:rFonts w:ascii="Symbol" w:hAnsi="Symbol" w:hint="default"/>
      </w:rPr>
    </w:lvl>
    <w:lvl w:ilvl="4" w:tplc="D0BAF1CE">
      <w:start w:val="1"/>
      <w:numFmt w:val="bullet"/>
      <w:lvlText w:val="o"/>
      <w:lvlJc w:val="left"/>
      <w:pPr>
        <w:ind w:left="3600" w:hanging="360"/>
      </w:pPr>
      <w:rPr>
        <w:rFonts w:ascii="Courier New" w:hAnsi="Courier New" w:hint="default"/>
      </w:rPr>
    </w:lvl>
    <w:lvl w:ilvl="5" w:tplc="2F5AEACA">
      <w:start w:val="1"/>
      <w:numFmt w:val="bullet"/>
      <w:lvlText w:val=""/>
      <w:lvlJc w:val="left"/>
      <w:pPr>
        <w:ind w:left="4320" w:hanging="360"/>
      </w:pPr>
      <w:rPr>
        <w:rFonts w:ascii="Wingdings" w:hAnsi="Wingdings" w:hint="default"/>
      </w:rPr>
    </w:lvl>
    <w:lvl w:ilvl="6" w:tplc="F398D3A0">
      <w:start w:val="1"/>
      <w:numFmt w:val="bullet"/>
      <w:lvlText w:val=""/>
      <w:lvlJc w:val="left"/>
      <w:pPr>
        <w:ind w:left="5040" w:hanging="360"/>
      </w:pPr>
      <w:rPr>
        <w:rFonts w:ascii="Symbol" w:hAnsi="Symbol" w:hint="default"/>
      </w:rPr>
    </w:lvl>
    <w:lvl w:ilvl="7" w:tplc="1D9C73FC">
      <w:start w:val="1"/>
      <w:numFmt w:val="bullet"/>
      <w:lvlText w:val="o"/>
      <w:lvlJc w:val="left"/>
      <w:pPr>
        <w:ind w:left="5760" w:hanging="360"/>
      </w:pPr>
      <w:rPr>
        <w:rFonts w:ascii="Courier New" w:hAnsi="Courier New" w:hint="default"/>
      </w:rPr>
    </w:lvl>
    <w:lvl w:ilvl="8" w:tplc="F86495A2">
      <w:start w:val="1"/>
      <w:numFmt w:val="bullet"/>
      <w:lvlText w:val=""/>
      <w:lvlJc w:val="left"/>
      <w:pPr>
        <w:ind w:left="6480" w:hanging="360"/>
      </w:pPr>
      <w:rPr>
        <w:rFonts w:ascii="Wingdings" w:hAnsi="Wingdings" w:hint="default"/>
      </w:rPr>
    </w:lvl>
  </w:abstractNum>
  <w:abstractNum w:abstractNumId="13" w15:restartNumberingAfterBreak="0">
    <w:nsid w:val="0C1541F5"/>
    <w:multiLevelType w:val="multilevel"/>
    <w:tmpl w:val="1692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C09003"/>
    <w:multiLevelType w:val="hybridMultilevel"/>
    <w:tmpl w:val="D6BEFA18"/>
    <w:lvl w:ilvl="0" w:tplc="14009030">
      <w:start w:val="1"/>
      <w:numFmt w:val="bullet"/>
      <w:lvlText w:val=""/>
      <w:lvlJc w:val="left"/>
      <w:pPr>
        <w:ind w:left="720" w:hanging="360"/>
      </w:pPr>
      <w:rPr>
        <w:rFonts w:ascii="Symbol" w:hAnsi="Symbol" w:hint="default"/>
      </w:rPr>
    </w:lvl>
    <w:lvl w:ilvl="1" w:tplc="F266D48C">
      <w:start w:val="1"/>
      <w:numFmt w:val="bullet"/>
      <w:lvlText w:val="o"/>
      <w:lvlJc w:val="left"/>
      <w:pPr>
        <w:ind w:left="1440" w:hanging="360"/>
      </w:pPr>
      <w:rPr>
        <w:rFonts w:ascii="Courier New" w:hAnsi="Courier New" w:hint="default"/>
      </w:rPr>
    </w:lvl>
    <w:lvl w:ilvl="2" w:tplc="B552AFAA">
      <w:start w:val="1"/>
      <w:numFmt w:val="bullet"/>
      <w:lvlText w:val=""/>
      <w:lvlJc w:val="left"/>
      <w:pPr>
        <w:ind w:left="2160" w:hanging="360"/>
      </w:pPr>
      <w:rPr>
        <w:rFonts w:ascii="Wingdings" w:hAnsi="Wingdings" w:hint="default"/>
      </w:rPr>
    </w:lvl>
    <w:lvl w:ilvl="3" w:tplc="7DC439C4">
      <w:start w:val="1"/>
      <w:numFmt w:val="bullet"/>
      <w:lvlText w:val=""/>
      <w:lvlJc w:val="left"/>
      <w:pPr>
        <w:ind w:left="2880" w:hanging="360"/>
      </w:pPr>
      <w:rPr>
        <w:rFonts w:ascii="Symbol" w:hAnsi="Symbol" w:hint="default"/>
      </w:rPr>
    </w:lvl>
    <w:lvl w:ilvl="4" w:tplc="856AAB68">
      <w:start w:val="1"/>
      <w:numFmt w:val="bullet"/>
      <w:lvlText w:val="o"/>
      <w:lvlJc w:val="left"/>
      <w:pPr>
        <w:ind w:left="3600" w:hanging="360"/>
      </w:pPr>
      <w:rPr>
        <w:rFonts w:ascii="Courier New" w:hAnsi="Courier New" w:hint="default"/>
      </w:rPr>
    </w:lvl>
    <w:lvl w:ilvl="5" w:tplc="5E1E0632">
      <w:start w:val="1"/>
      <w:numFmt w:val="bullet"/>
      <w:lvlText w:val=""/>
      <w:lvlJc w:val="left"/>
      <w:pPr>
        <w:ind w:left="4320" w:hanging="360"/>
      </w:pPr>
      <w:rPr>
        <w:rFonts w:ascii="Wingdings" w:hAnsi="Wingdings" w:hint="default"/>
      </w:rPr>
    </w:lvl>
    <w:lvl w:ilvl="6" w:tplc="F2625D68">
      <w:start w:val="1"/>
      <w:numFmt w:val="bullet"/>
      <w:lvlText w:val=""/>
      <w:lvlJc w:val="left"/>
      <w:pPr>
        <w:ind w:left="5040" w:hanging="360"/>
      </w:pPr>
      <w:rPr>
        <w:rFonts w:ascii="Symbol" w:hAnsi="Symbol" w:hint="default"/>
      </w:rPr>
    </w:lvl>
    <w:lvl w:ilvl="7" w:tplc="B7280BFE">
      <w:start w:val="1"/>
      <w:numFmt w:val="bullet"/>
      <w:lvlText w:val="o"/>
      <w:lvlJc w:val="left"/>
      <w:pPr>
        <w:ind w:left="5760" w:hanging="360"/>
      </w:pPr>
      <w:rPr>
        <w:rFonts w:ascii="Courier New" w:hAnsi="Courier New" w:hint="default"/>
      </w:rPr>
    </w:lvl>
    <w:lvl w:ilvl="8" w:tplc="72EC23EE">
      <w:start w:val="1"/>
      <w:numFmt w:val="bullet"/>
      <w:lvlText w:val=""/>
      <w:lvlJc w:val="left"/>
      <w:pPr>
        <w:ind w:left="6480" w:hanging="360"/>
      </w:pPr>
      <w:rPr>
        <w:rFonts w:ascii="Wingdings" w:hAnsi="Wingdings" w:hint="default"/>
      </w:rPr>
    </w:lvl>
  </w:abstractNum>
  <w:abstractNum w:abstractNumId="15" w15:restartNumberingAfterBreak="0">
    <w:nsid w:val="0EB31C69"/>
    <w:multiLevelType w:val="multilevel"/>
    <w:tmpl w:val="63BE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B43855"/>
    <w:multiLevelType w:val="multilevel"/>
    <w:tmpl w:val="8DAEE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305E18"/>
    <w:multiLevelType w:val="multilevel"/>
    <w:tmpl w:val="217C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FC17F0F"/>
    <w:multiLevelType w:val="multilevel"/>
    <w:tmpl w:val="5D02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B2352D"/>
    <w:multiLevelType w:val="hybridMultilevel"/>
    <w:tmpl w:val="8C1EFF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11170411"/>
    <w:multiLevelType w:val="hybridMultilevel"/>
    <w:tmpl w:val="52FABE5A"/>
    <w:lvl w:ilvl="0" w:tplc="28AA76DA">
      <w:start w:val="1"/>
      <w:numFmt w:val="decimal"/>
      <w:lvlText w:val="%1."/>
      <w:lvlJc w:val="left"/>
      <w:pPr>
        <w:ind w:left="720" w:hanging="360"/>
      </w:pPr>
      <w:rPr>
        <w:vertAlign w:val="baseline"/>
      </w:rPr>
    </w:lvl>
    <w:lvl w:ilvl="1" w:tplc="9AB224FC">
      <w:start w:val="1"/>
      <w:numFmt w:val="lowerLetter"/>
      <w:lvlText w:val="%2."/>
      <w:lvlJc w:val="left"/>
      <w:pPr>
        <w:ind w:left="1440" w:hanging="360"/>
      </w:pPr>
    </w:lvl>
    <w:lvl w:ilvl="2" w:tplc="1E449726">
      <w:start w:val="1"/>
      <w:numFmt w:val="lowerRoman"/>
      <w:lvlText w:val="%3."/>
      <w:lvlJc w:val="right"/>
      <w:pPr>
        <w:ind w:left="2160" w:hanging="180"/>
      </w:pPr>
    </w:lvl>
    <w:lvl w:ilvl="3" w:tplc="F2BA49C0">
      <w:start w:val="1"/>
      <w:numFmt w:val="decimal"/>
      <w:lvlText w:val="%4."/>
      <w:lvlJc w:val="left"/>
      <w:pPr>
        <w:ind w:left="2880" w:hanging="360"/>
      </w:pPr>
    </w:lvl>
    <w:lvl w:ilvl="4" w:tplc="BAB2CED8">
      <w:start w:val="1"/>
      <w:numFmt w:val="lowerLetter"/>
      <w:lvlText w:val="%5."/>
      <w:lvlJc w:val="left"/>
      <w:pPr>
        <w:ind w:left="3600" w:hanging="360"/>
      </w:pPr>
    </w:lvl>
    <w:lvl w:ilvl="5" w:tplc="E2CAE69A">
      <w:start w:val="1"/>
      <w:numFmt w:val="lowerRoman"/>
      <w:lvlText w:val="%6."/>
      <w:lvlJc w:val="right"/>
      <w:pPr>
        <w:ind w:left="4320" w:hanging="180"/>
      </w:pPr>
    </w:lvl>
    <w:lvl w:ilvl="6" w:tplc="31F83D04">
      <w:start w:val="1"/>
      <w:numFmt w:val="decimal"/>
      <w:lvlText w:val="%7."/>
      <w:lvlJc w:val="left"/>
      <w:pPr>
        <w:ind w:left="5040" w:hanging="360"/>
      </w:pPr>
    </w:lvl>
    <w:lvl w:ilvl="7" w:tplc="22D6C9D2">
      <w:start w:val="1"/>
      <w:numFmt w:val="lowerLetter"/>
      <w:lvlText w:val="%8."/>
      <w:lvlJc w:val="left"/>
      <w:pPr>
        <w:ind w:left="5760" w:hanging="360"/>
      </w:pPr>
    </w:lvl>
    <w:lvl w:ilvl="8" w:tplc="136EAEE0">
      <w:start w:val="1"/>
      <w:numFmt w:val="lowerRoman"/>
      <w:lvlText w:val="%9."/>
      <w:lvlJc w:val="right"/>
      <w:pPr>
        <w:ind w:left="6480" w:hanging="180"/>
      </w:pPr>
    </w:lvl>
  </w:abstractNum>
  <w:abstractNum w:abstractNumId="21" w15:restartNumberingAfterBreak="0">
    <w:nsid w:val="11396117"/>
    <w:multiLevelType w:val="multilevel"/>
    <w:tmpl w:val="E51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1406F97"/>
    <w:multiLevelType w:val="multilevel"/>
    <w:tmpl w:val="8DC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1813207"/>
    <w:multiLevelType w:val="multilevel"/>
    <w:tmpl w:val="D590A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872847"/>
    <w:multiLevelType w:val="multilevel"/>
    <w:tmpl w:val="D744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2A90161"/>
    <w:multiLevelType w:val="multilevel"/>
    <w:tmpl w:val="2BC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C429BF"/>
    <w:multiLevelType w:val="multilevel"/>
    <w:tmpl w:val="63D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3296011"/>
    <w:multiLevelType w:val="hybridMultilevel"/>
    <w:tmpl w:val="61E85930"/>
    <w:lvl w:ilvl="0" w:tplc="F7344EA0">
      <w:start w:val="1"/>
      <w:numFmt w:val="bullet"/>
      <w:lvlText w:val=""/>
      <w:lvlJc w:val="left"/>
      <w:pPr>
        <w:ind w:left="720" w:hanging="360"/>
      </w:pPr>
      <w:rPr>
        <w:rFonts w:ascii="Symbol" w:hAnsi="Symbol" w:hint="default"/>
      </w:rPr>
    </w:lvl>
    <w:lvl w:ilvl="1" w:tplc="A802F600">
      <w:start w:val="1"/>
      <w:numFmt w:val="bullet"/>
      <w:lvlText w:val="o"/>
      <w:lvlJc w:val="left"/>
      <w:pPr>
        <w:ind w:left="1440" w:hanging="360"/>
      </w:pPr>
      <w:rPr>
        <w:rFonts w:ascii="Courier New" w:hAnsi="Courier New" w:hint="default"/>
      </w:rPr>
    </w:lvl>
    <w:lvl w:ilvl="2" w:tplc="F3DA7EFE">
      <w:start w:val="1"/>
      <w:numFmt w:val="bullet"/>
      <w:lvlText w:val=""/>
      <w:lvlJc w:val="left"/>
      <w:pPr>
        <w:ind w:left="2160" w:hanging="360"/>
      </w:pPr>
      <w:rPr>
        <w:rFonts w:ascii="Wingdings" w:hAnsi="Wingdings" w:hint="default"/>
      </w:rPr>
    </w:lvl>
    <w:lvl w:ilvl="3" w:tplc="4EACB29A">
      <w:start w:val="1"/>
      <w:numFmt w:val="bullet"/>
      <w:lvlText w:val=""/>
      <w:lvlJc w:val="left"/>
      <w:pPr>
        <w:ind w:left="2880" w:hanging="360"/>
      </w:pPr>
      <w:rPr>
        <w:rFonts w:ascii="Symbol" w:hAnsi="Symbol" w:hint="default"/>
      </w:rPr>
    </w:lvl>
    <w:lvl w:ilvl="4" w:tplc="73225A3A">
      <w:start w:val="1"/>
      <w:numFmt w:val="bullet"/>
      <w:lvlText w:val="o"/>
      <w:lvlJc w:val="left"/>
      <w:pPr>
        <w:ind w:left="3600" w:hanging="360"/>
      </w:pPr>
      <w:rPr>
        <w:rFonts w:ascii="Courier New" w:hAnsi="Courier New" w:hint="default"/>
      </w:rPr>
    </w:lvl>
    <w:lvl w:ilvl="5" w:tplc="E9B6804A">
      <w:start w:val="1"/>
      <w:numFmt w:val="bullet"/>
      <w:lvlText w:val=""/>
      <w:lvlJc w:val="left"/>
      <w:pPr>
        <w:ind w:left="4320" w:hanging="360"/>
      </w:pPr>
      <w:rPr>
        <w:rFonts w:ascii="Wingdings" w:hAnsi="Wingdings" w:hint="default"/>
      </w:rPr>
    </w:lvl>
    <w:lvl w:ilvl="6" w:tplc="01CC6B46">
      <w:start w:val="1"/>
      <w:numFmt w:val="bullet"/>
      <w:lvlText w:val=""/>
      <w:lvlJc w:val="left"/>
      <w:pPr>
        <w:ind w:left="5040" w:hanging="360"/>
      </w:pPr>
      <w:rPr>
        <w:rFonts w:ascii="Symbol" w:hAnsi="Symbol" w:hint="default"/>
      </w:rPr>
    </w:lvl>
    <w:lvl w:ilvl="7" w:tplc="F6E66BDA">
      <w:start w:val="1"/>
      <w:numFmt w:val="bullet"/>
      <w:lvlText w:val="o"/>
      <w:lvlJc w:val="left"/>
      <w:pPr>
        <w:ind w:left="5760" w:hanging="360"/>
      </w:pPr>
      <w:rPr>
        <w:rFonts w:ascii="Courier New" w:hAnsi="Courier New" w:hint="default"/>
      </w:rPr>
    </w:lvl>
    <w:lvl w:ilvl="8" w:tplc="2A4E3F4E">
      <w:start w:val="1"/>
      <w:numFmt w:val="bullet"/>
      <w:lvlText w:val=""/>
      <w:lvlJc w:val="left"/>
      <w:pPr>
        <w:ind w:left="6480" w:hanging="360"/>
      </w:pPr>
      <w:rPr>
        <w:rFonts w:ascii="Wingdings" w:hAnsi="Wingdings" w:hint="default"/>
      </w:rPr>
    </w:lvl>
  </w:abstractNum>
  <w:abstractNum w:abstractNumId="28" w15:restartNumberingAfterBreak="0">
    <w:nsid w:val="14855BB0"/>
    <w:multiLevelType w:val="multilevel"/>
    <w:tmpl w:val="646E3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54AB738"/>
    <w:multiLevelType w:val="hybridMultilevel"/>
    <w:tmpl w:val="FFFFFFFF"/>
    <w:lvl w:ilvl="0" w:tplc="D26ADD1E">
      <w:start w:val="1"/>
      <w:numFmt w:val="bullet"/>
      <w:lvlText w:val=""/>
      <w:lvlJc w:val="left"/>
      <w:pPr>
        <w:ind w:left="720" w:hanging="360"/>
      </w:pPr>
      <w:rPr>
        <w:rFonts w:ascii="Symbol" w:hAnsi="Symbol" w:hint="default"/>
      </w:rPr>
    </w:lvl>
    <w:lvl w:ilvl="1" w:tplc="43D47EF4">
      <w:start w:val="1"/>
      <w:numFmt w:val="bullet"/>
      <w:lvlText w:val="o"/>
      <w:lvlJc w:val="left"/>
      <w:pPr>
        <w:ind w:left="1440" w:hanging="360"/>
      </w:pPr>
      <w:rPr>
        <w:rFonts w:ascii="Courier New" w:hAnsi="Courier New" w:hint="default"/>
      </w:rPr>
    </w:lvl>
    <w:lvl w:ilvl="2" w:tplc="BF3E55E6">
      <w:start w:val="1"/>
      <w:numFmt w:val="bullet"/>
      <w:lvlText w:val=""/>
      <w:lvlJc w:val="left"/>
      <w:pPr>
        <w:ind w:left="2160" w:hanging="360"/>
      </w:pPr>
      <w:rPr>
        <w:rFonts w:ascii="Wingdings" w:hAnsi="Wingdings" w:hint="default"/>
      </w:rPr>
    </w:lvl>
    <w:lvl w:ilvl="3" w:tplc="F4F28B96">
      <w:start w:val="1"/>
      <w:numFmt w:val="bullet"/>
      <w:lvlText w:val=""/>
      <w:lvlJc w:val="left"/>
      <w:pPr>
        <w:ind w:left="2880" w:hanging="360"/>
      </w:pPr>
      <w:rPr>
        <w:rFonts w:ascii="Symbol" w:hAnsi="Symbol" w:hint="default"/>
      </w:rPr>
    </w:lvl>
    <w:lvl w:ilvl="4" w:tplc="5B0AEF08">
      <w:start w:val="1"/>
      <w:numFmt w:val="bullet"/>
      <w:lvlText w:val="o"/>
      <w:lvlJc w:val="left"/>
      <w:pPr>
        <w:ind w:left="3600" w:hanging="360"/>
      </w:pPr>
      <w:rPr>
        <w:rFonts w:ascii="Courier New" w:hAnsi="Courier New" w:hint="default"/>
      </w:rPr>
    </w:lvl>
    <w:lvl w:ilvl="5" w:tplc="CDDE3A2C">
      <w:start w:val="1"/>
      <w:numFmt w:val="bullet"/>
      <w:lvlText w:val=""/>
      <w:lvlJc w:val="left"/>
      <w:pPr>
        <w:ind w:left="4320" w:hanging="360"/>
      </w:pPr>
      <w:rPr>
        <w:rFonts w:ascii="Wingdings" w:hAnsi="Wingdings" w:hint="default"/>
      </w:rPr>
    </w:lvl>
    <w:lvl w:ilvl="6" w:tplc="28B04CAA">
      <w:start w:val="1"/>
      <w:numFmt w:val="bullet"/>
      <w:lvlText w:val=""/>
      <w:lvlJc w:val="left"/>
      <w:pPr>
        <w:ind w:left="5040" w:hanging="360"/>
      </w:pPr>
      <w:rPr>
        <w:rFonts w:ascii="Symbol" w:hAnsi="Symbol" w:hint="default"/>
      </w:rPr>
    </w:lvl>
    <w:lvl w:ilvl="7" w:tplc="ACDC055E">
      <w:start w:val="1"/>
      <w:numFmt w:val="bullet"/>
      <w:lvlText w:val="o"/>
      <w:lvlJc w:val="left"/>
      <w:pPr>
        <w:ind w:left="5760" w:hanging="360"/>
      </w:pPr>
      <w:rPr>
        <w:rFonts w:ascii="Courier New" w:hAnsi="Courier New" w:hint="default"/>
      </w:rPr>
    </w:lvl>
    <w:lvl w:ilvl="8" w:tplc="54E0AD3A">
      <w:start w:val="1"/>
      <w:numFmt w:val="bullet"/>
      <w:lvlText w:val=""/>
      <w:lvlJc w:val="left"/>
      <w:pPr>
        <w:ind w:left="6480" w:hanging="360"/>
      </w:pPr>
      <w:rPr>
        <w:rFonts w:ascii="Wingdings" w:hAnsi="Wingdings" w:hint="default"/>
      </w:rPr>
    </w:lvl>
  </w:abstractNum>
  <w:abstractNum w:abstractNumId="30" w15:restartNumberingAfterBreak="0">
    <w:nsid w:val="158F4E91"/>
    <w:multiLevelType w:val="multilevel"/>
    <w:tmpl w:val="A912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5D07623"/>
    <w:multiLevelType w:val="multilevel"/>
    <w:tmpl w:val="F3886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E47188"/>
    <w:multiLevelType w:val="multilevel"/>
    <w:tmpl w:val="9CF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6DC2AD5"/>
    <w:multiLevelType w:val="multilevel"/>
    <w:tmpl w:val="BED4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6F02384"/>
    <w:multiLevelType w:val="multilevel"/>
    <w:tmpl w:val="83C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74C6B89"/>
    <w:multiLevelType w:val="multilevel"/>
    <w:tmpl w:val="6B9E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7734FBA"/>
    <w:multiLevelType w:val="multilevel"/>
    <w:tmpl w:val="AB14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8176790"/>
    <w:multiLevelType w:val="multilevel"/>
    <w:tmpl w:val="990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8D3192E"/>
    <w:multiLevelType w:val="multilevel"/>
    <w:tmpl w:val="64E2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9FA3B79"/>
    <w:multiLevelType w:val="multilevel"/>
    <w:tmpl w:val="A710B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A3637DB"/>
    <w:multiLevelType w:val="multilevel"/>
    <w:tmpl w:val="0EF67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1B5071D3"/>
    <w:multiLevelType w:val="multilevel"/>
    <w:tmpl w:val="157C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C91ABA9"/>
    <w:multiLevelType w:val="hybridMultilevel"/>
    <w:tmpl w:val="FFFFFFFF"/>
    <w:lvl w:ilvl="0" w:tplc="B7105A58">
      <w:start w:val="1"/>
      <w:numFmt w:val="bullet"/>
      <w:lvlText w:val=""/>
      <w:lvlJc w:val="left"/>
      <w:pPr>
        <w:ind w:left="720" w:hanging="360"/>
      </w:pPr>
      <w:rPr>
        <w:rFonts w:ascii="Symbol" w:hAnsi="Symbol" w:hint="default"/>
      </w:rPr>
    </w:lvl>
    <w:lvl w:ilvl="1" w:tplc="74A8BDF0">
      <w:start w:val="1"/>
      <w:numFmt w:val="bullet"/>
      <w:lvlText w:val="o"/>
      <w:lvlJc w:val="left"/>
      <w:pPr>
        <w:ind w:left="1440" w:hanging="360"/>
      </w:pPr>
      <w:rPr>
        <w:rFonts w:ascii="Courier New" w:hAnsi="Courier New" w:hint="default"/>
      </w:rPr>
    </w:lvl>
    <w:lvl w:ilvl="2" w:tplc="482A04F6">
      <w:start w:val="1"/>
      <w:numFmt w:val="bullet"/>
      <w:lvlText w:val=""/>
      <w:lvlJc w:val="left"/>
      <w:pPr>
        <w:ind w:left="2160" w:hanging="360"/>
      </w:pPr>
      <w:rPr>
        <w:rFonts w:ascii="Wingdings" w:hAnsi="Wingdings" w:hint="default"/>
      </w:rPr>
    </w:lvl>
    <w:lvl w:ilvl="3" w:tplc="8CCCECEC">
      <w:start w:val="1"/>
      <w:numFmt w:val="bullet"/>
      <w:lvlText w:val=""/>
      <w:lvlJc w:val="left"/>
      <w:pPr>
        <w:ind w:left="2880" w:hanging="360"/>
      </w:pPr>
      <w:rPr>
        <w:rFonts w:ascii="Symbol" w:hAnsi="Symbol" w:hint="default"/>
      </w:rPr>
    </w:lvl>
    <w:lvl w:ilvl="4" w:tplc="ADAE8274">
      <w:start w:val="1"/>
      <w:numFmt w:val="bullet"/>
      <w:lvlText w:val="o"/>
      <w:lvlJc w:val="left"/>
      <w:pPr>
        <w:ind w:left="3600" w:hanging="360"/>
      </w:pPr>
      <w:rPr>
        <w:rFonts w:ascii="Courier New" w:hAnsi="Courier New" w:hint="default"/>
      </w:rPr>
    </w:lvl>
    <w:lvl w:ilvl="5" w:tplc="FC04E788">
      <w:start w:val="1"/>
      <w:numFmt w:val="bullet"/>
      <w:lvlText w:val=""/>
      <w:lvlJc w:val="left"/>
      <w:pPr>
        <w:ind w:left="4320" w:hanging="360"/>
      </w:pPr>
      <w:rPr>
        <w:rFonts w:ascii="Wingdings" w:hAnsi="Wingdings" w:hint="default"/>
      </w:rPr>
    </w:lvl>
    <w:lvl w:ilvl="6" w:tplc="F120FF3C">
      <w:start w:val="1"/>
      <w:numFmt w:val="bullet"/>
      <w:lvlText w:val=""/>
      <w:lvlJc w:val="left"/>
      <w:pPr>
        <w:ind w:left="5040" w:hanging="360"/>
      </w:pPr>
      <w:rPr>
        <w:rFonts w:ascii="Symbol" w:hAnsi="Symbol" w:hint="default"/>
      </w:rPr>
    </w:lvl>
    <w:lvl w:ilvl="7" w:tplc="3412EFD2">
      <w:start w:val="1"/>
      <w:numFmt w:val="bullet"/>
      <w:lvlText w:val="o"/>
      <w:lvlJc w:val="left"/>
      <w:pPr>
        <w:ind w:left="5760" w:hanging="360"/>
      </w:pPr>
      <w:rPr>
        <w:rFonts w:ascii="Courier New" w:hAnsi="Courier New" w:hint="default"/>
      </w:rPr>
    </w:lvl>
    <w:lvl w:ilvl="8" w:tplc="D5E43938">
      <w:start w:val="1"/>
      <w:numFmt w:val="bullet"/>
      <w:lvlText w:val=""/>
      <w:lvlJc w:val="left"/>
      <w:pPr>
        <w:ind w:left="6480" w:hanging="360"/>
      </w:pPr>
      <w:rPr>
        <w:rFonts w:ascii="Wingdings" w:hAnsi="Wingdings" w:hint="default"/>
      </w:rPr>
    </w:lvl>
  </w:abstractNum>
  <w:abstractNum w:abstractNumId="43" w15:restartNumberingAfterBreak="0">
    <w:nsid w:val="1D91EA08"/>
    <w:multiLevelType w:val="hybridMultilevel"/>
    <w:tmpl w:val="DDF2443A"/>
    <w:lvl w:ilvl="0" w:tplc="CE7848BE">
      <w:start w:val="1"/>
      <w:numFmt w:val="bullet"/>
      <w:lvlText w:val=""/>
      <w:lvlJc w:val="left"/>
      <w:pPr>
        <w:ind w:left="720" w:hanging="360"/>
      </w:pPr>
      <w:rPr>
        <w:rFonts w:ascii="Symbol" w:hAnsi="Symbol" w:hint="default"/>
      </w:rPr>
    </w:lvl>
    <w:lvl w:ilvl="1" w:tplc="11C2B18E">
      <w:start w:val="1"/>
      <w:numFmt w:val="bullet"/>
      <w:lvlText w:val="o"/>
      <w:lvlJc w:val="left"/>
      <w:pPr>
        <w:ind w:left="1440" w:hanging="360"/>
      </w:pPr>
      <w:rPr>
        <w:rFonts w:ascii="Courier New" w:hAnsi="Courier New" w:hint="default"/>
      </w:rPr>
    </w:lvl>
    <w:lvl w:ilvl="2" w:tplc="112C1C8C">
      <w:start w:val="1"/>
      <w:numFmt w:val="bullet"/>
      <w:lvlText w:val=""/>
      <w:lvlJc w:val="left"/>
      <w:pPr>
        <w:ind w:left="2160" w:hanging="360"/>
      </w:pPr>
      <w:rPr>
        <w:rFonts w:ascii="Wingdings" w:hAnsi="Wingdings" w:hint="default"/>
      </w:rPr>
    </w:lvl>
    <w:lvl w:ilvl="3" w:tplc="A454BC3E">
      <w:start w:val="1"/>
      <w:numFmt w:val="bullet"/>
      <w:lvlText w:val=""/>
      <w:lvlJc w:val="left"/>
      <w:pPr>
        <w:ind w:left="2880" w:hanging="360"/>
      </w:pPr>
      <w:rPr>
        <w:rFonts w:ascii="Symbol" w:hAnsi="Symbol" w:hint="default"/>
      </w:rPr>
    </w:lvl>
    <w:lvl w:ilvl="4" w:tplc="3300CD58">
      <w:start w:val="1"/>
      <w:numFmt w:val="bullet"/>
      <w:lvlText w:val="o"/>
      <w:lvlJc w:val="left"/>
      <w:pPr>
        <w:ind w:left="3600" w:hanging="360"/>
      </w:pPr>
      <w:rPr>
        <w:rFonts w:ascii="Courier New" w:hAnsi="Courier New" w:hint="default"/>
      </w:rPr>
    </w:lvl>
    <w:lvl w:ilvl="5" w:tplc="432A2FF6">
      <w:start w:val="1"/>
      <w:numFmt w:val="bullet"/>
      <w:lvlText w:val=""/>
      <w:lvlJc w:val="left"/>
      <w:pPr>
        <w:ind w:left="4320" w:hanging="360"/>
      </w:pPr>
      <w:rPr>
        <w:rFonts w:ascii="Wingdings" w:hAnsi="Wingdings" w:hint="default"/>
      </w:rPr>
    </w:lvl>
    <w:lvl w:ilvl="6" w:tplc="483CB390">
      <w:start w:val="1"/>
      <w:numFmt w:val="bullet"/>
      <w:lvlText w:val=""/>
      <w:lvlJc w:val="left"/>
      <w:pPr>
        <w:ind w:left="5040" w:hanging="360"/>
      </w:pPr>
      <w:rPr>
        <w:rFonts w:ascii="Symbol" w:hAnsi="Symbol" w:hint="default"/>
      </w:rPr>
    </w:lvl>
    <w:lvl w:ilvl="7" w:tplc="159E9C4A">
      <w:start w:val="1"/>
      <w:numFmt w:val="bullet"/>
      <w:lvlText w:val="o"/>
      <w:lvlJc w:val="left"/>
      <w:pPr>
        <w:ind w:left="5760" w:hanging="360"/>
      </w:pPr>
      <w:rPr>
        <w:rFonts w:ascii="Courier New" w:hAnsi="Courier New" w:hint="default"/>
      </w:rPr>
    </w:lvl>
    <w:lvl w:ilvl="8" w:tplc="3D264E2E">
      <w:start w:val="1"/>
      <w:numFmt w:val="bullet"/>
      <w:lvlText w:val=""/>
      <w:lvlJc w:val="left"/>
      <w:pPr>
        <w:ind w:left="6480" w:hanging="360"/>
      </w:pPr>
      <w:rPr>
        <w:rFonts w:ascii="Wingdings" w:hAnsi="Wingdings" w:hint="default"/>
      </w:rPr>
    </w:lvl>
  </w:abstractNum>
  <w:abstractNum w:abstractNumId="44" w15:restartNumberingAfterBreak="0">
    <w:nsid w:val="1EE26DD2"/>
    <w:multiLevelType w:val="multilevel"/>
    <w:tmpl w:val="B4E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F3EEC3D"/>
    <w:multiLevelType w:val="hybridMultilevel"/>
    <w:tmpl w:val="F99671F8"/>
    <w:lvl w:ilvl="0" w:tplc="A290DAB2">
      <w:start w:val="1"/>
      <w:numFmt w:val="bullet"/>
      <w:lvlText w:val=""/>
      <w:lvlJc w:val="left"/>
      <w:pPr>
        <w:ind w:left="720" w:hanging="360"/>
      </w:pPr>
      <w:rPr>
        <w:rFonts w:ascii="Symbol" w:hAnsi="Symbol" w:hint="default"/>
      </w:rPr>
    </w:lvl>
    <w:lvl w:ilvl="1" w:tplc="90DE02CE">
      <w:start w:val="1"/>
      <w:numFmt w:val="bullet"/>
      <w:lvlText w:val="o"/>
      <w:lvlJc w:val="left"/>
      <w:pPr>
        <w:ind w:left="1440" w:hanging="360"/>
      </w:pPr>
      <w:rPr>
        <w:rFonts w:ascii="Courier New" w:hAnsi="Courier New" w:hint="default"/>
      </w:rPr>
    </w:lvl>
    <w:lvl w:ilvl="2" w:tplc="DBB65C76">
      <w:start w:val="1"/>
      <w:numFmt w:val="bullet"/>
      <w:lvlText w:val=""/>
      <w:lvlJc w:val="left"/>
      <w:pPr>
        <w:ind w:left="2160" w:hanging="360"/>
      </w:pPr>
      <w:rPr>
        <w:rFonts w:ascii="Wingdings" w:hAnsi="Wingdings" w:hint="default"/>
      </w:rPr>
    </w:lvl>
    <w:lvl w:ilvl="3" w:tplc="A9CA563A">
      <w:start w:val="1"/>
      <w:numFmt w:val="bullet"/>
      <w:lvlText w:val=""/>
      <w:lvlJc w:val="left"/>
      <w:pPr>
        <w:ind w:left="2880" w:hanging="360"/>
      </w:pPr>
      <w:rPr>
        <w:rFonts w:ascii="Symbol" w:hAnsi="Symbol" w:hint="default"/>
      </w:rPr>
    </w:lvl>
    <w:lvl w:ilvl="4" w:tplc="682CE332">
      <w:start w:val="1"/>
      <w:numFmt w:val="bullet"/>
      <w:lvlText w:val="o"/>
      <w:lvlJc w:val="left"/>
      <w:pPr>
        <w:ind w:left="3600" w:hanging="360"/>
      </w:pPr>
      <w:rPr>
        <w:rFonts w:ascii="Courier New" w:hAnsi="Courier New" w:hint="default"/>
      </w:rPr>
    </w:lvl>
    <w:lvl w:ilvl="5" w:tplc="8A928766">
      <w:start w:val="1"/>
      <w:numFmt w:val="bullet"/>
      <w:lvlText w:val=""/>
      <w:lvlJc w:val="left"/>
      <w:pPr>
        <w:ind w:left="4320" w:hanging="360"/>
      </w:pPr>
      <w:rPr>
        <w:rFonts w:ascii="Wingdings" w:hAnsi="Wingdings" w:hint="default"/>
      </w:rPr>
    </w:lvl>
    <w:lvl w:ilvl="6" w:tplc="BEC4DF22">
      <w:start w:val="1"/>
      <w:numFmt w:val="bullet"/>
      <w:lvlText w:val=""/>
      <w:lvlJc w:val="left"/>
      <w:pPr>
        <w:ind w:left="5040" w:hanging="360"/>
      </w:pPr>
      <w:rPr>
        <w:rFonts w:ascii="Symbol" w:hAnsi="Symbol" w:hint="default"/>
      </w:rPr>
    </w:lvl>
    <w:lvl w:ilvl="7" w:tplc="CCEC0F44">
      <w:start w:val="1"/>
      <w:numFmt w:val="bullet"/>
      <w:lvlText w:val="o"/>
      <w:lvlJc w:val="left"/>
      <w:pPr>
        <w:ind w:left="5760" w:hanging="360"/>
      </w:pPr>
      <w:rPr>
        <w:rFonts w:ascii="Courier New" w:hAnsi="Courier New" w:hint="default"/>
      </w:rPr>
    </w:lvl>
    <w:lvl w:ilvl="8" w:tplc="2394617A">
      <w:start w:val="1"/>
      <w:numFmt w:val="bullet"/>
      <w:lvlText w:val=""/>
      <w:lvlJc w:val="left"/>
      <w:pPr>
        <w:ind w:left="6480" w:hanging="360"/>
      </w:pPr>
      <w:rPr>
        <w:rFonts w:ascii="Wingdings" w:hAnsi="Wingdings" w:hint="default"/>
      </w:rPr>
    </w:lvl>
  </w:abstractNum>
  <w:abstractNum w:abstractNumId="46" w15:restartNumberingAfterBreak="0">
    <w:nsid w:val="1F937EF2"/>
    <w:multiLevelType w:val="multilevel"/>
    <w:tmpl w:val="AFEA4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FA076FA"/>
    <w:multiLevelType w:val="multilevel"/>
    <w:tmpl w:val="3F1C8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0465E62"/>
    <w:multiLevelType w:val="multilevel"/>
    <w:tmpl w:val="30F2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0F04506"/>
    <w:multiLevelType w:val="multilevel"/>
    <w:tmpl w:val="5112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27636A0"/>
    <w:multiLevelType w:val="multilevel"/>
    <w:tmpl w:val="8E2C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31813FC"/>
    <w:multiLevelType w:val="hybridMultilevel"/>
    <w:tmpl w:val="B2505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2325683F"/>
    <w:multiLevelType w:val="hybridMultilevel"/>
    <w:tmpl w:val="A37691F4"/>
    <w:lvl w:ilvl="0" w:tplc="AECC755A">
      <w:start w:val="1"/>
      <w:numFmt w:val="bullet"/>
      <w:lvlText w:val=""/>
      <w:lvlJc w:val="left"/>
      <w:pPr>
        <w:ind w:left="360" w:hanging="360"/>
      </w:pPr>
      <w:rPr>
        <w:rFonts w:ascii="Symbol" w:hAnsi="Symbol" w:hint="default"/>
      </w:rPr>
    </w:lvl>
    <w:lvl w:ilvl="1" w:tplc="81344CB0">
      <w:start w:val="1"/>
      <w:numFmt w:val="bullet"/>
      <w:lvlText w:val="o"/>
      <w:lvlJc w:val="left"/>
      <w:pPr>
        <w:ind w:left="1080" w:hanging="360"/>
      </w:pPr>
      <w:rPr>
        <w:rFonts w:ascii="Courier New" w:hAnsi="Courier New" w:hint="default"/>
      </w:rPr>
    </w:lvl>
    <w:lvl w:ilvl="2" w:tplc="5F00F09E">
      <w:start w:val="1"/>
      <w:numFmt w:val="bullet"/>
      <w:lvlText w:val=""/>
      <w:lvlJc w:val="left"/>
      <w:pPr>
        <w:ind w:left="1800" w:hanging="360"/>
      </w:pPr>
      <w:rPr>
        <w:rFonts w:ascii="Wingdings" w:hAnsi="Wingdings" w:hint="default"/>
      </w:rPr>
    </w:lvl>
    <w:lvl w:ilvl="3" w:tplc="90FEFF3E">
      <w:start w:val="1"/>
      <w:numFmt w:val="bullet"/>
      <w:lvlText w:val=""/>
      <w:lvlJc w:val="left"/>
      <w:pPr>
        <w:ind w:left="2520" w:hanging="360"/>
      </w:pPr>
      <w:rPr>
        <w:rFonts w:ascii="Symbol" w:hAnsi="Symbol" w:hint="default"/>
      </w:rPr>
    </w:lvl>
    <w:lvl w:ilvl="4" w:tplc="A74E0D5E">
      <w:start w:val="1"/>
      <w:numFmt w:val="bullet"/>
      <w:lvlText w:val="o"/>
      <w:lvlJc w:val="left"/>
      <w:pPr>
        <w:ind w:left="3240" w:hanging="360"/>
      </w:pPr>
      <w:rPr>
        <w:rFonts w:ascii="Courier New" w:hAnsi="Courier New" w:hint="default"/>
      </w:rPr>
    </w:lvl>
    <w:lvl w:ilvl="5" w:tplc="4296BF40">
      <w:start w:val="1"/>
      <w:numFmt w:val="bullet"/>
      <w:lvlText w:val=""/>
      <w:lvlJc w:val="left"/>
      <w:pPr>
        <w:ind w:left="3960" w:hanging="360"/>
      </w:pPr>
      <w:rPr>
        <w:rFonts w:ascii="Wingdings" w:hAnsi="Wingdings" w:hint="default"/>
      </w:rPr>
    </w:lvl>
    <w:lvl w:ilvl="6" w:tplc="A2307CA4">
      <w:start w:val="1"/>
      <w:numFmt w:val="bullet"/>
      <w:lvlText w:val=""/>
      <w:lvlJc w:val="left"/>
      <w:pPr>
        <w:ind w:left="4680" w:hanging="360"/>
      </w:pPr>
      <w:rPr>
        <w:rFonts w:ascii="Symbol" w:hAnsi="Symbol" w:hint="default"/>
      </w:rPr>
    </w:lvl>
    <w:lvl w:ilvl="7" w:tplc="09E4BBB2">
      <w:start w:val="1"/>
      <w:numFmt w:val="bullet"/>
      <w:lvlText w:val="o"/>
      <w:lvlJc w:val="left"/>
      <w:pPr>
        <w:ind w:left="5400" w:hanging="360"/>
      </w:pPr>
      <w:rPr>
        <w:rFonts w:ascii="Courier New" w:hAnsi="Courier New" w:hint="default"/>
      </w:rPr>
    </w:lvl>
    <w:lvl w:ilvl="8" w:tplc="1876A870">
      <w:start w:val="1"/>
      <w:numFmt w:val="bullet"/>
      <w:lvlText w:val=""/>
      <w:lvlJc w:val="left"/>
      <w:pPr>
        <w:ind w:left="6120" w:hanging="360"/>
      </w:pPr>
      <w:rPr>
        <w:rFonts w:ascii="Wingdings" w:hAnsi="Wingdings" w:hint="default"/>
      </w:rPr>
    </w:lvl>
  </w:abstractNum>
  <w:abstractNum w:abstractNumId="53" w15:restartNumberingAfterBreak="0">
    <w:nsid w:val="234720E7"/>
    <w:multiLevelType w:val="multilevel"/>
    <w:tmpl w:val="09E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37E4BA5"/>
    <w:multiLevelType w:val="multilevel"/>
    <w:tmpl w:val="5CF24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38C60BD"/>
    <w:multiLevelType w:val="multilevel"/>
    <w:tmpl w:val="04A2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3A64DE2"/>
    <w:multiLevelType w:val="multilevel"/>
    <w:tmpl w:val="175ED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3B51AAE"/>
    <w:multiLevelType w:val="multilevel"/>
    <w:tmpl w:val="8CB4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3EDE673"/>
    <w:multiLevelType w:val="hybridMultilevel"/>
    <w:tmpl w:val="FFFFFFFF"/>
    <w:lvl w:ilvl="0" w:tplc="26501A70">
      <w:start w:val="1"/>
      <w:numFmt w:val="bullet"/>
      <w:lvlText w:val=""/>
      <w:lvlJc w:val="left"/>
      <w:pPr>
        <w:ind w:left="720" w:hanging="360"/>
      </w:pPr>
      <w:rPr>
        <w:rFonts w:ascii="Symbol" w:hAnsi="Symbol" w:hint="default"/>
      </w:rPr>
    </w:lvl>
    <w:lvl w:ilvl="1" w:tplc="C2945250">
      <w:start w:val="1"/>
      <w:numFmt w:val="bullet"/>
      <w:lvlText w:val="o"/>
      <w:lvlJc w:val="left"/>
      <w:pPr>
        <w:ind w:left="1440" w:hanging="360"/>
      </w:pPr>
      <w:rPr>
        <w:rFonts w:ascii="Courier New" w:hAnsi="Courier New" w:hint="default"/>
      </w:rPr>
    </w:lvl>
    <w:lvl w:ilvl="2" w:tplc="4D96F3E2">
      <w:start w:val="1"/>
      <w:numFmt w:val="bullet"/>
      <w:lvlText w:val=""/>
      <w:lvlJc w:val="left"/>
      <w:pPr>
        <w:ind w:left="2160" w:hanging="360"/>
      </w:pPr>
      <w:rPr>
        <w:rFonts w:ascii="Wingdings" w:hAnsi="Wingdings" w:hint="default"/>
      </w:rPr>
    </w:lvl>
    <w:lvl w:ilvl="3" w:tplc="E4F8792E">
      <w:start w:val="1"/>
      <w:numFmt w:val="bullet"/>
      <w:lvlText w:val=""/>
      <w:lvlJc w:val="left"/>
      <w:pPr>
        <w:ind w:left="2880" w:hanging="360"/>
      </w:pPr>
      <w:rPr>
        <w:rFonts w:ascii="Symbol" w:hAnsi="Symbol" w:hint="default"/>
      </w:rPr>
    </w:lvl>
    <w:lvl w:ilvl="4" w:tplc="51C6A2B2">
      <w:start w:val="1"/>
      <w:numFmt w:val="bullet"/>
      <w:lvlText w:val="o"/>
      <w:lvlJc w:val="left"/>
      <w:pPr>
        <w:ind w:left="3600" w:hanging="360"/>
      </w:pPr>
      <w:rPr>
        <w:rFonts w:ascii="Courier New" w:hAnsi="Courier New" w:hint="default"/>
      </w:rPr>
    </w:lvl>
    <w:lvl w:ilvl="5" w:tplc="152A4DBC">
      <w:start w:val="1"/>
      <w:numFmt w:val="bullet"/>
      <w:lvlText w:val=""/>
      <w:lvlJc w:val="left"/>
      <w:pPr>
        <w:ind w:left="4320" w:hanging="360"/>
      </w:pPr>
      <w:rPr>
        <w:rFonts w:ascii="Wingdings" w:hAnsi="Wingdings" w:hint="default"/>
      </w:rPr>
    </w:lvl>
    <w:lvl w:ilvl="6" w:tplc="94F03B82">
      <w:start w:val="1"/>
      <w:numFmt w:val="bullet"/>
      <w:lvlText w:val=""/>
      <w:lvlJc w:val="left"/>
      <w:pPr>
        <w:ind w:left="5040" w:hanging="360"/>
      </w:pPr>
      <w:rPr>
        <w:rFonts w:ascii="Symbol" w:hAnsi="Symbol" w:hint="default"/>
      </w:rPr>
    </w:lvl>
    <w:lvl w:ilvl="7" w:tplc="45BE084A">
      <w:start w:val="1"/>
      <w:numFmt w:val="bullet"/>
      <w:lvlText w:val="o"/>
      <w:lvlJc w:val="left"/>
      <w:pPr>
        <w:ind w:left="5760" w:hanging="360"/>
      </w:pPr>
      <w:rPr>
        <w:rFonts w:ascii="Courier New" w:hAnsi="Courier New" w:hint="default"/>
      </w:rPr>
    </w:lvl>
    <w:lvl w:ilvl="8" w:tplc="5758367A">
      <w:start w:val="1"/>
      <w:numFmt w:val="bullet"/>
      <w:lvlText w:val=""/>
      <w:lvlJc w:val="left"/>
      <w:pPr>
        <w:ind w:left="6480" w:hanging="360"/>
      </w:pPr>
      <w:rPr>
        <w:rFonts w:ascii="Wingdings" w:hAnsi="Wingdings" w:hint="default"/>
      </w:rPr>
    </w:lvl>
  </w:abstractNum>
  <w:abstractNum w:abstractNumId="59" w15:restartNumberingAfterBreak="0">
    <w:nsid w:val="240175D2"/>
    <w:multiLevelType w:val="multilevel"/>
    <w:tmpl w:val="7250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50B5909"/>
    <w:multiLevelType w:val="hybridMultilevel"/>
    <w:tmpl w:val="E884D14A"/>
    <w:lvl w:ilvl="0" w:tplc="FFFFFFFF">
      <w:start w:val="1"/>
      <w:numFmt w:val="bullet"/>
      <w:pStyle w:val="Bullet"/>
      <w:lvlText w:val=""/>
      <w:lvlJc w:val="left"/>
      <w:pPr>
        <w:ind w:left="720" w:hanging="360"/>
      </w:pPr>
      <w:rPr>
        <w:rFonts w:ascii="Symbol" w:hAnsi="Symbol" w:hint="default"/>
      </w:rPr>
    </w:lvl>
    <w:lvl w:ilvl="1" w:tplc="50703928">
      <w:start w:val="1"/>
      <w:numFmt w:val="bullet"/>
      <w:lvlText w:val="o"/>
      <w:lvlJc w:val="left"/>
      <w:pPr>
        <w:ind w:left="1440" w:hanging="360"/>
      </w:pPr>
      <w:rPr>
        <w:rFonts w:ascii="Courier New" w:hAnsi="Courier New" w:hint="default"/>
      </w:rPr>
    </w:lvl>
    <w:lvl w:ilvl="2" w:tplc="0590D7C6">
      <w:start w:val="1"/>
      <w:numFmt w:val="bullet"/>
      <w:lvlText w:val=""/>
      <w:lvlJc w:val="left"/>
      <w:pPr>
        <w:ind w:left="2160" w:hanging="360"/>
      </w:pPr>
      <w:rPr>
        <w:rFonts w:ascii="Wingdings" w:hAnsi="Wingdings" w:hint="default"/>
      </w:rPr>
    </w:lvl>
    <w:lvl w:ilvl="3" w:tplc="88C8E7A2">
      <w:start w:val="1"/>
      <w:numFmt w:val="bullet"/>
      <w:lvlText w:val=""/>
      <w:lvlJc w:val="left"/>
      <w:pPr>
        <w:ind w:left="2880" w:hanging="360"/>
      </w:pPr>
      <w:rPr>
        <w:rFonts w:ascii="Symbol" w:hAnsi="Symbol" w:hint="default"/>
      </w:rPr>
    </w:lvl>
    <w:lvl w:ilvl="4" w:tplc="B6E631F2">
      <w:start w:val="1"/>
      <w:numFmt w:val="bullet"/>
      <w:lvlText w:val="o"/>
      <w:lvlJc w:val="left"/>
      <w:pPr>
        <w:ind w:left="3600" w:hanging="360"/>
      </w:pPr>
      <w:rPr>
        <w:rFonts w:ascii="Courier New" w:hAnsi="Courier New" w:hint="default"/>
      </w:rPr>
    </w:lvl>
    <w:lvl w:ilvl="5" w:tplc="80E8E23C">
      <w:start w:val="1"/>
      <w:numFmt w:val="bullet"/>
      <w:lvlText w:val=""/>
      <w:lvlJc w:val="left"/>
      <w:pPr>
        <w:ind w:left="4320" w:hanging="360"/>
      </w:pPr>
      <w:rPr>
        <w:rFonts w:ascii="Wingdings" w:hAnsi="Wingdings" w:hint="default"/>
      </w:rPr>
    </w:lvl>
    <w:lvl w:ilvl="6" w:tplc="D62A96F2">
      <w:start w:val="1"/>
      <w:numFmt w:val="bullet"/>
      <w:lvlText w:val=""/>
      <w:lvlJc w:val="left"/>
      <w:pPr>
        <w:ind w:left="5040" w:hanging="360"/>
      </w:pPr>
      <w:rPr>
        <w:rFonts w:ascii="Symbol" w:hAnsi="Symbol" w:hint="default"/>
      </w:rPr>
    </w:lvl>
    <w:lvl w:ilvl="7" w:tplc="2E467D68">
      <w:start w:val="1"/>
      <w:numFmt w:val="bullet"/>
      <w:lvlText w:val="o"/>
      <w:lvlJc w:val="left"/>
      <w:pPr>
        <w:ind w:left="5760" w:hanging="360"/>
      </w:pPr>
      <w:rPr>
        <w:rFonts w:ascii="Courier New" w:hAnsi="Courier New" w:hint="default"/>
      </w:rPr>
    </w:lvl>
    <w:lvl w:ilvl="8" w:tplc="65141DB8">
      <w:start w:val="1"/>
      <w:numFmt w:val="bullet"/>
      <w:lvlText w:val=""/>
      <w:lvlJc w:val="left"/>
      <w:pPr>
        <w:ind w:left="6480" w:hanging="360"/>
      </w:pPr>
      <w:rPr>
        <w:rFonts w:ascii="Wingdings" w:hAnsi="Wingdings" w:hint="default"/>
      </w:rPr>
    </w:lvl>
  </w:abstractNum>
  <w:abstractNum w:abstractNumId="61" w15:restartNumberingAfterBreak="0">
    <w:nsid w:val="25306AC5"/>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5400D01"/>
    <w:multiLevelType w:val="hybridMultilevel"/>
    <w:tmpl w:val="FFFFFFFF"/>
    <w:lvl w:ilvl="0" w:tplc="1FA443E4">
      <w:start w:val="1"/>
      <w:numFmt w:val="bullet"/>
      <w:lvlText w:val="-"/>
      <w:lvlJc w:val="left"/>
      <w:pPr>
        <w:ind w:left="720" w:hanging="360"/>
      </w:pPr>
      <w:rPr>
        <w:rFonts w:ascii="Calibri" w:hAnsi="Calibri" w:hint="default"/>
      </w:rPr>
    </w:lvl>
    <w:lvl w:ilvl="1" w:tplc="D5129DE6">
      <w:start w:val="1"/>
      <w:numFmt w:val="bullet"/>
      <w:lvlText w:val="o"/>
      <w:lvlJc w:val="left"/>
      <w:pPr>
        <w:ind w:left="1440" w:hanging="360"/>
      </w:pPr>
      <w:rPr>
        <w:rFonts w:ascii="Courier New" w:hAnsi="Courier New" w:hint="default"/>
      </w:rPr>
    </w:lvl>
    <w:lvl w:ilvl="2" w:tplc="0D56E99E">
      <w:start w:val="1"/>
      <w:numFmt w:val="bullet"/>
      <w:lvlText w:val=""/>
      <w:lvlJc w:val="left"/>
      <w:pPr>
        <w:ind w:left="2160" w:hanging="360"/>
      </w:pPr>
      <w:rPr>
        <w:rFonts w:ascii="Wingdings" w:hAnsi="Wingdings" w:hint="default"/>
      </w:rPr>
    </w:lvl>
    <w:lvl w:ilvl="3" w:tplc="EBEED03E">
      <w:start w:val="1"/>
      <w:numFmt w:val="bullet"/>
      <w:lvlText w:val=""/>
      <w:lvlJc w:val="left"/>
      <w:pPr>
        <w:ind w:left="2880" w:hanging="360"/>
      </w:pPr>
      <w:rPr>
        <w:rFonts w:ascii="Symbol" w:hAnsi="Symbol" w:hint="default"/>
      </w:rPr>
    </w:lvl>
    <w:lvl w:ilvl="4" w:tplc="82FC99EE">
      <w:start w:val="1"/>
      <w:numFmt w:val="bullet"/>
      <w:lvlText w:val="o"/>
      <w:lvlJc w:val="left"/>
      <w:pPr>
        <w:ind w:left="3600" w:hanging="360"/>
      </w:pPr>
      <w:rPr>
        <w:rFonts w:ascii="Courier New" w:hAnsi="Courier New" w:hint="default"/>
      </w:rPr>
    </w:lvl>
    <w:lvl w:ilvl="5" w:tplc="AAB09656">
      <w:start w:val="1"/>
      <w:numFmt w:val="bullet"/>
      <w:lvlText w:val=""/>
      <w:lvlJc w:val="left"/>
      <w:pPr>
        <w:ind w:left="4320" w:hanging="360"/>
      </w:pPr>
      <w:rPr>
        <w:rFonts w:ascii="Wingdings" w:hAnsi="Wingdings" w:hint="default"/>
      </w:rPr>
    </w:lvl>
    <w:lvl w:ilvl="6" w:tplc="CC86C334">
      <w:start w:val="1"/>
      <w:numFmt w:val="bullet"/>
      <w:lvlText w:val=""/>
      <w:lvlJc w:val="left"/>
      <w:pPr>
        <w:ind w:left="5040" w:hanging="360"/>
      </w:pPr>
      <w:rPr>
        <w:rFonts w:ascii="Symbol" w:hAnsi="Symbol" w:hint="default"/>
      </w:rPr>
    </w:lvl>
    <w:lvl w:ilvl="7" w:tplc="59267AE0">
      <w:start w:val="1"/>
      <w:numFmt w:val="bullet"/>
      <w:lvlText w:val="o"/>
      <w:lvlJc w:val="left"/>
      <w:pPr>
        <w:ind w:left="5760" w:hanging="360"/>
      </w:pPr>
      <w:rPr>
        <w:rFonts w:ascii="Courier New" w:hAnsi="Courier New" w:hint="default"/>
      </w:rPr>
    </w:lvl>
    <w:lvl w:ilvl="8" w:tplc="57F01412">
      <w:start w:val="1"/>
      <w:numFmt w:val="bullet"/>
      <w:lvlText w:val=""/>
      <w:lvlJc w:val="left"/>
      <w:pPr>
        <w:ind w:left="6480" w:hanging="360"/>
      </w:pPr>
      <w:rPr>
        <w:rFonts w:ascii="Wingdings" w:hAnsi="Wingdings" w:hint="default"/>
      </w:rPr>
    </w:lvl>
  </w:abstractNum>
  <w:abstractNum w:abstractNumId="63" w15:restartNumberingAfterBreak="0">
    <w:nsid w:val="25F15195"/>
    <w:multiLevelType w:val="multilevel"/>
    <w:tmpl w:val="238C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607D8B"/>
    <w:multiLevelType w:val="multilevel"/>
    <w:tmpl w:val="1E9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A77E744"/>
    <w:multiLevelType w:val="hybridMultilevel"/>
    <w:tmpl w:val="9182BD82"/>
    <w:lvl w:ilvl="0" w:tplc="A9BE62CA">
      <w:start w:val="1"/>
      <w:numFmt w:val="bullet"/>
      <w:lvlText w:val=""/>
      <w:lvlJc w:val="left"/>
      <w:pPr>
        <w:ind w:left="720" w:hanging="360"/>
      </w:pPr>
      <w:rPr>
        <w:rFonts w:ascii="Symbol" w:hAnsi="Symbol" w:hint="default"/>
      </w:rPr>
    </w:lvl>
    <w:lvl w:ilvl="1" w:tplc="4D2ACBF0">
      <w:start w:val="1"/>
      <w:numFmt w:val="bullet"/>
      <w:lvlText w:val="o"/>
      <w:lvlJc w:val="left"/>
      <w:pPr>
        <w:ind w:left="1440" w:hanging="360"/>
      </w:pPr>
      <w:rPr>
        <w:rFonts w:ascii="Courier New" w:hAnsi="Courier New" w:hint="default"/>
      </w:rPr>
    </w:lvl>
    <w:lvl w:ilvl="2" w:tplc="37C8559A">
      <w:start w:val="1"/>
      <w:numFmt w:val="bullet"/>
      <w:lvlText w:val=""/>
      <w:lvlJc w:val="left"/>
      <w:pPr>
        <w:ind w:left="2160" w:hanging="360"/>
      </w:pPr>
      <w:rPr>
        <w:rFonts w:ascii="Wingdings" w:hAnsi="Wingdings" w:hint="default"/>
      </w:rPr>
    </w:lvl>
    <w:lvl w:ilvl="3" w:tplc="4E3E12E0">
      <w:start w:val="1"/>
      <w:numFmt w:val="bullet"/>
      <w:lvlText w:val=""/>
      <w:lvlJc w:val="left"/>
      <w:pPr>
        <w:ind w:left="2880" w:hanging="360"/>
      </w:pPr>
      <w:rPr>
        <w:rFonts w:ascii="Symbol" w:hAnsi="Symbol" w:hint="default"/>
      </w:rPr>
    </w:lvl>
    <w:lvl w:ilvl="4" w:tplc="79A4FE9C">
      <w:start w:val="1"/>
      <w:numFmt w:val="bullet"/>
      <w:lvlText w:val="o"/>
      <w:lvlJc w:val="left"/>
      <w:pPr>
        <w:ind w:left="3600" w:hanging="360"/>
      </w:pPr>
      <w:rPr>
        <w:rFonts w:ascii="Courier New" w:hAnsi="Courier New" w:hint="default"/>
      </w:rPr>
    </w:lvl>
    <w:lvl w:ilvl="5" w:tplc="4C9A34E0">
      <w:start w:val="1"/>
      <w:numFmt w:val="bullet"/>
      <w:lvlText w:val=""/>
      <w:lvlJc w:val="left"/>
      <w:pPr>
        <w:ind w:left="4320" w:hanging="360"/>
      </w:pPr>
      <w:rPr>
        <w:rFonts w:ascii="Wingdings" w:hAnsi="Wingdings" w:hint="default"/>
      </w:rPr>
    </w:lvl>
    <w:lvl w:ilvl="6" w:tplc="C3D6806E">
      <w:start w:val="1"/>
      <w:numFmt w:val="bullet"/>
      <w:lvlText w:val=""/>
      <w:lvlJc w:val="left"/>
      <w:pPr>
        <w:ind w:left="5040" w:hanging="360"/>
      </w:pPr>
      <w:rPr>
        <w:rFonts w:ascii="Symbol" w:hAnsi="Symbol" w:hint="default"/>
      </w:rPr>
    </w:lvl>
    <w:lvl w:ilvl="7" w:tplc="7646D82C">
      <w:start w:val="1"/>
      <w:numFmt w:val="bullet"/>
      <w:lvlText w:val="o"/>
      <w:lvlJc w:val="left"/>
      <w:pPr>
        <w:ind w:left="5760" w:hanging="360"/>
      </w:pPr>
      <w:rPr>
        <w:rFonts w:ascii="Courier New" w:hAnsi="Courier New" w:hint="default"/>
      </w:rPr>
    </w:lvl>
    <w:lvl w:ilvl="8" w:tplc="A4B8AC4A">
      <w:start w:val="1"/>
      <w:numFmt w:val="bullet"/>
      <w:lvlText w:val=""/>
      <w:lvlJc w:val="left"/>
      <w:pPr>
        <w:ind w:left="6480" w:hanging="360"/>
      </w:pPr>
      <w:rPr>
        <w:rFonts w:ascii="Wingdings" w:hAnsi="Wingdings" w:hint="default"/>
      </w:rPr>
    </w:lvl>
  </w:abstractNum>
  <w:abstractNum w:abstractNumId="66" w15:restartNumberingAfterBreak="0">
    <w:nsid w:val="2ACC7E40"/>
    <w:multiLevelType w:val="multilevel"/>
    <w:tmpl w:val="8636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AEA86AC"/>
    <w:multiLevelType w:val="hybridMultilevel"/>
    <w:tmpl w:val="FFFFFFFF"/>
    <w:lvl w:ilvl="0" w:tplc="482670CC">
      <w:start w:val="1"/>
      <w:numFmt w:val="bullet"/>
      <w:lvlText w:val=""/>
      <w:lvlJc w:val="left"/>
      <w:pPr>
        <w:ind w:left="720" w:hanging="360"/>
      </w:pPr>
      <w:rPr>
        <w:rFonts w:ascii="Symbol" w:hAnsi="Symbol" w:hint="default"/>
      </w:rPr>
    </w:lvl>
    <w:lvl w:ilvl="1" w:tplc="C0D432D2">
      <w:start w:val="1"/>
      <w:numFmt w:val="bullet"/>
      <w:lvlText w:val="o"/>
      <w:lvlJc w:val="left"/>
      <w:pPr>
        <w:ind w:left="1440" w:hanging="360"/>
      </w:pPr>
      <w:rPr>
        <w:rFonts w:ascii="Courier New" w:hAnsi="Courier New" w:hint="default"/>
      </w:rPr>
    </w:lvl>
    <w:lvl w:ilvl="2" w:tplc="EEE8E5D6">
      <w:start w:val="1"/>
      <w:numFmt w:val="bullet"/>
      <w:lvlText w:val=""/>
      <w:lvlJc w:val="left"/>
      <w:pPr>
        <w:ind w:left="2160" w:hanging="360"/>
      </w:pPr>
      <w:rPr>
        <w:rFonts w:ascii="Wingdings" w:hAnsi="Wingdings" w:hint="default"/>
      </w:rPr>
    </w:lvl>
    <w:lvl w:ilvl="3" w:tplc="BE0C6D88">
      <w:start w:val="1"/>
      <w:numFmt w:val="bullet"/>
      <w:lvlText w:val=""/>
      <w:lvlJc w:val="left"/>
      <w:pPr>
        <w:ind w:left="2880" w:hanging="360"/>
      </w:pPr>
      <w:rPr>
        <w:rFonts w:ascii="Symbol" w:hAnsi="Symbol" w:hint="default"/>
      </w:rPr>
    </w:lvl>
    <w:lvl w:ilvl="4" w:tplc="54CA5380">
      <w:start w:val="1"/>
      <w:numFmt w:val="bullet"/>
      <w:lvlText w:val="o"/>
      <w:lvlJc w:val="left"/>
      <w:pPr>
        <w:ind w:left="3600" w:hanging="360"/>
      </w:pPr>
      <w:rPr>
        <w:rFonts w:ascii="Courier New" w:hAnsi="Courier New" w:hint="default"/>
      </w:rPr>
    </w:lvl>
    <w:lvl w:ilvl="5" w:tplc="F14A37B4">
      <w:start w:val="1"/>
      <w:numFmt w:val="bullet"/>
      <w:lvlText w:val=""/>
      <w:lvlJc w:val="left"/>
      <w:pPr>
        <w:ind w:left="4320" w:hanging="360"/>
      </w:pPr>
      <w:rPr>
        <w:rFonts w:ascii="Wingdings" w:hAnsi="Wingdings" w:hint="default"/>
      </w:rPr>
    </w:lvl>
    <w:lvl w:ilvl="6" w:tplc="69BE2C62">
      <w:start w:val="1"/>
      <w:numFmt w:val="bullet"/>
      <w:lvlText w:val=""/>
      <w:lvlJc w:val="left"/>
      <w:pPr>
        <w:ind w:left="5040" w:hanging="360"/>
      </w:pPr>
      <w:rPr>
        <w:rFonts w:ascii="Symbol" w:hAnsi="Symbol" w:hint="default"/>
      </w:rPr>
    </w:lvl>
    <w:lvl w:ilvl="7" w:tplc="05B668BC">
      <w:start w:val="1"/>
      <w:numFmt w:val="bullet"/>
      <w:lvlText w:val="o"/>
      <w:lvlJc w:val="left"/>
      <w:pPr>
        <w:ind w:left="5760" w:hanging="360"/>
      </w:pPr>
      <w:rPr>
        <w:rFonts w:ascii="Courier New" w:hAnsi="Courier New" w:hint="default"/>
      </w:rPr>
    </w:lvl>
    <w:lvl w:ilvl="8" w:tplc="8132BDBE">
      <w:start w:val="1"/>
      <w:numFmt w:val="bullet"/>
      <w:lvlText w:val=""/>
      <w:lvlJc w:val="left"/>
      <w:pPr>
        <w:ind w:left="6480" w:hanging="360"/>
      </w:pPr>
      <w:rPr>
        <w:rFonts w:ascii="Wingdings" w:hAnsi="Wingdings" w:hint="default"/>
      </w:rPr>
    </w:lvl>
  </w:abstractNum>
  <w:abstractNum w:abstractNumId="68" w15:restartNumberingAfterBreak="0">
    <w:nsid w:val="2BB14C27"/>
    <w:multiLevelType w:val="hybridMultilevel"/>
    <w:tmpl w:val="FFFFFFFF"/>
    <w:lvl w:ilvl="0" w:tplc="F95A8980">
      <w:start w:val="1"/>
      <w:numFmt w:val="bullet"/>
      <w:lvlText w:val=""/>
      <w:lvlJc w:val="left"/>
      <w:pPr>
        <w:ind w:left="360" w:hanging="360"/>
      </w:pPr>
      <w:rPr>
        <w:rFonts w:ascii="Symbol" w:hAnsi="Symbol" w:hint="default"/>
      </w:rPr>
    </w:lvl>
    <w:lvl w:ilvl="1" w:tplc="936E4D9E">
      <w:start w:val="1"/>
      <w:numFmt w:val="bullet"/>
      <w:lvlText w:val="o"/>
      <w:lvlJc w:val="left"/>
      <w:pPr>
        <w:ind w:left="1080" w:hanging="360"/>
      </w:pPr>
      <w:rPr>
        <w:rFonts w:ascii="Courier New" w:hAnsi="Courier New" w:hint="default"/>
      </w:rPr>
    </w:lvl>
    <w:lvl w:ilvl="2" w:tplc="F732C4F0">
      <w:start w:val="1"/>
      <w:numFmt w:val="bullet"/>
      <w:lvlText w:val=""/>
      <w:lvlJc w:val="left"/>
      <w:pPr>
        <w:ind w:left="1800" w:hanging="360"/>
      </w:pPr>
      <w:rPr>
        <w:rFonts w:ascii="Wingdings" w:hAnsi="Wingdings" w:hint="default"/>
      </w:rPr>
    </w:lvl>
    <w:lvl w:ilvl="3" w:tplc="AAE6D4C0">
      <w:start w:val="1"/>
      <w:numFmt w:val="bullet"/>
      <w:lvlText w:val=""/>
      <w:lvlJc w:val="left"/>
      <w:pPr>
        <w:ind w:left="2520" w:hanging="360"/>
      </w:pPr>
      <w:rPr>
        <w:rFonts w:ascii="Symbol" w:hAnsi="Symbol" w:hint="default"/>
      </w:rPr>
    </w:lvl>
    <w:lvl w:ilvl="4" w:tplc="73C0FC7A">
      <w:start w:val="1"/>
      <w:numFmt w:val="bullet"/>
      <w:lvlText w:val="o"/>
      <w:lvlJc w:val="left"/>
      <w:pPr>
        <w:ind w:left="3240" w:hanging="360"/>
      </w:pPr>
      <w:rPr>
        <w:rFonts w:ascii="Courier New" w:hAnsi="Courier New" w:hint="default"/>
      </w:rPr>
    </w:lvl>
    <w:lvl w:ilvl="5" w:tplc="77D0EFF0">
      <w:start w:val="1"/>
      <w:numFmt w:val="bullet"/>
      <w:lvlText w:val=""/>
      <w:lvlJc w:val="left"/>
      <w:pPr>
        <w:ind w:left="3960" w:hanging="360"/>
      </w:pPr>
      <w:rPr>
        <w:rFonts w:ascii="Wingdings" w:hAnsi="Wingdings" w:hint="default"/>
      </w:rPr>
    </w:lvl>
    <w:lvl w:ilvl="6" w:tplc="681C9B26">
      <w:start w:val="1"/>
      <w:numFmt w:val="bullet"/>
      <w:lvlText w:val=""/>
      <w:lvlJc w:val="left"/>
      <w:pPr>
        <w:ind w:left="4680" w:hanging="360"/>
      </w:pPr>
      <w:rPr>
        <w:rFonts w:ascii="Symbol" w:hAnsi="Symbol" w:hint="default"/>
      </w:rPr>
    </w:lvl>
    <w:lvl w:ilvl="7" w:tplc="B04CEAD6">
      <w:start w:val="1"/>
      <w:numFmt w:val="bullet"/>
      <w:lvlText w:val="o"/>
      <w:lvlJc w:val="left"/>
      <w:pPr>
        <w:ind w:left="5400" w:hanging="360"/>
      </w:pPr>
      <w:rPr>
        <w:rFonts w:ascii="Courier New" w:hAnsi="Courier New" w:hint="default"/>
      </w:rPr>
    </w:lvl>
    <w:lvl w:ilvl="8" w:tplc="BFCECF0A">
      <w:start w:val="1"/>
      <w:numFmt w:val="bullet"/>
      <w:lvlText w:val=""/>
      <w:lvlJc w:val="left"/>
      <w:pPr>
        <w:ind w:left="6120" w:hanging="360"/>
      </w:pPr>
      <w:rPr>
        <w:rFonts w:ascii="Wingdings" w:hAnsi="Wingdings" w:hint="default"/>
      </w:rPr>
    </w:lvl>
  </w:abstractNum>
  <w:abstractNum w:abstractNumId="69" w15:restartNumberingAfterBreak="0">
    <w:nsid w:val="2BC60963"/>
    <w:multiLevelType w:val="multilevel"/>
    <w:tmpl w:val="A01A9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C4E6D25"/>
    <w:multiLevelType w:val="multilevel"/>
    <w:tmpl w:val="D5EC4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C671513"/>
    <w:multiLevelType w:val="multilevel"/>
    <w:tmpl w:val="7002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CD233A2"/>
    <w:multiLevelType w:val="multilevel"/>
    <w:tmpl w:val="2270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D5C4BC7"/>
    <w:multiLevelType w:val="hybridMultilevel"/>
    <w:tmpl w:val="9C865F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2D777C1A"/>
    <w:multiLevelType w:val="multilevel"/>
    <w:tmpl w:val="9B602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DB81756"/>
    <w:multiLevelType w:val="multilevel"/>
    <w:tmpl w:val="D258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DDB5FCC"/>
    <w:multiLevelType w:val="multilevel"/>
    <w:tmpl w:val="D89C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DFA0D24"/>
    <w:multiLevelType w:val="multilevel"/>
    <w:tmpl w:val="8DE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FE053E6"/>
    <w:multiLevelType w:val="multilevel"/>
    <w:tmpl w:val="D85A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31446510"/>
    <w:multiLevelType w:val="hybridMultilevel"/>
    <w:tmpl w:val="FFFFFFFF"/>
    <w:lvl w:ilvl="0" w:tplc="1A3EFE40">
      <w:start w:val="1"/>
      <w:numFmt w:val="bullet"/>
      <w:lvlText w:val=""/>
      <w:lvlJc w:val="left"/>
      <w:pPr>
        <w:ind w:left="720" w:hanging="360"/>
      </w:pPr>
      <w:rPr>
        <w:rFonts w:ascii="Symbol" w:hAnsi="Symbol" w:hint="default"/>
      </w:rPr>
    </w:lvl>
    <w:lvl w:ilvl="1" w:tplc="6324E1B8">
      <w:start w:val="1"/>
      <w:numFmt w:val="bullet"/>
      <w:lvlText w:val="o"/>
      <w:lvlJc w:val="left"/>
      <w:pPr>
        <w:ind w:left="1440" w:hanging="360"/>
      </w:pPr>
      <w:rPr>
        <w:rFonts w:ascii="Courier New" w:hAnsi="Courier New" w:hint="default"/>
      </w:rPr>
    </w:lvl>
    <w:lvl w:ilvl="2" w:tplc="EE307006">
      <w:start w:val="1"/>
      <w:numFmt w:val="bullet"/>
      <w:lvlText w:val=""/>
      <w:lvlJc w:val="left"/>
      <w:pPr>
        <w:ind w:left="2160" w:hanging="360"/>
      </w:pPr>
      <w:rPr>
        <w:rFonts w:ascii="Wingdings" w:hAnsi="Wingdings" w:hint="default"/>
      </w:rPr>
    </w:lvl>
    <w:lvl w:ilvl="3" w:tplc="180C06EA">
      <w:start w:val="1"/>
      <w:numFmt w:val="bullet"/>
      <w:lvlText w:val=""/>
      <w:lvlJc w:val="left"/>
      <w:pPr>
        <w:ind w:left="2880" w:hanging="360"/>
      </w:pPr>
      <w:rPr>
        <w:rFonts w:ascii="Symbol" w:hAnsi="Symbol" w:hint="default"/>
      </w:rPr>
    </w:lvl>
    <w:lvl w:ilvl="4" w:tplc="83B6786A">
      <w:start w:val="1"/>
      <w:numFmt w:val="bullet"/>
      <w:lvlText w:val="o"/>
      <w:lvlJc w:val="left"/>
      <w:pPr>
        <w:ind w:left="3600" w:hanging="360"/>
      </w:pPr>
      <w:rPr>
        <w:rFonts w:ascii="Courier New" w:hAnsi="Courier New" w:hint="default"/>
      </w:rPr>
    </w:lvl>
    <w:lvl w:ilvl="5" w:tplc="0CC2AC10">
      <w:start w:val="1"/>
      <w:numFmt w:val="bullet"/>
      <w:lvlText w:val=""/>
      <w:lvlJc w:val="left"/>
      <w:pPr>
        <w:ind w:left="4320" w:hanging="360"/>
      </w:pPr>
      <w:rPr>
        <w:rFonts w:ascii="Wingdings" w:hAnsi="Wingdings" w:hint="default"/>
      </w:rPr>
    </w:lvl>
    <w:lvl w:ilvl="6" w:tplc="5790A2FA">
      <w:start w:val="1"/>
      <w:numFmt w:val="bullet"/>
      <w:lvlText w:val=""/>
      <w:lvlJc w:val="left"/>
      <w:pPr>
        <w:ind w:left="5040" w:hanging="360"/>
      </w:pPr>
      <w:rPr>
        <w:rFonts w:ascii="Symbol" w:hAnsi="Symbol" w:hint="default"/>
      </w:rPr>
    </w:lvl>
    <w:lvl w:ilvl="7" w:tplc="C3D6809C">
      <w:start w:val="1"/>
      <w:numFmt w:val="bullet"/>
      <w:lvlText w:val="o"/>
      <w:lvlJc w:val="left"/>
      <w:pPr>
        <w:ind w:left="5760" w:hanging="360"/>
      </w:pPr>
      <w:rPr>
        <w:rFonts w:ascii="Courier New" w:hAnsi="Courier New" w:hint="default"/>
      </w:rPr>
    </w:lvl>
    <w:lvl w:ilvl="8" w:tplc="564C0DAE">
      <w:start w:val="1"/>
      <w:numFmt w:val="bullet"/>
      <w:lvlText w:val=""/>
      <w:lvlJc w:val="left"/>
      <w:pPr>
        <w:ind w:left="6480" w:hanging="360"/>
      </w:pPr>
      <w:rPr>
        <w:rFonts w:ascii="Wingdings" w:hAnsi="Wingdings" w:hint="default"/>
      </w:rPr>
    </w:lvl>
  </w:abstractNum>
  <w:abstractNum w:abstractNumId="80" w15:restartNumberingAfterBreak="0">
    <w:nsid w:val="31C04DA9"/>
    <w:multiLevelType w:val="multilevel"/>
    <w:tmpl w:val="14708C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3737D5D"/>
    <w:multiLevelType w:val="multilevel"/>
    <w:tmpl w:val="78E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4850B34"/>
    <w:multiLevelType w:val="multilevel"/>
    <w:tmpl w:val="DB7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4DCEF75"/>
    <w:multiLevelType w:val="hybridMultilevel"/>
    <w:tmpl w:val="FFFFFFFF"/>
    <w:lvl w:ilvl="0" w:tplc="5F0A78B0">
      <w:start w:val="1"/>
      <w:numFmt w:val="bullet"/>
      <w:lvlText w:val=""/>
      <w:lvlJc w:val="left"/>
      <w:pPr>
        <w:ind w:left="720" w:hanging="360"/>
      </w:pPr>
      <w:rPr>
        <w:rFonts w:ascii="Symbol" w:hAnsi="Symbol" w:hint="default"/>
      </w:rPr>
    </w:lvl>
    <w:lvl w:ilvl="1" w:tplc="870EAF8C">
      <w:start w:val="1"/>
      <w:numFmt w:val="bullet"/>
      <w:lvlText w:val="o"/>
      <w:lvlJc w:val="left"/>
      <w:pPr>
        <w:ind w:left="1440" w:hanging="360"/>
      </w:pPr>
      <w:rPr>
        <w:rFonts w:ascii="Courier New" w:hAnsi="Courier New" w:hint="default"/>
      </w:rPr>
    </w:lvl>
    <w:lvl w:ilvl="2" w:tplc="0368F30C">
      <w:start w:val="1"/>
      <w:numFmt w:val="bullet"/>
      <w:lvlText w:val=""/>
      <w:lvlJc w:val="left"/>
      <w:pPr>
        <w:ind w:left="2160" w:hanging="360"/>
      </w:pPr>
      <w:rPr>
        <w:rFonts w:ascii="Wingdings" w:hAnsi="Wingdings" w:hint="default"/>
      </w:rPr>
    </w:lvl>
    <w:lvl w:ilvl="3" w:tplc="AE6E4882">
      <w:start w:val="1"/>
      <w:numFmt w:val="bullet"/>
      <w:lvlText w:val=""/>
      <w:lvlJc w:val="left"/>
      <w:pPr>
        <w:ind w:left="2880" w:hanging="360"/>
      </w:pPr>
      <w:rPr>
        <w:rFonts w:ascii="Symbol" w:hAnsi="Symbol" w:hint="default"/>
      </w:rPr>
    </w:lvl>
    <w:lvl w:ilvl="4" w:tplc="F79E263A">
      <w:start w:val="1"/>
      <w:numFmt w:val="bullet"/>
      <w:lvlText w:val="o"/>
      <w:lvlJc w:val="left"/>
      <w:pPr>
        <w:ind w:left="3600" w:hanging="360"/>
      </w:pPr>
      <w:rPr>
        <w:rFonts w:ascii="Courier New" w:hAnsi="Courier New" w:hint="default"/>
      </w:rPr>
    </w:lvl>
    <w:lvl w:ilvl="5" w:tplc="EEC23966">
      <w:start w:val="1"/>
      <w:numFmt w:val="bullet"/>
      <w:lvlText w:val=""/>
      <w:lvlJc w:val="left"/>
      <w:pPr>
        <w:ind w:left="4320" w:hanging="360"/>
      </w:pPr>
      <w:rPr>
        <w:rFonts w:ascii="Wingdings" w:hAnsi="Wingdings" w:hint="default"/>
      </w:rPr>
    </w:lvl>
    <w:lvl w:ilvl="6" w:tplc="83D2716C">
      <w:start w:val="1"/>
      <w:numFmt w:val="bullet"/>
      <w:lvlText w:val=""/>
      <w:lvlJc w:val="left"/>
      <w:pPr>
        <w:ind w:left="5040" w:hanging="360"/>
      </w:pPr>
      <w:rPr>
        <w:rFonts w:ascii="Symbol" w:hAnsi="Symbol" w:hint="default"/>
      </w:rPr>
    </w:lvl>
    <w:lvl w:ilvl="7" w:tplc="A40C02A0">
      <w:start w:val="1"/>
      <w:numFmt w:val="bullet"/>
      <w:lvlText w:val="o"/>
      <w:lvlJc w:val="left"/>
      <w:pPr>
        <w:ind w:left="5760" w:hanging="360"/>
      </w:pPr>
      <w:rPr>
        <w:rFonts w:ascii="Courier New" w:hAnsi="Courier New" w:hint="default"/>
      </w:rPr>
    </w:lvl>
    <w:lvl w:ilvl="8" w:tplc="0A8E6150">
      <w:start w:val="1"/>
      <w:numFmt w:val="bullet"/>
      <w:lvlText w:val=""/>
      <w:lvlJc w:val="left"/>
      <w:pPr>
        <w:ind w:left="6480" w:hanging="360"/>
      </w:pPr>
      <w:rPr>
        <w:rFonts w:ascii="Wingdings" w:hAnsi="Wingdings" w:hint="default"/>
      </w:rPr>
    </w:lvl>
  </w:abstractNum>
  <w:abstractNum w:abstractNumId="84" w15:restartNumberingAfterBreak="0">
    <w:nsid w:val="35467114"/>
    <w:multiLevelType w:val="multilevel"/>
    <w:tmpl w:val="CD9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5581CC0"/>
    <w:multiLevelType w:val="multilevel"/>
    <w:tmpl w:val="2F8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724261E"/>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771195B"/>
    <w:multiLevelType w:val="multilevel"/>
    <w:tmpl w:val="C89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796334B"/>
    <w:multiLevelType w:val="multilevel"/>
    <w:tmpl w:val="14321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7AD195E"/>
    <w:multiLevelType w:val="multilevel"/>
    <w:tmpl w:val="DFC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7B4AA3D"/>
    <w:multiLevelType w:val="hybridMultilevel"/>
    <w:tmpl w:val="FFFFFFFF"/>
    <w:lvl w:ilvl="0" w:tplc="7A720A64">
      <w:start w:val="1"/>
      <w:numFmt w:val="bullet"/>
      <w:lvlText w:val=""/>
      <w:lvlJc w:val="left"/>
      <w:pPr>
        <w:ind w:left="720" w:hanging="360"/>
      </w:pPr>
      <w:rPr>
        <w:rFonts w:ascii="Symbol" w:hAnsi="Symbol" w:hint="default"/>
      </w:rPr>
    </w:lvl>
    <w:lvl w:ilvl="1" w:tplc="18B4EFA4">
      <w:start w:val="1"/>
      <w:numFmt w:val="bullet"/>
      <w:lvlText w:val="o"/>
      <w:lvlJc w:val="left"/>
      <w:pPr>
        <w:ind w:left="1440" w:hanging="360"/>
      </w:pPr>
      <w:rPr>
        <w:rFonts w:ascii="Courier New" w:hAnsi="Courier New" w:hint="default"/>
      </w:rPr>
    </w:lvl>
    <w:lvl w:ilvl="2" w:tplc="EFA2D8C6">
      <w:start w:val="1"/>
      <w:numFmt w:val="bullet"/>
      <w:lvlText w:val=""/>
      <w:lvlJc w:val="left"/>
      <w:pPr>
        <w:ind w:left="2160" w:hanging="360"/>
      </w:pPr>
      <w:rPr>
        <w:rFonts w:ascii="Wingdings" w:hAnsi="Wingdings" w:hint="default"/>
      </w:rPr>
    </w:lvl>
    <w:lvl w:ilvl="3" w:tplc="E37A4ED0">
      <w:start w:val="1"/>
      <w:numFmt w:val="bullet"/>
      <w:lvlText w:val=""/>
      <w:lvlJc w:val="left"/>
      <w:pPr>
        <w:ind w:left="2880" w:hanging="360"/>
      </w:pPr>
      <w:rPr>
        <w:rFonts w:ascii="Symbol" w:hAnsi="Symbol" w:hint="default"/>
      </w:rPr>
    </w:lvl>
    <w:lvl w:ilvl="4" w:tplc="EACC46D4">
      <w:start w:val="1"/>
      <w:numFmt w:val="bullet"/>
      <w:lvlText w:val="o"/>
      <w:lvlJc w:val="left"/>
      <w:pPr>
        <w:ind w:left="3600" w:hanging="360"/>
      </w:pPr>
      <w:rPr>
        <w:rFonts w:ascii="Courier New" w:hAnsi="Courier New" w:hint="default"/>
      </w:rPr>
    </w:lvl>
    <w:lvl w:ilvl="5" w:tplc="9C865532">
      <w:start w:val="1"/>
      <w:numFmt w:val="bullet"/>
      <w:lvlText w:val=""/>
      <w:lvlJc w:val="left"/>
      <w:pPr>
        <w:ind w:left="4320" w:hanging="360"/>
      </w:pPr>
      <w:rPr>
        <w:rFonts w:ascii="Wingdings" w:hAnsi="Wingdings" w:hint="default"/>
      </w:rPr>
    </w:lvl>
    <w:lvl w:ilvl="6" w:tplc="B700F06E">
      <w:start w:val="1"/>
      <w:numFmt w:val="bullet"/>
      <w:lvlText w:val=""/>
      <w:lvlJc w:val="left"/>
      <w:pPr>
        <w:ind w:left="5040" w:hanging="360"/>
      </w:pPr>
      <w:rPr>
        <w:rFonts w:ascii="Symbol" w:hAnsi="Symbol" w:hint="default"/>
      </w:rPr>
    </w:lvl>
    <w:lvl w:ilvl="7" w:tplc="35B6185C">
      <w:start w:val="1"/>
      <w:numFmt w:val="bullet"/>
      <w:lvlText w:val="o"/>
      <w:lvlJc w:val="left"/>
      <w:pPr>
        <w:ind w:left="5760" w:hanging="360"/>
      </w:pPr>
      <w:rPr>
        <w:rFonts w:ascii="Courier New" w:hAnsi="Courier New" w:hint="default"/>
      </w:rPr>
    </w:lvl>
    <w:lvl w:ilvl="8" w:tplc="F744A590">
      <w:start w:val="1"/>
      <w:numFmt w:val="bullet"/>
      <w:lvlText w:val=""/>
      <w:lvlJc w:val="left"/>
      <w:pPr>
        <w:ind w:left="6480" w:hanging="360"/>
      </w:pPr>
      <w:rPr>
        <w:rFonts w:ascii="Wingdings" w:hAnsi="Wingdings" w:hint="default"/>
      </w:rPr>
    </w:lvl>
  </w:abstractNum>
  <w:abstractNum w:abstractNumId="91" w15:restartNumberingAfterBreak="0">
    <w:nsid w:val="3A1E23B9"/>
    <w:multiLevelType w:val="hybridMultilevel"/>
    <w:tmpl w:val="CD723FDE"/>
    <w:lvl w:ilvl="0" w:tplc="9DAC56E4">
      <w:start w:val="1"/>
      <w:numFmt w:val="bullet"/>
      <w:lvlText w:val=""/>
      <w:lvlJc w:val="left"/>
      <w:pPr>
        <w:ind w:left="1080" w:hanging="360"/>
      </w:pPr>
      <w:rPr>
        <w:rFonts w:ascii="Symbol" w:hAnsi="Symbol" w:hint="default"/>
      </w:rPr>
    </w:lvl>
    <w:lvl w:ilvl="1" w:tplc="C0B2DFC0">
      <w:start w:val="1"/>
      <w:numFmt w:val="bullet"/>
      <w:lvlText w:val="o"/>
      <w:lvlJc w:val="left"/>
      <w:pPr>
        <w:ind w:left="1800" w:hanging="360"/>
      </w:pPr>
      <w:rPr>
        <w:rFonts w:ascii="Courier New" w:hAnsi="Courier New" w:hint="default"/>
      </w:rPr>
    </w:lvl>
    <w:lvl w:ilvl="2" w:tplc="4ABC8A50">
      <w:start w:val="1"/>
      <w:numFmt w:val="bullet"/>
      <w:lvlText w:val=""/>
      <w:lvlJc w:val="left"/>
      <w:pPr>
        <w:ind w:left="2520" w:hanging="360"/>
      </w:pPr>
      <w:rPr>
        <w:rFonts w:ascii="Wingdings" w:hAnsi="Wingdings" w:hint="default"/>
      </w:rPr>
    </w:lvl>
    <w:lvl w:ilvl="3" w:tplc="8AB262DA">
      <w:start w:val="1"/>
      <w:numFmt w:val="bullet"/>
      <w:lvlText w:val=""/>
      <w:lvlJc w:val="left"/>
      <w:pPr>
        <w:ind w:left="3240" w:hanging="360"/>
      </w:pPr>
      <w:rPr>
        <w:rFonts w:ascii="Symbol" w:hAnsi="Symbol" w:hint="default"/>
      </w:rPr>
    </w:lvl>
    <w:lvl w:ilvl="4" w:tplc="E2F6A9B0">
      <w:start w:val="1"/>
      <w:numFmt w:val="bullet"/>
      <w:lvlText w:val="o"/>
      <w:lvlJc w:val="left"/>
      <w:pPr>
        <w:ind w:left="3960" w:hanging="360"/>
      </w:pPr>
      <w:rPr>
        <w:rFonts w:ascii="Courier New" w:hAnsi="Courier New" w:hint="default"/>
      </w:rPr>
    </w:lvl>
    <w:lvl w:ilvl="5" w:tplc="31A261B2">
      <w:start w:val="1"/>
      <w:numFmt w:val="bullet"/>
      <w:lvlText w:val=""/>
      <w:lvlJc w:val="left"/>
      <w:pPr>
        <w:ind w:left="4680" w:hanging="360"/>
      </w:pPr>
      <w:rPr>
        <w:rFonts w:ascii="Wingdings" w:hAnsi="Wingdings" w:hint="default"/>
      </w:rPr>
    </w:lvl>
    <w:lvl w:ilvl="6" w:tplc="4BC2BD28">
      <w:start w:val="1"/>
      <w:numFmt w:val="bullet"/>
      <w:lvlText w:val=""/>
      <w:lvlJc w:val="left"/>
      <w:pPr>
        <w:ind w:left="5400" w:hanging="360"/>
      </w:pPr>
      <w:rPr>
        <w:rFonts w:ascii="Symbol" w:hAnsi="Symbol" w:hint="default"/>
      </w:rPr>
    </w:lvl>
    <w:lvl w:ilvl="7" w:tplc="1D269222">
      <w:start w:val="1"/>
      <w:numFmt w:val="bullet"/>
      <w:lvlText w:val="o"/>
      <w:lvlJc w:val="left"/>
      <w:pPr>
        <w:ind w:left="6120" w:hanging="360"/>
      </w:pPr>
      <w:rPr>
        <w:rFonts w:ascii="Courier New" w:hAnsi="Courier New" w:hint="default"/>
      </w:rPr>
    </w:lvl>
    <w:lvl w:ilvl="8" w:tplc="93C80874">
      <w:start w:val="1"/>
      <w:numFmt w:val="bullet"/>
      <w:lvlText w:val=""/>
      <w:lvlJc w:val="left"/>
      <w:pPr>
        <w:ind w:left="6840" w:hanging="360"/>
      </w:pPr>
      <w:rPr>
        <w:rFonts w:ascii="Wingdings" w:hAnsi="Wingdings" w:hint="default"/>
      </w:rPr>
    </w:lvl>
  </w:abstractNum>
  <w:abstractNum w:abstractNumId="92" w15:restartNumberingAfterBreak="0">
    <w:nsid w:val="3A2EAA27"/>
    <w:multiLevelType w:val="hybridMultilevel"/>
    <w:tmpl w:val="FFFFFFFF"/>
    <w:lvl w:ilvl="0" w:tplc="AF4EE6D0">
      <w:start w:val="1"/>
      <w:numFmt w:val="bullet"/>
      <w:lvlText w:val=""/>
      <w:lvlJc w:val="left"/>
      <w:pPr>
        <w:ind w:left="720" w:hanging="360"/>
      </w:pPr>
      <w:rPr>
        <w:rFonts w:ascii="Symbol" w:hAnsi="Symbol" w:hint="default"/>
      </w:rPr>
    </w:lvl>
    <w:lvl w:ilvl="1" w:tplc="37FC4EE6">
      <w:start w:val="1"/>
      <w:numFmt w:val="bullet"/>
      <w:lvlText w:val="o"/>
      <w:lvlJc w:val="left"/>
      <w:pPr>
        <w:ind w:left="1440" w:hanging="360"/>
      </w:pPr>
      <w:rPr>
        <w:rFonts w:ascii="Courier New" w:hAnsi="Courier New" w:hint="default"/>
      </w:rPr>
    </w:lvl>
    <w:lvl w:ilvl="2" w:tplc="66F2A91A">
      <w:start w:val="1"/>
      <w:numFmt w:val="bullet"/>
      <w:lvlText w:val=""/>
      <w:lvlJc w:val="left"/>
      <w:pPr>
        <w:ind w:left="2160" w:hanging="360"/>
      </w:pPr>
      <w:rPr>
        <w:rFonts w:ascii="Wingdings" w:hAnsi="Wingdings" w:hint="default"/>
      </w:rPr>
    </w:lvl>
    <w:lvl w:ilvl="3" w:tplc="F8E89DA0">
      <w:start w:val="1"/>
      <w:numFmt w:val="bullet"/>
      <w:lvlText w:val=""/>
      <w:lvlJc w:val="left"/>
      <w:pPr>
        <w:ind w:left="2880" w:hanging="360"/>
      </w:pPr>
      <w:rPr>
        <w:rFonts w:ascii="Symbol" w:hAnsi="Symbol" w:hint="default"/>
      </w:rPr>
    </w:lvl>
    <w:lvl w:ilvl="4" w:tplc="7FEE4564">
      <w:start w:val="1"/>
      <w:numFmt w:val="bullet"/>
      <w:lvlText w:val="o"/>
      <w:lvlJc w:val="left"/>
      <w:pPr>
        <w:ind w:left="3600" w:hanging="360"/>
      </w:pPr>
      <w:rPr>
        <w:rFonts w:ascii="Courier New" w:hAnsi="Courier New" w:hint="default"/>
      </w:rPr>
    </w:lvl>
    <w:lvl w:ilvl="5" w:tplc="7354C74E">
      <w:start w:val="1"/>
      <w:numFmt w:val="bullet"/>
      <w:lvlText w:val=""/>
      <w:lvlJc w:val="left"/>
      <w:pPr>
        <w:ind w:left="4320" w:hanging="360"/>
      </w:pPr>
      <w:rPr>
        <w:rFonts w:ascii="Wingdings" w:hAnsi="Wingdings" w:hint="default"/>
      </w:rPr>
    </w:lvl>
    <w:lvl w:ilvl="6" w:tplc="7464A6B8">
      <w:start w:val="1"/>
      <w:numFmt w:val="bullet"/>
      <w:lvlText w:val=""/>
      <w:lvlJc w:val="left"/>
      <w:pPr>
        <w:ind w:left="5040" w:hanging="360"/>
      </w:pPr>
      <w:rPr>
        <w:rFonts w:ascii="Symbol" w:hAnsi="Symbol" w:hint="default"/>
      </w:rPr>
    </w:lvl>
    <w:lvl w:ilvl="7" w:tplc="78E45756">
      <w:start w:val="1"/>
      <w:numFmt w:val="bullet"/>
      <w:lvlText w:val="o"/>
      <w:lvlJc w:val="left"/>
      <w:pPr>
        <w:ind w:left="5760" w:hanging="360"/>
      </w:pPr>
      <w:rPr>
        <w:rFonts w:ascii="Courier New" w:hAnsi="Courier New" w:hint="default"/>
      </w:rPr>
    </w:lvl>
    <w:lvl w:ilvl="8" w:tplc="E8F46532">
      <w:start w:val="1"/>
      <w:numFmt w:val="bullet"/>
      <w:lvlText w:val=""/>
      <w:lvlJc w:val="left"/>
      <w:pPr>
        <w:ind w:left="6480" w:hanging="360"/>
      </w:pPr>
      <w:rPr>
        <w:rFonts w:ascii="Wingdings" w:hAnsi="Wingdings" w:hint="default"/>
      </w:rPr>
    </w:lvl>
  </w:abstractNum>
  <w:abstractNum w:abstractNumId="93" w15:restartNumberingAfterBreak="0">
    <w:nsid w:val="3B196EC1"/>
    <w:multiLevelType w:val="multilevel"/>
    <w:tmpl w:val="5280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C4854B6"/>
    <w:multiLevelType w:val="multilevel"/>
    <w:tmpl w:val="102CE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D0E74A5"/>
    <w:multiLevelType w:val="multilevel"/>
    <w:tmpl w:val="723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D5B0777"/>
    <w:multiLevelType w:val="multilevel"/>
    <w:tmpl w:val="2C029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D744938"/>
    <w:multiLevelType w:val="multilevel"/>
    <w:tmpl w:val="3C1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F502AC0"/>
    <w:multiLevelType w:val="multilevel"/>
    <w:tmpl w:val="99A28B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15:restartNumberingAfterBreak="0">
    <w:nsid w:val="3F7E01EE"/>
    <w:multiLevelType w:val="multilevel"/>
    <w:tmpl w:val="494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01A607B"/>
    <w:multiLevelType w:val="multilevel"/>
    <w:tmpl w:val="373E9BB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1" w15:restartNumberingAfterBreak="0">
    <w:nsid w:val="40E79EE8"/>
    <w:multiLevelType w:val="hybridMultilevel"/>
    <w:tmpl w:val="FFFFFFFF"/>
    <w:lvl w:ilvl="0" w:tplc="048E0F02">
      <w:start w:val="1"/>
      <w:numFmt w:val="bullet"/>
      <w:lvlText w:val=""/>
      <w:lvlJc w:val="left"/>
      <w:pPr>
        <w:ind w:left="720" w:hanging="360"/>
      </w:pPr>
      <w:rPr>
        <w:rFonts w:ascii="Symbol" w:hAnsi="Symbol" w:hint="default"/>
      </w:rPr>
    </w:lvl>
    <w:lvl w:ilvl="1" w:tplc="025E3016">
      <w:start w:val="1"/>
      <w:numFmt w:val="bullet"/>
      <w:lvlText w:val="o"/>
      <w:lvlJc w:val="left"/>
      <w:pPr>
        <w:ind w:left="1440" w:hanging="360"/>
      </w:pPr>
      <w:rPr>
        <w:rFonts w:ascii="Courier New" w:hAnsi="Courier New" w:hint="default"/>
      </w:rPr>
    </w:lvl>
    <w:lvl w:ilvl="2" w:tplc="1B725D20">
      <w:start w:val="1"/>
      <w:numFmt w:val="bullet"/>
      <w:lvlText w:val=""/>
      <w:lvlJc w:val="left"/>
      <w:pPr>
        <w:ind w:left="2160" w:hanging="360"/>
      </w:pPr>
      <w:rPr>
        <w:rFonts w:ascii="Wingdings" w:hAnsi="Wingdings" w:hint="default"/>
      </w:rPr>
    </w:lvl>
    <w:lvl w:ilvl="3" w:tplc="113EF35E">
      <w:start w:val="1"/>
      <w:numFmt w:val="bullet"/>
      <w:lvlText w:val=""/>
      <w:lvlJc w:val="left"/>
      <w:pPr>
        <w:ind w:left="2880" w:hanging="360"/>
      </w:pPr>
      <w:rPr>
        <w:rFonts w:ascii="Symbol" w:hAnsi="Symbol" w:hint="default"/>
      </w:rPr>
    </w:lvl>
    <w:lvl w:ilvl="4" w:tplc="140C5A0C">
      <w:start w:val="1"/>
      <w:numFmt w:val="bullet"/>
      <w:lvlText w:val="o"/>
      <w:lvlJc w:val="left"/>
      <w:pPr>
        <w:ind w:left="3600" w:hanging="360"/>
      </w:pPr>
      <w:rPr>
        <w:rFonts w:ascii="Courier New" w:hAnsi="Courier New" w:hint="default"/>
      </w:rPr>
    </w:lvl>
    <w:lvl w:ilvl="5" w:tplc="DDCED9A2">
      <w:start w:val="1"/>
      <w:numFmt w:val="bullet"/>
      <w:lvlText w:val=""/>
      <w:lvlJc w:val="left"/>
      <w:pPr>
        <w:ind w:left="4320" w:hanging="360"/>
      </w:pPr>
      <w:rPr>
        <w:rFonts w:ascii="Wingdings" w:hAnsi="Wingdings" w:hint="default"/>
      </w:rPr>
    </w:lvl>
    <w:lvl w:ilvl="6" w:tplc="C41AA4CE">
      <w:start w:val="1"/>
      <w:numFmt w:val="bullet"/>
      <w:lvlText w:val=""/>
      <w:lvlJc w:val="left"/>
      <w:pPr>
        <w:ind w:left="5040" w:hanging="360"/>
      </w:pPr>
      <w:rPr>
        <w:rFonts w:ascii="Symbol" w:hAnsi="Symbol" w:hint="default"/>
      </w:rPr>
    </w:lvl>
    <w:lvl w:ilvl="7" w:tplc="1676EB92">
      <w:start w:val="1"/>
      <w:numFmt w:val="bullet"/>
      <w:lvlText w:val="o"/>
      <w:lvlJc w:val="left"/>
      <w:pPr>
        <w:ind w:left="5760" w:hanging="360"/>
      </w:pPr>
      <w:rPr>
        <w:rFonts w:ascii="Courier New" w:hAnsi="Courier New" w:hint="default"/>
      </w:rPr>
    </w:lvl>
    <w:lvl w:ilvl="8" w:tplc="C7EADB2C">
      <w:start w:val="1"/>
      <w:numFmt w:val="bullet"/>
      <w:lvlText w:val=""/>
      <w:lvlJc w:val="left"/>
      <w:pPr>
        <w:ind w:left="6480" w:hanging="360"/>
      </w:pPr>
      <w:rPr>
        <w:rFonts w:ascii="Wingdings" w:hAnsi="Wingdings" w:hint="default"/>
      </w:rPr>
    </w:lvl>
  </w:abstractNum>
  <w:abstractNum w:abstractNumId="102" w15:restartNumberingAfterBreak="0">
    <w:nsid w:val="414232D2"/>
    <w:multiLevelType w:val="multilevel"/>
    <w:tmpl w:val="C5A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19C5041"/>
    <w:multiLevelType w:val="multilevel"/>
    <w:tmpl w:val="4B28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42685A7E"/>
    <w:multiLevelType w:val="multilevel"/>
    <w:tmpl w:val="CFC2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49314CF"/>
    <w:multiLevelType w:val="hybridMultilevel"/>
    <w:tmpl w:val="FFFFFFFF"/>
    <w:lvl w:ilvl="0" w:tplc="887A3140">
      <w:start w:val="1"/>
      <w:numFmt w:val="bullet"/>
      <w:lvlText w:val=""/>
      <w:lvlJc w:val="left"/>
      <w:pPr>
        <w:ind w:left="720" w:hanging="360"/>
      </w:pPr>
      <w:rPr>
        <w:rFonts w:ascii="Symbol" w:hAnsi="Symbol" w:hint="default"/>
      </w:rPr>
    </w:lvl>
    <w:lvl w:ilvl="1" w:tplc="EB66577A">
      <w:start w:val="1"/>
      <w:numFmt w:val="bullet"/>
      <w:lvlText w:val="o"/>
      <w:lvlJc w:val="left"/>
      <w:pPr>
        <w:ind w:left="1440" w:hanging="360"/>
      </w:pPr>
      <w:rPr>
        <w:rFonts w:ascii="Courier New" w:hAnsi="Courier New" w:hint="default"/>
      </w:rPr>
    </w:lvl>
    <w:lvl w:ilvl="2" w:tplc="5F18AD18">
      <w:start w:val="1"/>
      <w:numFmt w:val="bullet"/>
      <w:lvlText w:val=""/>
      <w:lvlJc w:val="left"/>
      <w:pPr>
        <w:ind w:left="2160" w:hanging="360"/>
      </w:pPr>
      <w:rPr>
        <w:rFonts w:ascii="Wingdings" w:hAnsi="Wingdings" w:hint="default"/>
      </w:rPr>
    </w:lvl>
    <w:lvl w:ilvl="3" w:tplc="FEC20006">
      <w:start w:val="1"/>
      <w:numFmt w:val="bullet"/>
      <w:lvlText w:val=""/>
      <w:lvlJc w:val="left"/>
      <w:pPr>
        <w:ind w:left="2880" w:hanging="360"/>
      </w:pPr>
      <w:rPr>
        <w:rFonts w:ascii="Symbol" w:hAnsi="Symbol" w:hint="default"/>
      </w:rPr>
    </w:lvl>
    <w:lvl w:ilvl="4" w:tplc="6400E5E2">
      <w:start w:val="1"/>
      <w:numFmt w:val="bullet"/>
      <w:lvlText w:val="o"/>
      <w:lvlJc w:val="left"/>
      <w:pPr>
        <w:ind w:left="3600" w:hanging="360"/>
      </w:pPr>
      <w:rPr>
        <w:rFonts w:ascii="Courier New" w:hAnsi="Courier New" w:hint="default"/>
      </w:rPr>
    </w:lvl>
    <w:lvl w:ilvl="5" w:tplc="B1744DDC">
      <w:start w:val="1"/>
      <w:numFmt w:val="bullet"/>
      <w:lvlText w:val=""/>
      <w:lvlJc w:val="left"/>
      <w:pPr>
        <w:ind w:left="4320" w:hanging="360"/>
      </w:pPr>
      <w:rPr>
        <w:rFonts w:ascii="Wingdings" w:hAnsi="Wingdings" w:hint="default"/>
      </w:rPr>
    </w:lvl>
    <w:lvl w:ilvl="6" w:tplc="51ACAACC">
      <w:start w:val="1"/>
      <w:numFmt w:val="bullet"/>
      <w:lvlText w:val=""/>
      <w:lvlJc w:val="left"/>
      <w:pPr>
        <w:ind w:left="5040" w:hanging="360"/>
      </w:pPr>
      <w:rPr>
        <w:rFonts w:ascii="Symbol" w:hAnsi="Symbol" w:hint="default"/>
      </w:rPr>
    </w:lvl>
    <w:lvl w:ilvl="7" w:tplc="0212DEC0">
      <w:start w:val="1"/>
      <w:numFmt w:val="bullet"/>
      <w:lvlText w:val="o"/>
      <w:lvlJc w:val="left"/>
      <w:pPr>
        <w:ind w:left="5760" w:hanging="360"/>
      </w:pPr>
      <w:rPr>
        <w:rFonts w:ascii="Courier New" w:hAnsi="Courier New" w:hint="default"/>
      </w:rPr>
    </w:lvl>
    <w:lvl w:ilvl="8" w:tplc="0E7056EE">
      <w:start w:val="1"/>
      <w:numFmt w:val="bullet"/>
      <w:lvlText w:val=""/>
      <w:lvlJc w:val="left"/>
      <w:pPr>
        <w:ind w:left="6480" w:hanging="360"/>
      </w:pPr>
      <w:rPr>
        <w:rFonts w:ascii="Wingdings" w:hAnsi="Wingdings" w:hint="default"/>
      </w:rPr>
    </w:lvl>
  </w:abstractNum>
  <w:abstractNum w:abstractNumId="106" w15:restartNumberingAfterBreak="0">
    <w:nsid w:val="44E49EC9"/>
    <w:multiLevelType w:val="hybridMultilevel"/>
    <w:tmpl w:val="4B5A0A9C"/>
    <w:lvl w:ilvl="0" w:tplc="55D4FE7C">
      <w:start w:val="1"/>
      <w:numFmt w:val="bullet"/>
      <w:lvlText w:val=""/>
      <w:lvlJc w:val="left"/>
      <w:pPr>
        <w:ind w:left="360" w:hanging="360"/>
      </w:pPr>
      <w:rPr>
        <w:rFonts w:ascii="Symbol" w:hAnsi="Symbol" w:hint="default"/>
      </w:rPr>
    </w:lvl>
    <w:lvl w:ilvl="1" w:tplc="967C92CA">
      <w:start w:val="1"/>
      <w:numFmt w:val="bullet"/>
      <w:lvlText w:val="o"/>
      <w:lvlJc w:val="left"/>
      <w:pPr>
        <w:ind w:left="1080" w:hanging="360"/>
      </w:pPr>
      <w:rPr>
        <w:rFonts w:ascii="Courier New" w:hAnsi="Courier New" w:hint="default"/>
      </w:rPr>
    </w:lvl>
    <w:lvl w:ilvl="2" w:tplc="D3B6793A">
      <w:start w:val="1"/>
      <w:numFmt w:val="bullet"/>
      <w:lvlText w:val=""/>
      <w:lvlJc w:val="left"/>
      <w:pPr>
        <w:ind w:left="1800" w:hanging="360"/>
      </w:pPr>
      <w:rPr>
        <w:rFonts w:ascii="Wingdings" w:hAnsi="Wingdings" w:hint="default"/>
      </w:rPr>
    </w:lvl>
    <w:lvl w:ilvl="3" w:tplc="487C3B8E">
      <w:start w:val="1"/>
      <w:numFmt w:val="bullet"/>
      <w:lvlText w:val=""/>
      <w:lvlJc w:val="left"/>
      <w:pPr>
        <w:ind w:left="2520" w:hanging="360"/>
      </w:pPr>
      <w:rPr>
        <w:rFonts w:ascii="Symbol" w:hAnsi="Symbol" w:hint="default"/>
      </w:rPr>
    </w:lvl>
    <w:lvl w:ilvl="4" w:tplc="1F50BEFE">
      <w:start w:val="1"/>
      <w:numFmt w:val="bullet"/>
      <w:lvlText w:val="o"/>
      <w:lvlJc w:val="left"/>
      <w:pPr>
        <w:ind w:left="3240" w:hanging="360"/>
      </w:pPr>
      <w:rPr>
        <w:rFonts w:ascii="Courier New" w:hAnsi="Courier New" w:hint="default"/>
      </w:rPr>
    </w:lvl>
    <w:lvl w:ilvl="5" w:tplc="A4967678">
      <w:start w:val="1"/>
      <w:numFmt w:val="bullet"/>
      <w:lvlText w:val=""/>
      <w:lvlJc w:val="left"/>
      <w:pPr>
        <w:ind w:left="3960" w:hanging="360"/>
      </w:pPr>
      <w:rPr>
        <w:rFonts w:ascii="Wingdings" w:hAnsi="Wingdings" w:hint="default"/>
      </w:rPr>
    </w:lvl>
    <w:lvl w:ilvl="6" w:tplc="41C490D8">
      <w:start w:val="1"/>
      <w:numFmt w:val="bullet"/>
      <w:lvlText w:val=""/>
      <w:lvlJc w:val="left"/>
      <w:pPr>
        <w:ind w:left="4680" w:hanging="360"/>
      </w:pPr>
      <w:rPr>
        <w:rFonts w:ascii="Symbol" w:hAnsi="Symbol" w:hint="default"/>
      </w:rPr>
    </w:lvl>
    <w:lvl w:ilvl="7" w:tplc="1AD23D04">
      <w:start w:val="1"/>
      <w:numFmt w:val="bullet"/>
      <w:lvlText w:val="o"/>
      <w:lvlJc w:val="left"/>
      <w:pPr>
        <w:ind w:left="5400" w:hanging="360"/>
      </w:pPr>
      <w:rPr>
        <w:rFonts w:ascii="Courier New" w:hAnsi="Courier New" w:hint="default"/>
      </w:rPr>
    </w:lvl>
    <w:lvl w:ilvl="8" w:tplc="2166ADCC">
      <w:start w:val="1"/>
      <w:numFmt w:val="bullet"/>
      <w:lvlText w:val=""/>
      <w:lvlJc w:val="left"/>
      <w:pPr>
        <w:ind w:left="6120" w:hanging="360"/>
      </w:pPr>
      <w:rPr>
        <w:rFonts w:ascii="Wingdings" w:hAnsi="Wingdings" w:hint="default"/>
      </w:rPr>
    </w:lvl>
  </w:abstractNum>
  <w:abstractNum w:abstractNumId="107" w15:restartNumberingAfterBreak="0">
    <w:nsid w:val="4539BCE9"/>
    <w:multiLevelType w:val="hybridMultilevel"/>
    <w:tmpl w:val="FFFFFFFF"/>
    <w:lvl w:ilvl="0" w:tplc="7784A124">
      <w:start w:val="1"/>
      <w:numFmt w:val="bullet"/>
      <w:lvlText w:val=""/>
      <w:lvlJc w:val="left"/>
      <w:pPr>
        <w:ind w:left="720" w:hanging="360"/>
      </w:pPr>
      <w:rPr>
        <w:rFonts w:ascii="Symbol" w:hAnsi="Symbol" w:hint="default"/>
      </w:rPr>
    </w:lvl>
    <w:lvl w:ilvl="1" w:tplc="5D307D3E">
      <w:start w:val="1"/>
      <w:numFmt w:val="bullet"/>
      <w:lvlText w:val="o"/>
      <w:lvlJc w:val="left"/>
      <w:pPr>
        <w:ind w:left="1440" w:hanging="360"/>
      </w:pPr>
      <w:rPr>
        <w:rFonts w:ascii="Courier New" w:hAnsi="Courier New" w:hint="default"/>
      </w:rPr>
    </w:lvl>
    <w:lvl w:ilvl="2" w:tplc="1D14F88A">
      <w:start w:val="1"/>
      <w:numFmt w:val="bullet"/>
      <w:lvlText w:val=""/>
      <w:lvlJc w:val="left"/>
      <w:pPr>
        <w:ind w:left="2160" w:hanging="360"/>
      </w:pPr>
      <w:rPr>
        <w:rFonts w:ascii="Wingdings" w:hAnsi="Wingdings" w:hint="default"/>
      </w:rPr>
    </w:lvl>
    <w:lvl w:ilvl="3" w:tplc="5462A2C2">
      <w:start w:val="1"/>
      <w:numFmt w:val="bullet"/>
      <w:lvlText w:val=""/>
      <w:lvlJc w:val="left"/>
      <w:pPr>
        <w:ind w:left="2880" w:hanging="360"/>
      </w:pPr>
      <w:rPr>
        <w:rFonts w:ascii="Symbol" w:hAnsi="Symbol" w:hint="default"/>
      </w:rPr>
    </w:lvl>
    <w:lvl w:ilvl="4" w:tplc="6980B59A">
      <w:start w:val="1"/>
      <w:numFmt w:val="bullet"/>
      <w:lvlText w:val="o"/>
      <w:lvlJc w:val="left"/>
      <w:pPr>
        <w:ind w:left="3600" w:hanging="360"/>
      </w:pPr>
      <w:rPr>
        <w:rFonts w:ascii="Courier New" w:hAnsi="Courier New" w:hint="default"/>
      </w:rPr>
    </w:lvl>
    <w:lvl w:ilvl="5" w:tplc="643A8BCC">
      <w:start w:val="1"/>
      <w:numFmt w:val="bullet"/>
      <w:lvlText w:val=""/>
      <w:lvlJc w:val="left"/>
      <w:pPr>
        <w:ind w:left="4320" w:hanging="360"/>
      </w:pPr>
      <w:rPr>
        <w:rFonts w:ascii="Wingdings" w:hAnsi="Wingdings" w:hint="default"/>
      </w:rPr>
    </w:lvl>
    <w:lvl w:ilvl="6" w:tplc="B57E1AE0">
      <w:start w:val="1"/>
      <w:numFmt w:val="bullet"/>
      <w:lvlText w:val=""/>
      <w:lvlJc w:val="left"/>
      <w:pPr>
        <w:ind w:left="5040" w:hanging="360"/>
      </w:pPr>
      <w:rPr>
        <w:rFonts w:ascii="Symbol" w:hAnsi="Symbol" w:hint="default"/>
      </w:rPr>
    </w:lvl>
    <w:lvl w:ilvl="7" w:tplc="67C0BC44">
      <w:start w:val="1"/>
      <w:numFmt w:val="bullet"/>
      <w:lvlText w:val="o"/>
      <w:lvlJc w:val="left"/>
      <w:pPr>
        <w:ind w:left="5760" w:hanging="360"/>
      </w:pPr>
      <w:rPr>
        <w:rFonts w:ascii="Courier New" w:hAnsi="Courier New" w:hint="default"/>
      </w:rPr>
    </w:lvl>
    <w:lvl w:ilvl="8" w:tplc="FF3890D6">
      <w:start w:val="1"/>
      <w:numFmt w:val="bullet"/>
      <w:lvlText w:val=""/>
      <w:lvlJc w:val="left"/>
      <w:pPr>
        <w:ind w:left="6480" w:hanging="360"/>
      </w:pPr>
      <w:rPr>
        <w:rFonts w:ascii="Wingdings" w:hAnsi="Wingdings" w:hint="default"/>
      </w:rPr>
    </w:lvl>
  </w:abstractNum>
  <w:abstractNum w:abstractNumId="108" w15:restartNumberingAfterBreak="0">
    <w:nsid w:val="4638046C"/>
    <w:multiLevelType w:val="multilevel"/>
    <w:tmpl w:val="84CCF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77A4AC4"/>
    <w:multiLevelType w:val="multilevel"/>
    <w:tmpl w:val="ED046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0" w15:restartNumberingAfterBreak="0">
    <w:nsid w:val="485923D0"/>
    <w:multiLevelType w:val="hybridMultilevel"/>
    <w:tmpl w:val="FFFFFFFF"/>
    <w:lvl w:ilvl="0" w:tplc="FD3443C6">
      <w:start w:val="1"/>
      <w:numFmt w:val="bullet"/>
      <w:lvlText w:val=""/>
      <w:lvlJc w:val="left"/>
      <w:pPr>
        <w:ind w:left="720" w:hanging="360"/>
      </w:pPr>
      <w:rPr>
        <w:rFonts w:ascii="Symbol" w:hAnsi="Symbol" w:hint="default"/>
      </w:rPr>
    </w:lvl>
    <w:lvl w:ilvl="1" w:tplc="8682C774">
      <w:start w:val="1"/>
      <w:numFmt w:val="bullet"/>
      <w:lvlText w:val="o"/>
      <w:lvlJc w:val="left"/>
      <w:pPr>
        <w:ind w:left="1440" w:hanging="360"/>
      </w:pPr>
      <w:rPr>
        <w:rFonts w:ascii="Courier New" w:hAnsi="Courier New" w:hint="default"/>
      </w:rPr>
    </w:lvl>
    <w:lvl w:ilvl="2" w:tplc="35B4AF2E">
      <w:start w:val="1"/>
      <w:numFmt w:val="bullet"/>
      <w:lvlText w:val=""/>
      <w:lvlJc w:val="left"/>
      <w:pPr>
        <w:ind w:left="2160" w:hanging="360"/>
      </w:pPr>
      <w:rPr>
        <w:rFonts w:ascii="Wingdings" w:hAnsi="Wingdings" w:hint="default"/>
      </w:rPr>
    </w:lvl>
    <w:lvl w:ilvl="3" w:tplc="266A0468">
      <w:start w:val="1"/>
      <w:numFmt w:val="bullet"/>
      <w:lvlText w:val=""/>
      <w:lvlJc w:val="left"/>
      <w:pPr>
        <w:ind w:left="2880" w:hanging="360"/>
      </w:pPr>
      <w:rPr>
        <w:rFonts w:ascii="Symbol" w:hAnsi="Symbol" w:hint="default"/>
      </w:rPr>
    </w:lvl>
    <w:lvl w:ilvl="4" w:tplc="79A2BE18">
      <w:start w:val="1"/>
      <w:numFmt w:val="bullet"/>
      <w:lvlText w:val="o"/>
      <w:lvlJc w:val="left"/>
      <w:pPr>
        <w:ind w:left="3600" w:hanging="360"/>
      </w:pPr>
      <w:rPr>
        <w:rFonts w:ascii="Courier New" w:hAnsi="Courier New" w:hint="default"/>
      </w:rPr>
    </w:lvl>
    <w:lvl w:ilvl="5" w:tplc="28A482E8">
      <w:start w:val="1"/>
      <w:numFmt w:val="bullet"/>
      <w:lvlText w:val=""/>
      <w:lvlJc w:val="left"/>
      <w:pPr>
        <w:ind w:left="4320" w:hanging="360"/>
      </w:pPr>
      <w:rPr>
        <w:rFonts w:ascii="Wingdings" w:hAnsi="Wingdings" w:hint="default"/>
      </w:rPr>
    </w:lvl>
    <w:lvl w:ilvl="6" w:tplc="A1D4BD7C">
      <w:start w:val="1"/>
      <w:numFmt w:val="bullet"/>
      <w:lvlText w:val=""/>
      <w:lvlJc w:val="left"/>
      <w:pPr>
        <w:ind w:left="5040" w:hanging="360"/>
      </w:pPr>
      <w:rPr>
        <w:rFonts w:ascii="Symbol" w:hAnsi="Symbol" w:hint="default"/>
      </w:rPr>
    </w:lvl>
    <w:lvl w:ilvl="7" w:tplc="E4120806">
      <w:start w:val="1"/>
      <w:numFmt w:val="bullet"/>
      <w:lvlText w:val="o"/>
      <w:lvlJc w:val="left"/>
      <w:pPr>
        <w:ind w:left="5760" w:hanging="360"/>
      </w:pPr>
      <w:rPr>
        <w:rFonts w:ascii="Courier New" w:hAnsi="Courier New" w:hint="default"/>
      </w:rPr>
    </w:lvl>
    <w:lvl w:ilvl="8" w:tplc="4BDEE99C">
      <w:start w:val="1"/>
      <w:numFmt w:val="bullet"/>
      <w:lvlText w:val=""/>
      <w:lvlJc w:val="left"/>
      <w:pPr>
        <w:ind w:left="6480" w:hanging="360"/>
      </w:pPr>
      <w:rPr>
        <w:rFonts w:ascii="Wingdings" w:hAnsi="Wingdings" w:hint="default"/>
      </w:rPr>
    </w:lvl>
  </w:abstractNum>
  <w:abstractNum w:abstractNumId="111" w15:restartNumberingAfterBreak="0">
    <w:nsid w:val="48E25587"/>
    <w:multiLevelType w:val="multilevel"/>
    <w:tmpl w:val="ABEADF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93C48AC"/>
    <w:multiLevelType w:val="multilevel"/>
    <w:tmpl w:val="5BD4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49FBB28B"/>
    <w:multiLevelType w:val="hybridMultilevel"/>
    <w:tmpl w:val="FFFFFFFF"/>
    <w:lvl w:ilvl="0" w:tplc="78C69F36">
      <w:start w:val="1"/>
      <w:numFmt w:val="bullet"/>
      <w:lvlText w:val=""/>
      <w:lvlJc w:val="left"/>
      <w:pPr>
        <w:ind w:left="720" w:hanging="360"/>
      </w:pPr>
      <w:rPr>
        <w:rFonts w:ascii="Symbol" w:hAnsi="Symbol" w:hint="default"/>
      </w:rPr>
    </w:lvl>
    <w:lvl w:ilvl="1" w:tplc="85A811C4">
      <w:start w:val="1"/>
      <w:numFmt w:val="bullet"/>
      <w:lvlText w:val="o"/>
      <w:lvlJc w:val="left"/>
      <w:pPr>
        <w:ind w:left="1440" w:hanging="360"/>
      </w:pPr>
      <w:rPr>
        <w:rFonts w:ascii="Courier New" w:hAnsi="Courier New" w:hint="default"/>
      </w:rPr>
    </w:lvl>
    <w:lvl w:ilvl="2" w:tplc="F6BE76F0">
      <w:start w:val="1"/>
      <w:numFmt w:val="bullet"/>
      <w:lvlText w:val=""/>
      <w:lvlJc w:val="left"/>
      <w:pPr>
        <w:ind w:left="2160" w:hanging="360"/>
      </w:pPr>
      <w:rPr>
        <w:rFonts w:ascii="Wingdings" w:hAnsi="Wingdings" w:hint="default"/>
      </w:rPr>
    </w:lvl>
    <w:lvl w:ilvl="3" w:tplc="563CAF02">
      <w:start w:val="1"/>
      <w:numFmt w:val="bullet"/>
      <w:lvlText w:val=""/>
      <w:lvlJc w:val="left"/>
      <w:pPr>
        <w:ind w:left="2880" w:hanging="360"/>
      </w:pPr>
      <w:rPr>
        <w:rFonts w:ascii="Symbol" w:hAnsi="Symbol" w:hint="default"/>
      </w:rPr>
    </w:lvl>
    <w:lvl w:ilvl="4" w:tplc="63B2268A">
      <w:start w:val="1"/>
      <w:numFmt w:val="bullet"/>
      <w:lvlText w:val="o"/>
      <w:lvlJc w:val="left"/>
      <w:pPr>
        <w:ind w:left="3600" w:hanging="360"/>
      </w:pPr>
      <w:rPr>
        <w:rFonts w:ascii="Courier New" w:hAnsi="Courier New" w:hint="default"/>
      </w:rPr>
    </w:lvl>
    <w:lvl w:ilvl="5" w:tplc="F68AA970">
      <w:start w:val="1"/>
      <w:numFmt w:val="bullet"/>
      <w:lvlText w:val=""/>
      <w:lvlJc w:val="left"/>
      <w:pPr>
        <w:ind w:left="4320" w:hanging="360"/>
      </w:pPr>
      <w:rPr>
        <w:rFonts w:ascii="Wingdings" w:hAnsi="Wingdings" w:hint="default"/>
      </w:rPr>
    </w:lvl>
    <w:lvl w:ilvl="6" w:tplc="96BC4F26">
      <w:start w:val="1"/>
      <w:numFmt w:val="bullet"/>
      <w:lvlText w:val=""/>
      <w:lvlJc w:val="left"/>
      <w:pPr>
        <w:ind w:left="5040" w:hanging="360"/>
      </w:pPr>
      <w:rPr>
        <w:rFonts w:ascii="Symbol" w:hAnsi="Symbol" w:hint="default"/>
      </w:rPr>
    </w:lvl>
    <w:lvl w:ilvl="7" w:tplc="BA0CFA4E">
      <w:start w:val="1"/>
      <w:numFmt w:val="bullet"/>
      <w:lvlText w:val="o"/>
      <w:lvlJc w:val="left"/>
      <w:pPr>
        <w:ind w:left="5760" w:hanging="360"/>
      </w:pPr>
      <w:rPr>
        <w:rFonts w:ascii="Courier New" w:hAnsi="Courier New" w:hint="default"/>
      </w:rPr>
    </w:lvl>
    <w:lvl w:ilvl="8" w:tplc="3F08698E">
      <w:start w:val="1"/>
      <w:numFmt w:val="bullet"/>
      <w:lvlText w:val=""/>
      <w:lvlJc w:val="left"/>
      <w:pPr>
        <w:ind w:left="6480" w:hanging="360"/>
      </w:pPr>
      <w:rPr>
        <w:rFonts w:ascii="Wingdings" w:hAnsi="Wingdings" w:hint="default"/>
      </w:rPr>
    </w:lvl>
  </w:abstractNum>
  <w:abstractNum w:abstractNumId="114" w15:restartNumberingAfterBreak="0">
    <w:nsid w:val="4A3B7F73"/>
    <w:multiLevelType w:val="hybridMultilevel"/>
    <w:tmpl w:val="FFFFFFFF"/>
    <w:lvl w:ilvl="0" w:tplc="BDA4EA5A">
      <w:start w:val="1"/>
      <w:numFmt w:val="bullet"/>
      <w:lvlText w:val=""/>
      <w:lvlJc w:val="left"/>
      <w:pPr>
        <w:ind w:left="720" w:hanging="360"/>
      </w:pPr>
      <w:rPr>
        <w:rFonts w:ascii="Symbol" w:hAnsi="Symbol" w:hint="default"/>
      </w:rPr>
    </w:lvl>
    <w:lvl w:ilvl="1" w:tplc="056C8344">
      <w:start w:val="1"/>
      <w:numFmt w:val="bullet"/>
      <w:lvlText w:val="o"/>
      <w:lvlJc w:val="left"/>
      <w:pPr>
        <w:ind w:left="1440" w:hanging="360"/>
      </w:pPr>
      <w:rPr>
        <w:rFonts w:ascii="Courier New" w:hAnsi="Courier New" w:hint="default"/>
      </w:rPr>
    </w:lvl>
    <w:lvl w:ilvl="2" w:tplc="5CA23DA0">
      <w:start w:val="1"/>
      <w:numFmt w:val="bullet"/>
      <w:lvlText w:val=""/>
      <w:lvlJc w:val="left"/>
      <w:pPr>
        <w:ind w:left="2160" w:hanging="360"/>
      </w:pPr>
      <w:rPr>
        <w:rFonts w:ascii="Wingdings" w:hAnsi="Wingdings" w:hint="default"/>
      </w:rPr>
    </w:lvl>
    <w:lvl w:ilvl="3" w:tplc="95F8BD58">
      <w:start w:val="1"/>
      <w:numFmt w:val="bullet"/>
      <w:lvlText w:val=""/>
      <w:lvlJc w:val="left"/>
      <w:pPr>
        <w:ind w:left="2880" w:hanging="360"/>
      </w:pPr>
      <w:rPr>
        <w:rFonts w:ascii="Symbol" w:hAnsi="Symbol" w:hint="default"/>
      </w:rPr>
    </w:lvl>
    <w:lvl w:ilvl="4" w:tplc="8D5A3560">
      <w:start w:val="1"/>
      <w:numFmt w:val="bullet"/>
      <w:lvlText w:val="o"/>
      <w:lvlJc w:val="left"/>
      <w:pPr>
        <w:ind w:left="3600" w:hanging="360"/>
      </w:pPr>
      <w:rPr>
        <w:rFonts w:ascii="Courier New" w:hAnsi="Courier New" w:hint="default"/>
      </w:rPr>
    </w:lvl>
    <w:lvl w:ilvl="5" w:tplc="112AC718">
      <w:start w:val="1"/>
      <w:numFmt w:val="bullet"/>
      <w:lvlText w:val=""/>
      <w:lvlJc w:val="left"/>
      <w:pPr>
        <w:ind w:left="4320" w:hanging="360"/>
      </w:pPr>
      <w:rPr>
        <w:rFonts w:ascii="Wingdings" w:hAnsi="Wingdings" w:hint="default"/>
      </w:rPr>
    </w:lvl>
    <w:lvl w:ilvl="6" w:tplc="702847F0">
      <w:start w:val="1"/>
      <w:numFmt w:val="bullet"/>
      <w:lvlText w:val=""/>
      <w:lvlJc w:val="left"/>
      <w:pPr>
        <w:ind w:left="5040" w:hanging="360"/>
      </w:pPr>
      <w:rPr>
        <w:rFonts w:ascii="Symbol" w:hAnsi="Symbol" w:hint="default"/>
      </w:rPr>
    </w:lvl>
    <w:lvl w:ilvl="7" w:tplc="2A8451D0">
      <w:start w:val="1"/>
      <w:numFmt w:val="bullet"/>
      <w:lvlText w:val="o"/>
      <w:lvlJc w:val="left"/>
      <w:pPr>
        <w:ind w:left="5760" w:hanging="360"/>
      </w:pPr>
      <w:rPr>
        <w:rFonts w:ascii="Courier New" w:hAnsi="Courier New" w:hint="default"/>
      </w:rPr>
    </w:lvl>
    <w:lvl w:ilvl="8" w:tplc="0B3A1AF6">
      <w:start w:val="1"/>
      <w:numFmt w:val="bullet"/>
      <w:lvlText w:val=""/>
      <w:lvlJc w:val="left"/>
      <w:pPr>
        <w:ind w:left="6480" w:hanging="360"/>
      </w:pPr>
      <w:rPr>
        <w:rFonts w:ascii="Wingdings" w:hAnsi="Wingdings" w:hint="default"/>
      </w:rPr>
    </w:lvl>
  </w:abstractNum>
  <w:abstractNum w:abstractNumId="115" w15:restartNumberingAfterBreak="0">
    <w:nsid w:val="4ADF168C"/>
    <w:multiLevelType w:val="multilevel"/>
    <w:tmpl w:val="69DE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AE85998"/>
    <w:multiLevelType w:val="hybridMultilevel"/>
    <w:tmpl w:val="E58CD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7" w15:restartNumberingAfterBreak="0">
    <w:nsid w:val="4D256172"/>
    <w:multiLevelType w:val="hybridMultilevel"/>
    <w:tmpl w:val="FFFFFFFF"/>
    <w:lvl w:ilvl="0" w:tplc="8E62A788">
      <w:start w:val="1"/>
      <w:numFmt w:val="bullet"/>
      <w:lvlText w:val=""/>
      <w:lvlJc w:val="left"/>
      <w:pPr>
        <w:ind w:left="720" w:hanging="360"/>
      </w:pPr>
      <w:rPr>
        <w:rFonts w:ascii="Symbol" w:hAnsi="Symbol" w:hint="default"/>
      </w:rPr>
    </w:lvl>
    <w:lvl w:ilvl="1" w:tplc="8F5C6974">
      <w:start w:val="1"/>
      <w:numFmt w:val="bullet"/>
      <w:lvlText w:val="o"/>
      <w:lvlJc w:val="left"/>
      <w:pPr>
        <w:ind w:left="1440" w:hanging="360"/>
      </w:pPr>
      <w:rPr>
        <w:rFonts w:ascii="Courier New" w:hAnsi="Courier New" w:hint="default"/>
      </w:rPr>
    </w:lvl>
    <w:lvl w:ilvl="2" w:tplc="DF7E7BF8">
      <w:start w:val="1"/>
      <w:numFmt w:val="bullet"/>
      <w:lvlText w:val=""/>
      <w:lvlJc w:val="left"/>
      <w:pPr>
        <w:ind w:left="2160" w:hanging="360"/>
      </w:pPr>
      <w:rPr>
        <w:rFonts w:ascii="Wingdings" w:hAnsi="Wingdings" w:hint="default"/>
      </w:rPr>
    </w:lvl>
    <w:lvl w:ilvl="3" w:tplc="38A22286">
      <w:start w:val="1"/>
      <w:numFmt w:val="bullet"/>
      <w:lvlText w:val=""/>
      <w:lvlJc w:val="left"/>
      <w:pPr>
        <w:ind w:left="2880" w:hanging="360"/>
      </w:pPr>
      <w:rPr>
        <w:rFonts w:ascii="Symbol" w:hAnsi="Symbol" w:hint="default"/>
      </w:rPr>
    </w:lvl>
    <w:lvl w:ilvl="4" w:tplc="D99CC35E">
      <w:start w:val="1"/>
      <w:numFmt w:val="bullet"/>
      <w:lvlText w:val="o"/>
      <w:lvlJc w:val="left"/>
      <w:pPr>
        <w:ind w:left="3600" w:hanging="360"/>
      </w:pPr>
      <w:rPr>
        <w:rFonts w:ascii="Courier New" w:hAnsi="Courier New" w:hint="default"/>
      </w:rPr>
    </w:lvl>
    <w:lvl w:ilvl="5" w:tplc="A696324A">
      <w:start w:val="1"/>
      <w:numFmt w:val="bullet"/>
      <w:lvlText w:val=""/>
      <w:lvlJc w:val="left"/>
      <w:pPr>
        <w:ind w:left="4320" w:hanging="360"/>
      </w:pPr>
      <w:rPr>
        <w:rFonts w:ascii="Wingdings" w:hAnsi="Wingdings" w:hint="default"/>
      </w:rPr>
    </w:lvl>
    <w:lvl w:ilvl="6" w:tplc="AFF4A9EC">
      <w:start w:val="1"/>
      <w:numFmt w:val="bullet"/>
      <w:lvlText w:val=""/>
      <w:lvlJc w:val="left"/>
      <w:pPr>
        <w:ind w:left="5040" w:hanging="360"/>
      </w:pPr>
      <w:rPr>
        <w:rFonts w:ascii="Symbol" w:hAnsi="Symbol" w:hint="default"/>
      </w:rPr>
    </w:lvl>
    <w:lvl w:ilvl="7" w:tplc="73AC29F8">
      <w:start w:val="1"/>
      <w:numFmt w:val="bullet"/>
      <w:lvlText w:val="o"/>
      <w:lvlJc w:val="left"/>
      <w:pPr>
        <w:ind w:left="5760" w:hanging="360"/>
      </w:pPr>
      <w:rPr>
        <w:rFonts w:ascii="Courier New" w:hAnsi="Courier New" w:hint="default"/>
      </w:rPr>
    </w:lvl>
    <w:lvl w:ilvl="8" w:tplc="90C8C168">
      <w:start w:val="1"/>
      <w:numFmt w:val="bullet"/>
      <w:lvlText w:val=""/>
      <w:lvlJc w:val="left"/>
      <w:pPr>
        <w:ind w:left="6480" w:hanging="360"/>
      </w:pPr>
      <w:rPr>
        <w:rFonts w:ascii="Wingdings" w:hAnsi="Wingdings" w:hint="default"/>
      </w:rPr>
    </w:lvl>
  </w:abstractNum>
  <w:abstractNum w:abstractNumId="118" w15:restartNumberingAfterBreak="0">
    <w:nsid w:val="4E2B1802"/>
    <w:multiLevelType w:val="multilevel"/>
    <w:tmpl w:val="51B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F80364B"/>
    <w:multiLevelType w:val="multilevel"/>
    <w:tmpl w:val="19C8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03849D0"/>
    <w:multiLevelType w:val="multilevel"/>
    <w:tmpl w:val="DB1E8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BD2B58"/>
    <w:multiLevelType w:val="multilevel"/>
    <w:tmpl w:val="FF1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51436521"/>
    <w:multiLevelType w:val="hybridMultilevel"/>
    <w:tmpl w:val="FFFFFFFF"/>
    <w:lvl w:ilvl="0" w:tplc="A67A2DCA">
      <w:start w:val="1"/>
      <w:numFmt w:val="bullet"/>
      <w:lvlText w:val="-"/>
      <w:lvlJc w:val="left"/>
      <w:pPr>
        <w:ind w:left="720" w:hanging="360"/>
      </w:pPr>
      <w:rPr>
        <w:rFonts w:ascii="Calibri" w:hAnsi="Calibri" w:hint="default"/>
      </w:rPr>
    </w:lvl>
    <w:lvl w:ilvl="1" w:tplc="E708E326">
      <w:start w:val="1"/>
      <w:numFmt w:val="bullet"/>
      <w:lvlText w:val="o"/>
      <w:lvlJc w:val="left"/>
      <w:pPr>
        <w:ind w:left="1440" w:hanging="360"/>
      </w:pPr>
      <w:rPr>
        <w:rFonts w:ascii="Courier New" w:hAnsi="Courier New" w:hint="default"/>
      </w:rPr>
    </w:lvl>
    <w:lvl w:ilvl="2" w:tplc="BF2C91DA">
      <w:start w:val="1"/>
      <w:numFmt w:val="bullet"/>
      <w:lvlText w:val=""/>
      <w:lvlJc w:val="left"/>
      <w:pPr>
        <w:ind w:left="2160" w:hanging="360"/>
      </w:pPr>
      <w:rPr>
        <w:rFonts w:ascii="Wingdings" w:hAnsi="Wingdings" w:hint="default"/>
      </w:rPr>
    </w:lvl>
    <w:lvl w:ilvl="3" w:tplc="C5AE5BE0">
      <w:start w:val="1"/>
      <w:numFmt w:val="bullet"/>
      <w:lvlText w:val=""/>
      <w:lvlJc w:val="left"/>
      <w:pPr>
        <w:ind w:left="2880" w:hanging="360"/>
      </w:pPr>
      <w:rPr>
        <w:rFonts w:ascii="Symbol" w:hAnsi="Symbol" w:hint="default"/>
      </w:rPr>
    </w:lvl>
    <w:lvl w:ilvl="4" w:tplc="35CAFACC">
      <w:start w:val="1"/>
      <w:numFmt w:val="bullet"/>
      <w:lvlText w:val="o"/>
      <w:lvlJc w:val="left"/>
      <w:pPr>
        <w:ind w:left="3600" w:hanging="360"/>
      </w:pPr>
      <w:rPr>
        <w:rFonts w:ascii="Courier New" w:hAnsi="Courier New" w:hint="default"/>
      </w:rPr>
    </w:lvl>
    <w:lvl w:ilvl="5" w:tplc="2F484A8C">
      <w:start w:val="1"/>
      <w:numFmt w:val="bullet"/>
      <w:lvlText w:val=""/>
      <w:lvlJc w:val="left"/>
      <w:pPr>
        <w:ind w:left="4320" w:hanging="360"/>
      </w:pPr>
      <w:rPr>
        <w:rFonts w:ascii="Wingdings" w:hAnsi="Wingdings" w:hint="default"/>
      </w:rPr>
    </w:lvl>
    <w:lvl w:ilvl="6" w:tplc="750006C6">
      <w:start w:val="1"/>
      <w:numFmt w:val="bullet"/>
      <w:lvlText w:val=""/>
      <w:lvlJc w:val="left"/>
      <w:pPr>
        <w:ind w:left="5040" w:hanging="360"/>
      </w:pPr>
      <w:rPr>
        <w:rFonts w:ascii="Symbol" w:hAnsi="Symbol" w:hint="default"/>
      </w:rPr>
    </w:lvl>
    <w:lvl w:ilvl="7" w:tplc="310CEFAA">
      <w:start w:val="1"/>
      <w:numFmt w:val="bullet"/>
      <w:lvlText w:val="o"/>
      <w:lvlJc w:val="left"/>
      <w:pPr>
        <w:ind w:left="5760" w:hanging="360"/>
      </w:pPr>
      <w:rPr>
        <w:rFonts w:ascii="Courier New" w:hAnsi="Courier New" w:hint="default"/>
      </w:rPr>
    </w:lvl>
    <w:lvl w:ilvl="8" w:tplc="05D4D4DA">
      <w:start w:val="1"/>
      <w:numFmt w:val="bullet"/>
      <w:lvlText w:val=""/>
      <w:lvlJc w:val="left"/>
      <w:pPr>
        <w:ind w:left="6480" w:hanging="360"/>
      </w:pPr>
      <w:rPr>
        <w:rFonts w:ascii="Wingdings" w:hAnsi="Wingdings" w:hint="default"/>
      </w:rPr>
    </w:lvl>
  </w:abstractNum>
  <w:abstractNum w:abstractNumId="123" w15:restartNumberingAfterBreak="0">
    <w:nsid w:val="515F6B8A"/>
    <w:multiLevelType w:val="multilevel"/>
    <w:tmpl w:val="B27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B41F41"/>
    <w:multiLevelType w:val="multilevel"/>
    <w:tmpl w:val="781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52673FCE"/>
    <w:multiLevelType w:val="hybridMultilevel"/>
    <w:tmpl w:val="BFFA6C2E"/>
    <w:lvl w:ilvl="0" w:tplc="8CC600CC">
      <w:start w:val="1"/>
      <w:numFmt w:val="bullet"/>
      <w:lvlText w:val=""/>
      <w:lvlJc w:val="left"/>
      <w:pPr>
        <w:ind w:left="360" w:hanging="360"/>
      </w:pPr>
      <w:rPr>
        <w:rFonts w:ascii="Symbol" w:hAnsi="Symbol" w:hint="default"/>
      </w:rPr>
    </w:lvl>
    <w:lvl w:ilvl="1" w:tplc="CAFCDDA2">
      <w:start w:val="1"/>
      <w:numFmt w:val="bullet"/>
      <w:lvlText w:val="o"/>
      <w:lvlJc w:val="left"/>
      <w:pPr>
        <w:ind w:left="785" w:hanging="360"/>
      </w:pPr>
      <w:rPr>
        <w:rFonts w:ascii="Courier New" w:hAnsi="Courier New" w:hint="default"/>
      </w:rPr>
    </w:lvl>
    <w:lvl w:ilvl="2" w:tplc="1938F73C">
      <w:start w:val="1"/>
      <w:numFmt w:val="bullet"/>
      <w:lvlText w:val=""/>
      <w:lvlJc w:val="left"/>
      <w:pPr>
        <w:ind w:left="1800" w:hanging="360"/>
      </w:pPr>
      <w:rPr>
        <w:rFonts w:ascii="Wingdings" w:hAnsi="Wingdings" w:hint="default"/>
      </w:rPr>
    </w:lvl>
    <w:lvl w:ilvl="3" w:tplc="4C188550">
      <w:start w:val="1"/>
      <w:numFmt w:val="bullet"/>
      <w:lvlText w:val=""/>
      <w:lvlJc w:val="left"/>
      <w:pPr>
        <w:ind w:left="2520" w:hanging="360"/>
      </w:pPr>
      <w:rPr>
        <w:rFonts w:ascii="Symbol" w:hAnsi="Symbol" w:hint="default"/>
      </w:rPr>
    </w:lvl>
    <w:lvl w:ilvl="4" w:tplc="E39EB010">
      <w:start w:val="1"/>
      <w:numFmt w:val="bullet"/>
      <w:lvlText w:val="o"/>
      <w:lvlJc w:val="left"/>
      <w:pPr>
        <w:ind w:left="3240" w:hanging="360"/>
      </w:pPr>
      <w:rPr>
        <w:rFonts w:ascii="Courier New" w:hAnsi="Courier New" w:hint="default"/>
      </w:rPr>
    </w:lvl>
    <w:lvl w:ilvl="5" w:tplc="06D475A2">
      <w:start w:val="1"/>
      <w:numFmt w:val="bullet"/>
      <w:lvlText w:val=""/>
      <w:lvlJc w:val="left"/>
      <w:pPr>
        <w:ind w:left="3960" w:hanging="360"/>
      </w:pPr>
      <w:rPr>
        <w:rFonts w:ascii="Wingdings" w:hAnsi="Wingdings" w:hint="default"/>
      </w:rPr>
    </w:lvl>
    <w:lvl w:ilvl="6" w:tplc="28B4E7AA">
      <w:start w:val="1"/>
      <w:numFmt w:val="bullet"/>
      <w:lvlText w:val=""/>
      <w:lvlJc w:val="left"/>
      <w:pPr>
        <w:ind w:left="4680" w:hanging="360"/>
      </w:pPr>
      <w:rPr>
        <w:rFonts w:ascii="Symbol" w:hAnsi="Symbol" w:hint="default"/>
      </w:rPr>
    </w:lvl>
    <w:lvl w:ilvl="7" w:tplc="04F0E398">
      <w:start w:val="1"/>
      <w:numFmt w:val="bullet"/>
      <w:lvlText w:val="o"/>
      <w:lvlJc w:val="left"/>
      <w:pPr>
        <w:ind w:left="5400" w:hanging="360"/>
      </w:pPr>
      <w:rPr>
        <w:rFonts w:ascii="Courier New" w:hAnsi="Courier New" w:hint="default"/>
      </w:rPr>
    </w:lvl>
    <w:lvl w:ilvl="8" w:tplc="FEF24420">
      <w:start w:val="1"/>
      <w:numFmt w:val="bullet"/>
      <w:lvlText w:val=""/>
      <w:lvlJc w:val="left"/>
      <w:pPr>
        <w:ind w:left="6120" w:hanging="360"/>
      </w:pPr>
      <w:rPr>
        <w:rFonts w:ascii="Wingdings" w:hAnsi="Wingdings" w:hint="default"/>
      </w:rPr>
    </w:lvl>
  </w:abstractNum>
  <w:abstractNum w:abstractNumId="126" w15:restartNumberingAfterBreak="0">
    <w:nsid w:val="5284522D"/>
    <w:multiLevelType w:val="multilevel"/>
    <w:tmpl w:val="B25A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52B649A2"/>
    <w:multiLevelType w:val="multilevel"/>
    <w:tmpl w:val="1CA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550D2CD9"/>
    <w:multiLevelType w:val="multilevel"/>
    <w:tmpl w:val="762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55A266F6"/>
    <w:multiLevelType w:val="multilevel"/>
    <w:tmpl w:val="53A8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563F03AA"/>
    <w:multiLevelType w:val="multilevel"/>
    <w:tmpl w:val="59C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5657010A"/>
    <w:multiLevelType w:val="multilevel"/>
    <w:tmpl w:val="195C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5659CF4D"/>
    <w:multiLevelType w:val="hybridMultilevel"/>
    <w:tmpl w:val="5BDA5268"/>
    <w:lvl w:ilvl="0" w:tplc="B8E6C12E">
      <w:start w:val="1"/>
      <w:numFmt w:val="bullet"/>
      <w:lvlText w:val=""/>
      <w:lvlJc w:val="left"/>
      <w:pPr>
        <w:ind w:left="720" w:hanging="360"/>
      </w:pPr>
      <w:rPr>
        <w:rFonts w:ascii="Symbol" w:hAnsi="Symbol" w:hint="default"/>
      </w:rPr>
    </w:lvl>
    <w:lvl w:ilvl="1" w:tplc="8396AB50">
      <w:start w:val="1"/>
      <w:numFmt w:val="bullet"/>
      <w:lvlText w:val="o"/>
      <w:lvlJc w:val="left"/>
      <w:pPr>
        <w:ind w:left="1440" w:hanging="360"/>
      </w:pPr>
      <w:rPr>
        <w:rFonts w:ascii="Courier New" w:hAnsi="Courier New" w:hint="default"/>
      </w:rPr>
    </w:lvl>
    <w:lvl w:ilvl="2" w:tplc="B71E8EF0">
      <w:start w:val="1"/>
      <w:numFmt w:val="bullet"/>
      <w:lvlText w:val=""/>
      <w:lvlJc w:val="left"/>
      <w:pPr>
        <w:ind w:left="2160" w:hanging="360"/>
      </w:pPr>
      <w:rPr>
        <w:rFonts w:ascii="Wingdings" w:hAnsi="Wingdings" w:hint="default"/>
      </w:rPr>
    </w:lvl>
    <w:lvl w:ilvl="3" w:tplc="264ECE8A">
      <w:start w:val="1"/>
      <w:numFmt w:val="bullet"/>
      <w:lvlText w:val=""/>
      <w:lvlJc w:val="left"/>
      <w:pPr>
        <w:ind w:left="2880" w:hanging="360"/>
      </w:pPr>
      <w:rPr>
        <w:rFonts w:ascii="Symbol" w:hAnsi="Symbol" w:hint="default"/>
      </w:rPr>
    </w:lvl>
    <w:lvl w:ilvl="4" w:tplc="37BEBC76">
      <w:start w:val="1"/>
      <w:numFmt w:val="bullet"/>
      <w:lvlText w:val="o"/>
      <w:lvlJc w:val="left"/>
      <w:pPr>
        <w:ind w:left="3600" w:hanging="360"/>
      </w:pPr>
      <w:rPr>
        <w:rFonts w:ascii="Courier New" w:hAnsi="Courier New" w:hint="default"/>
      </w:rPr>
    </w:lvl>
    <w:lvl w:ilvl="5" w:tplc="B4303E9C">
      <w:start w:val="1"/>
      <w:numFmt w:val="bullet"/>
      <w:lvlText w:val=""/>
      <w:lvlJc w:val="left"/>
      <w:pPr>
        <w:ind w:left="4320" w:hanging="360"/>
      </w:pPr>
      <w:rPr>
        <w:rFonts w:ascii="Wingdings" w:hAnsi="Wingdings" w:hint="default"/>
      </w:rPr>
    </w:lvl>
    <w:lvl w:ilvl="6" w:tplc="496AE474">
      <w:start w:val="1"/>
      <w:numFmt w:val="bullet"/>
      <w:lvlText w:val=""/>
      <w:lvlJc w:val="left"/>
      <w:pPr>
        <w:ind w:left="5040" w:hanging="360"/>
      </w:pPr>
      <w:rPr>
        <w:rFonts w:ascii="Symbol" w:hAnsi="Symbol" w:hint="default"/>
      </w:rPr>
    </w:lvl>
    <w:lvl w:ilvl="7" w:tplc="F6DAAC2A">
      <w:start w:val="1"/>
      <w:numFmt w:val="bullet"/>
      <w:lvlText w:val="o"/>
      <w:lvlJc w:val="left"/>
      <w:pPr>
        <w:ind w:left="5760" w:hanging="360"/>
      </w:pPr>
      <w:rPr>
        <w:rFonts w:ascii="Courier New" w:hAnsi="Courier New" w:hint="default"/>
      </w:rPr>
    </w:lvl>
    <w:lvl w:ilvl="8" w:tplc="6B0C4CEE">
      <w:start w:val="1"/>
      <w:numFmt w:val="bullet"/>
      <w:lvlText w:val=""/>
      <w:lvlJc w:val="left"/>
      <w:pPr>
        <w:ind w:left="6480" w:hanging="360"/>
      </w:pPr>
      <w:rPr>
        <w:rFonts w:ascii="Wingdings" w:hAnsi="Wingdings" w:hint="default"/>
      </w:rPr>
    </w:lvl>
  </w:abstractNum>
  <w:abstractNum w:abstractNumId="133" w15:restartNumberingAfterBreak="0">
    <w:nsid w:val="56D208A8"/>
    <w:multiLevelType w:val="multilevel"/>
    <w:tmpl w:val="867E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7F464CD"/>
    <w:multiLevelType w:val="multilevel"/>
    <w:tmpl w:val="960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8544AD4"/>
    <w:multiLevelType w:val="multilevel"/>
    <w:tmpl w:val="D5747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8FB4FCB"/>
    <w:multiLevelType w:val="multilevel"/>
    <w:tmpl w:val="D0B40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91B1929"/>
    <w:multiLevelType w:val="hybridMultilevel"/>
    <w:tmpl w:val="C9B47BE0"/>
    <w:lvl w:ilvl="0" w:tplc="D696EDAC">
      <w:start w:val="1"/>
      <w:numFmt w:val="bullet"/>
      <w:lvlText w:val=""/>
      <w:lvlJc w:val="left"/>
      <w:pPr>
        <w:ind w:left="720" w:hanging="360"/>
      </w:pPr>
      <w:rPr>
        <w:rFonts w:ascii="Symbol" w:hAnsi="Symbol" w:hint="default"/>
      </w:rPr>
    </w:lvl>
    <w:lvl w:ilvl="1" w:tplc="7A1022AC">
      <w:start w:val="1"/>
      <w:numFmt w:val="bullet"/>
      <w:lvlText w:val="o"/>
      <w:lvlJc w:val="left"/>
      <w:pPr>
        <w:ind w:left="1440" w:hanging="360"/>
      </w:pPr>
      <w:rPr>
        <w:rFonts w:ascii="Courier New" w:hAnsi="Courier New" w:hint="default"/>
      </w:rPr>
    </w:lvl>
    <w:lvl w:ilvl="2" w:tplc="9BAA6B38">
      <w:start w:val="1"/>
      <w:numFmt w:val="bullet"/>
      <w:lvlText w:val=""/>
      <w:lvlJc w:val="left"/>
      <w:pPr>
        <w:ind w:left="2160" w:hanging="360"/>
      </w:pPr>
      <w:rPr>
        <w:rFonts w:ascii="Wingdings" w:hAnsi="Wingdings" w:hint="default"/>
      </w:rPr>
    </w:lvl>
    <w:lvl w:ilvl="3" w:tplc="A39C0FB2">
      <w:start w:val="1"/>
      <w:numFmt w:val="bullet"/>
      <w:lvlText w:val=""/>
      <w:lvlJc w:val="left"/>
      <w:pPr>
        <w:ind w:left="2880" w:hanging="360"/>
      </w:pPr>
      <w:rPr>
        <w:rFonts w:ascii="Symbol" w:hAnsi="Symbol" w:hint="default"/>
      </w:rPr>
    </w:lvl>
    <w:lvl w:ilvl="4" w:tplc="6D689568">
      <w:start w:val="1"/>
      <w:numFmt w:val="bullet"/>
      <w:lvlText w:val="o"/>
      <w:lvlJc w:val="left"/>
      <w:pPr>
        <w:ind w:left="3600" w:hanging="360"/>
      </w:pPr>
      <w:rPr>
        <w:rFonts w:ascii="Courier New" w:hAnsi="Courier New" w:hint="default"/>
      </w:rPr>
    </w:lvl>
    <w:lvl w:ilvl="5" w:tplc="29109BEC">
      <w:start w:val="1"/>
      <w:numFmt w:val="bullet"/>
      <w:lvlText w:val=""/>
      <w:lvlJc w:val="left"/>
      <w:pPr>
        <w:ind w:left="4320" w:hanging="360"/>
      </w:pPr>
      <w:rPr>
        <w:rFonts w:ascii="Wingdings" w:hAnsi="Wingdings" w:hint="default"/>
      </w:rPr>
    </w:lvl>
    <w:lvl w:ilvl="6" w:tplc="58D8E80A">
      <w:start w:val="1"/>
      <w:numFmt w:val="bullet"/>
      <w:lvlText w:val=""/>
      <w:lvlJc w:val="left"/>
      <w:pPr>
        <w:ind w:left="5040" w:hanging="360"/>
      </w:pPr>
      <w:rPr>
        <w:rFonts w:ascii="Symbol" w:hAnsi="Symbol" w:hint="default"/>
      </w:rPr>
    </w:lvl>
    <w:lvl w:ilvl="7" w:tplc="4C0E1CE2">
      <w:start w:val="1"/>
      <w:numFmt w:val="bullet"/>
      <w:lvlText w:val="o"/>
      <w:lvlJc w:val="left"/>
      <w:pPr>
        <w:ind w:left="5760" w:hanging="360"/>
      </w:pPr>
      <w:rPr>
        <w:rFonts w:ascii="Courier New" w:hAnsi="Courier New" w:hint="default"/>
      </w:rPr>
    </w:lvl>
    <w:lvl w:ilvl="8" w:tplc="7B085042">
      <w:start w:val="1"/>
      <w:numFmt w:val="bullet"/>
      <w:lvlText w:val=""/>
      <w:lvlJc w:val="left"/>
      <w:pPr>
        <w:ind w:left="6480" w:hanging="360"/>
      </w:pPr>
      <w:rPr>
        <w:rFonts w:ascii="Wingdings" w:hAnsi="Wingdings" w:hint="default"/>
      </w:rPr>
    </w:lvl>
  </w:abstractNum>
  <w:abstractNum w:abstractNumId="138" w15:restartNumberingAfterBreak="0">
    <w:nsid w:val="5942146D"/>
    <w:multiLevelType w:val="multilevel"/>
    <w:tmpl w:val="8AA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9751AE0"/>
    <w:multiLevelType w:val="multilevel"/>
    <w:tmpl w:val="6A36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5C4E5AB7"/>
    <w:multiLevelType w:val="hybridMultilevel"/>
    <w:tmpl w:val="FFFFFFFF"/>
    <w:lvl w:ilvl="0" w:tplc="8DE048BA">
      <w:start w:val="1"/>
      <w:numFmt w:val="bullet"/>
      <w:lvlText w:val=""/>
      <w:lvlJc w:val="left"/>
      <w:pPr>
        <w:ind w:left="720" w:hanging="360"/>
      </w:pPr>
      <w:rPr>
        <w:rFonts w:ascii="Symbol" w:hAnsi="Symbol" w:hint="default"/>
      </w:rPr>
    </w:lvl>
    <w:lvl w:ilvl="1" w:tplc="7110DEC4">
      <w:start w:val="1"/>
      <w:numFmt w:val="bullet"/>
      <w:lvlText w:val="o"/>
      <w:lvlJc w:val="left"/>
      <w:pPr>
        <w:ind w:left="1440" w:hanging="360"/>
      </w:pPr>
      <w:rPr>
        <w:rFonts w:ascii="Courier New" w:hAnsi="Courier New" w:hint="default"/>
      </w:rPr>
    </w:lvl>
    <w:lvl w:ilvl="2" w:tplc="BC1E6EA8">
      <w:start w:val="1"/>
      <w:numFmt w:val="bullet"/>
      <w:lvlText w:val=""/>
      <w:lvlJc w:val="left"/>
      <w:pPr>
        <w:ind w:left="2160" w:hanging="360"/>
      </w:pPr>
      <w:rPr>
        <w:rFonts w:ascii="Wingdings" w:hAnsi="Wingdings" w:hint="default"/>
      </w:rPr>
    </w:lvl>
    <w:lvl w:ilvl="3" w:tplc="84287B14">
      <w:start w:val="1"/>
      <w:numFmt w:val="bullet"/>
      <w:lvlText w:val=""/>
      <w:lvlJc w:val="left"/>
      <w:pPr>
        <w:ind w:left="2880" w:hanging="360"/>
      </w:pPr>
      <w:rPr>
        <w:rFonts w:ascii="Symbol" w:hAnsi="Symbol" w:hint="default"/>
      </w:rPr>
    </w:lvl>
    <w:lvl w:ilvl="4" w:tplc="23CE1934">
      <w:start w:val="1"/>
      <w:numFmt w:val="bullet"/>
      <w:lvlText w:val="o"/>
      <w:lvlJc w:val="left"/>
      <w:pPr>
        <w:ind w:left="3600" w:hanging="360"/>
      </w:pPr>
      <w:rPr>
        <w:rFonts w:ascii="Courier New" w:hAnsi="Courier New" w:hint="default"/>
      </w:rPr>
    </w:lvl>
    <w:lvl w:ilvl="5" w:tplc="49383B96">
      <w:start w:val="1"/>
      <w:numFmt w:val="bullet"/>
      <w:lvlText w:val=""/>
      <w:lvlJc w:val="left"/>
      <w:pPr>
        <w:ind w:left="4320" w:hanging="360"/>
      </w:pPr>
      <w:rPr>
        <w:rFonts w:ascii="Wingdings" w:hAnsi="Wingdings" w:hint="default"/>
      </w:rPr>
    </w:lvl>
    <w:lvl w:ilvl="6" w:tplc="330A8106">
      <w:start w:val="1"/>
      <w:numFmt w:val="bullet"/>
      <w:lvlText w:val=""/>
      <w:lvlJc w:val="left"/>
      <w:pPr>
        <w:ind w:left="5040" w:hanging="360"/>
      </w:pPr>
      <w:rPr>
        <w:rFonts w:ascii="Symbol" w:hAnsi="Symbol" w:hint="default"/>
      </w:rPr>
    </w:lvl>
    <w:lvl w:ilvl="7" w:tplc="6876E1A6">
      <w:start w:val="1"/>
      <w:numFmt w:val="bullet"/>
      <w:lvlText w:val="o"/>
      <w:lvlJc w:val="left"/>
      <w:pPr>
        <w:ind w:left="5760" w:hanging="360"/>
      </w:pPr>
      <w:rPr>
        <w:rFonts w:ascii="Courier New" w:hAnsi="Courier New" w:hint="default"/>
      </w:rPr>
    </w:lvl>
    <w:lvl w:ilvl="8" w:tplc="197AD878">
      <w:start w:val="1"/>
      <w:numFmt w:val="bullet"/>
      <w:lvlText w:val=""/>
      <w:lvlJc w:val="left"/>
      <w:pPr>
        <w:ind w:left="6480" w:hanging="360"/>
      </w:pPr>
      <w:rPr>
        <w:rFonts w:ascii="Wingdings" w:hAnsi="Wingdings" w:hint="default"/>
      </w:rPr>
    </w:lvl>
  </w:abstractNum>
  <w:abstractNum w:abstractNumId="141" w15:restartNumberingAfterBreak="0">
    <w:nsid w:val="5C8771AD"/>
    <w:multiLevelType w:val="multilevel"/>
    <w:tmpl w:val="970A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5D874354"/>
    <w:multiLevelType w:val="multilevel"/>
    <w:tmpl w:val="676C2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E0A7409"/>
    <w:multiLevelType w:val="multilevel"/>
    <w:tmpl w:val="99F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5E2C7CE7"/>
    <w:multiLevelType w:val="multilevel"/>
    <w:tmpl w:val="E04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F3653D1"/>
    <w:multiLevelType w:val="multilevel"/>
    <w:tmpl w:val="6090F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F742F43"/>
    <w:multiLevelType w:val="multilevel"/>
    <w:tmpl w:val="BC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0B7093A"/>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0E16788"/>
    <w:multiLevelType w:val="multilevel"/>
    <w:tmpl w:val="0DF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62F87E3E"/>
    <w:multiLevelType w:val="multilevel"/>
    <w:tmpl w:val="E09A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63267C4E"/>
    <w:multiLevelType w:val="multilevel"/>
    <w:tmpl w:val="374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642932BF"/>
    <w:multiLevelType w:val="multilevel"/>
    <w:tmpl w:val="02782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4682F6E"/>
    <w:multiLevelType w:val="multilevel"/>
    <w:tmpl w:val="78E8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64E1BDA0"/>
    <w:multiLevelType w:val="hybridMultilevel"/>
    <w:tmpl w:val="FFFFFFFF"/>
    <w:lvl w:ilvl="0" w:tplc="9F6427BA">
      <w:start w:val="1"/>
      <w:numFmt w:val="bullet"/>
      <w:lvlText w:val=""/>
      <w:lvlJc w:val="left"/>
      <w:pPr>
        <w:ind w:left="720" w:hanging="360"/>
      </w:pPr>
      <w:rPr>
        <w:rFonts w:ascii="Symbol" w:hAnsi="Symbol" w:hint="default"/>
      </w:rPr>
    </w:lvl>
    <w:lvl w:ilvl="1" w:tplc="6F14ADA6">
      <w:start w:val="1"/>
      <w:numFmt w:val="bullet"/>
      <w:lvlText w:val="o"/>
      <w:lvlJc w:val="left"/>
      <w:pPr>
        <w:ind w:left="1440" w:hanging="360"/>
      </w:pPr>
      <w:rPr>
        <w:rFonts w:ascii="Courier New" w:hAnsi="Courier New" w:hint="default"/>
      </w:rPr>
    </w:lvl>
    <w:lvl w:ilvl="2" w:tplc="57E41D84">
      <w:start w:val="1"/>
      <w:numFmt w:val="bullet"/>
      <w:lvlText w:val=""/>
      <w:lvlJc w:val="left"/>
      <w:pPr>
        <w:ind w:left="2160" w:hanging="360"/>
      </w:pPr>
      <w:rPr>
        <w:rFonts w:ascii="Wingdings" w:hAnsi="Wingdings" w:hint="default"/>
      </w:rPr>
    </w:lvl>
    <w:lvl w:ilvl="3" w:tplc="92400BAE">
      <w:start w:val="1"/>
      <w:numFmt w:val="bullet"/>
      <w:lvlText w:val=""/>
      <w:lvlJc w:val="left"/>
      <w:pPr>
        <w:ind w:left="2880" w:hanging="360"/>
      </w:pPr>
      <w:rPr>
        <w:rFonts w:ascii="Symbol" w:hAnsi="Symbol" w:hint="default"/>
      </w:rPr>
    </w:lvl>
    <w:lvl w:ilvl="4" w:tplc="752469DE">
      <w:start w:val="1"/>
      <w:numFmt w:val="bullet"/>
      <w:lvlText w:val="o"/>
      <w:lvlJc w:val="left"/>
      <w:pPr>
        <w:ind w:left="3600" w:hanging="360"/>
      </w:pPr>
      <w:rPr>
        <w:rFonts w:ascii="Courier New" w:hAnsi="Courier New" w:hint="default"/>
      </w:rPr>
    </w:lvl>
    <w:lvl w:ilvl="5" w:tplc="07A0FCB6">
      <w:start w:val="1"/>
      <w:numFmt w:val="bullet"/>
      <w:lvlText w:val=""/>
      <w:lvlJc w:val="left"/>
      <w:pPr>
        <w:ind w:left="4320" w:hanging="360"/>
      </w:pPr>
      <w:rPr>
        <w:rFonts w:ascii="Wingdings" w:hAnsi="Wingdings" w:hint="default"/>
      </w:rPr>
    </w:lvl>
    <w:lvl w:ilvl="6" w:tplc="6C683CEA">
      <w:start w:val="1"/>
      <w:numFmt w:val="bullet"/>
      <w:lvlText w:val=""/>
      <w:lvlJc w:val="left"/>
      <w:pPr>
        <w:ind w:left="5040" w:hanging="360"/>
      </w:pPr>
      <w:rPr>
        <w:rFonts w:ascii="Symbol" w:hAnsi="Symbol" w:hint="default"/>
      </w:rPr>
    </w:lvl>
    <w:lvl w:ilvl="7" w:tplc="604CCBD0">
      <w:start w:val="1"/>
      <w:numFmt w:val="bullet"/>
      <w:lvlText w:val="o"/>
      <w:lvlJc w:val="left"/>
      <w:pPr>
        <w:ind w:left="5760" w:hanging="360"/>
      </w:pPr>
      <w:rPr>
        <w:rFonts w:ascii="Courier New" w:hAnsi="Courier New" w:hint="default"/>
      </w:rPr>
    </w:lvl>
    <w:lvl w:ilvl="8" w:tplc="5E960EFC">
      <w:start w:val="1"/>
      <w:numFmt w:val="bullet"/>
      <w:lvlText w:val=""/>
      <w:lvlJc w:val="left"/>
      <w:pPr>
        <w:ind w:left="6480" w:hanging="360"/>
      </w:pPr>
      <w:rPr>
        <w:rFonts w:ascii="Wingdings" w:hAnsi="Wingdings" w:hint="default"/>
      </w:rPr>
    </w:lvl>
  </w:abstractNum>
  <w:abstractNum w:abstractNumId="154" w15:restartNumberingAfterBreak="0">
    <w:nsid w:val="6588576C"/>
    <w:multiLevelType w:val="multilevel"/>
    <w:tmpl w:val="2A3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65C246A"/>
    <w:multiLevelType w:val="multilevel"/>
    <w:tmpl w:val="686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666D1EB2"/>
    <w:multiLevelType w:val="hybridMultilevel"/>
    <w:tmpl w:val="89D075E8"/>
    <w:lvl w:ilvl="0" w:tplc="BA1A1B5C">
      <w:start w:val="1"/>
      <w:numFmt w:val="bullet"/>
      <w:lvlText w:val="-"/>
      <w:lvlJc w:val="left"/>
      <w:pPr>
        <w:ind w:left="720" w:hanging="360"/>
      </w:pPr>
      <w:rPr>
        <w:rFonts w:ascii="Calibri" w:hAnsi="Calibri" w:hint="default"/>
      </w:rPr>
    </w:lvl>
    <w:lvl w:ilvl="1" w:tplc="F31E918C">
      <w:start w:val="1"/>
      <w:numFmt w:val="bullet"/>
      <w:lvlText w:val="o"/>
      <w:lvlJc w:val="left"/>
      <w:pPr>
        <w:ind w:left="1440" w:hanging="360"/>
      </w:pPr>
      <w:rPr>
        <w:rFonts w:ascii="Courier New" w:hAnsi="Courier New" w:hint="default"/>
      </w:rPr>
    </w:lvl>
    <w:lvl w:ilvl="2" w:tplc="2F68F440">
      <w:start w:val="1"/>
      <w:numFmt w:val="bullet"/>
      <w:lvlText w:val=""/>
      <w:lvlJc w:val="left"/>
      <w:pPr>
        <w:ind w:left="2160" w:hanging="360"/>
      </w:pPr>
      <w:rPr>
        <w:rFonts w:ascii="Wingdings" w:hAnsi="Wingdings" w:hint="default"/>
      </w:rPr>
    </w:lvl>
    <w:lvl w:ilvl="3" w:tplc="EE76E710">
      <w:start w:val="1"/>
      <w:numFmt w:val="bullet"/>
      <w:lvlText w:val=""/>
      <w:lvlJc w:val="left"/>
      <w:pPr>
        <w:ind w:left="2880" w:hanging="360"/>
      </w:pPr>
      <w:rPr>
        <w:rFonts w:ascii="Symbol" w:hAnsi="Symbol" w:hint="default"/>
      </w:rPr>
    </w:lvl>
    <w:lvl w:ilvl="4" w:tplc="DD081BB6">
      <w:start w:val="1"/>
      <w:numFmt w:val="bullet"/>
      <w:lvlText w:val="o"/>
      <w:lvlJc w:val="left"/>
      <w:pPr>
        <w:ind w:left="3600" w:hanging="360"/>
      </w:pPr>
      <w:rPr>
        <w:rFonts w:ascii="Courier New" w:hAnsi="Courier New" w:hint="default"/>
      </w:rPr>
    </w:lvl>
    <w:lvl w:ilvl="5" w:tplc="65387686">
      <w:start w:val="1"/>
      <w:numFmt w:val="bullet"/>
      <w:lvlText w:val=""/>
      <w:lvlJc w:val="left"/>
      <w:pPr>
        <w:ind w:left="4320" w:hanging="360"/>
      </w:pPr>
      <w:rPr>
        <w:rFonts w:ascii="Wingdings" w:hAnsi="Wingdings" w:hint="default"/>
      </w:rPr>
    </w:lvl>
    <w:lvl w:ilvl="6" w:tplc="8B14E556">
      <w:start w:val="1"/>
      <w:numFmt w:val="bullet"/>
      <w:lvlText w:val=""/>
      <w:lvlJc w:val="left"/>
      <w:pPr>
        <w:ind w:left="5040" w:hanging="360"/>
      </w:pPr>
      <w:rPr>
        <w:rFonts w:ascii="Symbol" w:hAnsi="Symbol" w:hint="default"/>
      </w:rPr>
    </w:lvl>
    <w:lvl w:ilvl="7" w:tplc="C0564FDC">
      <w:start w:val="1"/>
      <w:numFmt w:val="bullet"/>
      <w:lvlText w:val="o"/>
      <w:lvlJc w:val="left"/>
      <w:pPr>
        <w:ind w:left="5760" w:hanging="360"/>
      </w:pPr>
      <w:rPr>
        <w:rFonts w:ascii="Courier New" w:hAnsi="Courier New" w:hint="default"/>
      </w:rPr>
    </w:lvl>
    <w:lvl w:ilvl="8" w:tplc="069A84FA">
      <w:start w:val="1"/>
      <w:numFmt w:val="bullet"/>
      <w:lvlText w:val=""/>
      <w:lvlJc w:val="left"/>
      <w:pPr>
        <w:ind w:left="6480" w:hanging="360"/>
      </w:pPr>
      <w:rPr>
        <w:rFonts w:ascii="Wingdings" w:hAnsi="Wingdings" w:hint="default"/>
      </w:rPr>
    </w:lvl>
  </w:abstractNum>
  <w:abstractNum w:abstractNumId="157" w15:restartNumberingAfterBreak="0">
    <w:nsid w:val="66897371"/>
    <w:multiLevelType w:val="multilevel"/>
    <w:tmpl w:val="2A9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669B0D3B"/>
    <w:multiLevelType w:val="multilevel"/>
    <w:tmpl w:val="8DF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66E955D9"/>
    <w:multiLevelType w:val="hybridMultilevel"/>
    <w:tmpl w:val="702CDFC6"/>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0" w15:restartNumberingAfterBreak="0">
    <w:nsid w:val="67FA3D4B"/>
    <w:multiLevelType w:val="multilevel"/>
    <w:tmpl w:val="457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A700893"/>
    <w:multiLevelType w:val="multilevel"/>
    <w:tmpl w:val="3EFA8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AF5966D"/>
    <w:multiLevelType w:val="hybridMultilevel"/>
    <w:tmpl w:val="177A12F0"/>
    <w:lvl w:ilvl="0" w:tplc="DD34CEE2">
      <w:start w:val="1"/>
      <w:numFmt w:val="bullet"/>
      <w:lvlText w:val=""/>
      <w:lvlJc w:val="left"/>
      <w:pPr>
        <w:ind w:left="720" w:hanging="360"/>
      </w:pPr>
      <w:rPr>
        <w:rFonts w:ascii="Symbol" w:hAnsi="Symbol" w:hint="default"/>
      </w:rPr>
    </w:lvl>
    <w:lvl w:ilvl="1" w:tplc="6FEC2DC6">
      <w:start w:val="1"/>
      <w:numFmt w:val="bullet"/>
      <w:lvlText w:val="o"/>
      <w:lvlJc w:val="left"/>
      <w:pPr>
        <w:ind w:left="1440" w:hanging="360"/>
      </w:pPr>
      <w:rPr>
        <w:rFonts w:ascii="Courier New" w:hAnsi="Courier New" w:hint="default"/>
      </w:rPr>
    </w:lvl>
    <w:lvl w:ilvl="2" w:tplc="7EA27716">
      <w:start w:val="1"/>
      <w:numFmt w:val="bullet"/>
      <w:lvlText w:val=""/>
      <w:lvlJc w:val="left"/>
      <w:pPr>
        <w:ind w:left="2160" w:hanging="360"/>
      </w:pPr>
      <w:rPr>
        <w:rFonts w:ascii="Wingdings" w:hAnsi="Wingdings" w:hint="default"/>
      </w:rPr>
    </w:lvl>
    <w:lvl w:ilvl="3" w:tplc="1584C030">
      <w:start w:val="1"/>
      <w:numFmt w:val="bullet"/>
      <w:lvlText w:val=""/>
      <w:lvlJc w:val="left"/>
      <w:pPr>
        <w:ind w:left="2880" w:hanging="360"/>
      </w:pPr>
      <w:rPr>
        <w:rFonts w:ascii="Symbol" w:hAnsi="Symbol" w:hint="default"/>
      </w:rPr>
    </w:lvl>
    <w:lvl w:ilvl="4" w:tplc="9EA2384E">
      <w:start w:val="1"/>
      <w:numFmt w:val="bullet"/>
      <w:lvlText w:val="o"/>
      <w:lvlJc w:val="left"/>
      <w:pPr>
        <w:ind w:left="3600" w:hanging="360"/>
      </w:pPr>
      <w:rPr>
        <w:rFonts w:ascii="Courier New" w:hAnsi="Courier New" w:hint="default"/>
      </w:rPr>
    </w:lvl>
    <w:lvl w:ilvl="5" w:tplc="8130B6A4">
      <w:start w:val="1"/>
      <w:numFmt w:val="bullet"/>
      <w:lvlText w:val=""/>
      <w:lvlJc w:val="left"/>
      <w:pPr>
        <w:ind w:left="4320" w:hanging="360"/>
      </w:pPr>
      <w:rPr>
        <w:rFonts w:ascii="Wingdings" w:hAnsi="Wingdings" w:hint="default"/>
      </w:rPr>
    </w:lvl>
    <w:lvl w:ilvl="6" w:tplc="3F4A84C8">
      <w:start w:val="1"/>
      <w:numFmt w:val="bullet"/>
      <w:lvlText w:val=""/>
      <w:lvlJc w:val="left"/>
      <w:pPr>
        <w:ind w:left="5040" w:hanging="360"/>
      </w:pPr>
      <w:rPr>
        <w:rFonts w:ascii="Symbol" w:hAnsi="Symbol" w:hint="default"/>
      </w:rPr>
    </w:lvl>
    <w:lvl w:ilvl="7" w:tplc="7A8007FC">
      <w:start w:val="1"/>
      <w:numFmt w:val="bullet"/>
      <w:lvlText w:val="o"/>
      <w:lvlJc w:val="left"/>
      <w:pPr>
        <w:ind w:left="5760" w:hanging="360"/>
      </w:pPr>
      <w:rPr>
        <w:rFonts w:ascii="Courier New" w:hAnsi="Courier New" w:hint="default"/>
      </w:rPr>
    </w:lvl>
    <w:lvl w:ilvl="8" w:tplc="B4E0751A">
      <w:start w:val="1"/>
      <w:numFmt w:val="bullet"/>
      <w:lvlText w:val=""/>
      <w:lvlJc w:val="left"/>
      <w:pPr>
        <w:ind w:left="6480" w:hanging="360"/>
      </w:pPr>
      <w:rPr>
        <w:rFonts w:ascii="Wingdings" w:hAnsi="Wingdings" w:hint="default"/>
      </w:rPr>
    </w:lvl>
  </w:abstractNum>
  <w:abstractNum w:abstractNumId="163" w15:restartNumberingAfterBreak="0">
    <w:nsid w:val="6B9E643B"/>
    <w:multiLevelType w:val="multilevel"/>
    <w:tmpl w:val="F266F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EBC023A"/>
    <w:multiLevelType w:val="multilevel"/>
    <w:tmpl w:val="152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EC95390"/>
    <w:multiLevelType w:val="multilevel"/>
    <w:tmpl w:val="E948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FC40F7C"/>
    <w:multiLevelType w:val="multilevel"/>
    <w:tmpl w:val="87D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0849BC1"/>
    <w:multiLevelType w:val="hybridMultilevel"/>
    <w:tmpl w:val="729AE082"/>
    <w:lvl w:ilvl="0" w:tplc="642A341A">
      <w:start w:val="1"/>
      <w:numFmt w:val="bullet"/>
      <w:lvlText w:val=""/>
      <w:lvlJc w:val="left"/>
      <w:pPr>
        <w:ind w:left="720" w:hanging="360"/>
      </w:pPr>
      <w:rPr>
        <w:rFonts w:ascii="Symbol" w:hAnsi="Symbol" w:hint="default"/>
      </w:rPr>
    </w:lvl>
    <w:lvl w:ilvl="1" w:tplc="4C8858C6">
      <w:start w:val="1"/>
      <w:numFmt w:val="bullet"/>
      <w:lvlText w:val="o"/>
      <w:lvlJc w:val="left"/>
      <w:pPr>
        <w:ind w:left="1440" w:hanging="360"/>
      </w:pPr>
      <w:rPr>
        <w:rFonts w:ascii="Courier New" w:hAnsi="Courier New" w:hint="default"/>
      </w:rPr>
    </w:lvl>
    <w:lvl w:ilvl="2" w:tplc="3572DDBC">
      <w:start w:val="1"/>
      <w:numFmt w:val="bullet"/>
      <w:lvlText w:val=""/>
      <w:lvlJc w:val="left"/>
      <w:pPr>
        <w:ind w:left="2160" w:hanging="360"/>
      </w:pPr>
      <w:rPr>
        <w:rFonts w:ascii="Wingdings" w:hAnsi="Wingdings" w:hint="default"/>
      </w:rPr>
    </w:lvl>
    <w:lvl w:ilvl="3" w:tplc="FB244696">
      <w:start w:val="1"/>
      <w:numFmt w:val="bullet"/>
      <w:lvlText w:val=""/>
      <w:lvlJc w:val="left"/>
      <w:pPr>
        <w:ind w:left="2880" w:hanging="360"/>
      </w:pPr>
      <w:rPr>
        <w:rFonts w:ascii="Symbol" w:hAnsi="Symbol" w:hint="default"/>
      </w:rPr>
    </w:lvl>
    <w:lvl w:ilvl="4" w:tplc="41805456">
      <w:start w:val="1"/>
      <w:numFmt w:val="bullet"/>
      <w:lvlText w:val="o"/>
      <w:lvlJc w:val="left"/>
      <w:pPr>
        <w:ind w:left="3600" w:hanging="360"/>
      </w:pPr>
      <w:rPr>
        <w:rFonts w:ascii="Courier New" w:hAnsi="Courier New" w:hint="default"/>
      </w:rPr>
    </w:lvl>
    <w:lvl w:ilvl="5" w:tplc="C40CAF6A">
      <w:start w:val="1"/>
      <w:numFmt w:val="bullet"/>
      <w:lvlText w:val=""/>
      <w:lvlJc w:val="left"/>
      <w:pPr>
        <w:ind w:left="4320" w:hanging="360"/>
      </w:pPr>
      <w:rPr>
        <w:rFonts w:ascii="Wingdings" w:hAnsi="Wingdings" w:hint="default"/>
      </w:rPr>
    </w:lvl>
    <w:lvl w:ilvl="6" w:tplc="235E4AEC">
      <w:start w:val="1"/>
      <w:numFmt w:val="bullet"/>
      <w:lvlText w:val=""/>
      <w:lvlJc w:val="left"/>
      <w:pPr>
        <w:ind w:left="5040" w:hanging="360"/>
      </w:pPr>
      <w:rPr>
        <w:rFonts w:ascii="Symbol" w:hAnsi="Symbol" w:hint="default"/>
      </w:rPr>
    </w:lvl>
    <w:lvl w:ilvl="7" w:tplc="D34C8240">
      <w:start w:val="1"/>
      <w:numFmt w:val="bullet"/>
      <w:lvlText w:val="o"/>
      <w:lvlJc w:val="left"/>
      <w:pPr>
        <w:ind w:left="5760" w:hanging="360"/>
      </w:pPr>
      <w:rPr>
        <w:rFonts w:ascii="Courier New" w:hAnsi="Courier New" w:hint="default"/>
      </w:rPr>
    </w:lvl>
    <w:lvl w:ilvl="8" w:tplc="45380924">
      <w:start w:val="1"/>
      <w:numFmt w:val="bullet"/>
      <w:lvlText w:val=""/>
      <w:lvlJc w:val="left"/>
      <w:pPr>
        <w:ind w:left="6480" w:hanging="360"/>
      </w:pPr>
      <w:rPr>
        <w:rFonts w:ascii="Wingdings" w:hAnsi="Wingdings" w:hint="default"/>
      </w:rPr>
    </w:lvl>
  </w:abstractNum>
  <w:abstractNum w:abstractNumId="168" w15:restartNumberingAfterBreak="0">
    <w:nsid w:val="724A4EB4"/>
    <w:multiLevelType w:val="multilevel"/>
    <w:tmpl w:val="416A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755B06AE"/>
    <w:multiLevelType w:val="multilevel"/>
    <w:tmpl w:val="C09483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6991384"/>
    <w:multiLevelType w:val="multilevel"/>
    <w:tmpl w:val="CD24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76D64AB0"/>
    <w:multiLevelType w:val="multilevel"/>
    <w:tmpl w:val="306E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770C6AD3"/>
    <w:multiLevelType w:val="multilevel"/>
    <w:tmpl w:val="CA0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78CD23D5"/>
    <w:multiLevelType w:val="hybridMultilevel"/>
    <w:tmpl w:val="D6DEBAD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4" w15:restartNumberingAfterBreak="0">
    <w:nsid w:val="798007EE"/>
    <w:multiLevelType w:val="multilevel"/>
    <w:tmpl w:val="F0D4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7ADD404F"/>
    <w:multiLevelType w:val="multilevel"/>
    <w:tmpl w:val="C5A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7B97EA42"/>
    <w:multiLevelType w:val="hybridMultilevel"/>
    <w:tmpl w:val="E3F2456C"/>
    <w:lvl w:ilvl="0" w:tplc="A0C8AF06">
      <w:start w:val="1"/>
      <w:numFmt w:val="bullet"/>
      <w:lvlText w:val=""/>
      <w:lvlJc w:val="left"/>
      <w:pPr>
        <w:ind w:left="720" w:hanging="360"/>
      </w:pPr>
      <w:rPr>
        <w:rFonts w:ascii="Symbol" w:hAnsi="Symbol" w:hint="default"/>
      </w:rPr>
    </w:lvl>
    <w:lvl w:ilvl="1" w:tplc="F19CAC6E">
      <w:start w:val="1"/>
      <w:numFmt w:val="bullet"/>
      <w:lvlText w:val="o"/>
      <w:lvlJc w:val="left"/>
      <w:pPr>
        <w:ind w:left="1440" w:hanging="360"/>
      </w:pPr>
      <w:rPr>
        <w:rFonts w:ascii="Courier New" w:hAnsi="Courier New" w:hint="default"/>
      </w:rPr>
    </w:lvl>
    <w:lvl w:ilvl="2" w:tplc="94BC8B8E">
      <w:start w:val="1"/>
      <w:numFmt w:val="bullet"/>
      <w:lvlText w:val=""/>
      <w:lvlJc w:val="left"/>
      <w:pPr>
        <w:ind w:left="2160" w:hanging="360"/>
      </w:pPr>
      <w:rPr>
        <w:rFonts w:ascii="Wingdings" w:hAnsi="Wingdings" w:hint="default"/>
      </w:rPr>
    </w:lvl>
    <w:lvl w:ilvl="3" w:tplc="60F04A4C">
      <w:start w:val="1"/>
      <w:numFmt w:val="bullet"/>
      <w:lvlText w:val=""/>
      <w:lvlJc w:val="left"/>
      <w:pPr>
        <w:ind w:left="2880" w:hanging="360"/>
      </w:pPr>
      <w:rPr>
        <w:rFonts w:ascii="Symbol" w:hAnsi="Symbol" w:hint="default"/>
      </w:rPr>
    </w:lvl>
    <w:lvl w:ilvl="4" w:tplc="C9D8E11E">
      <w:start w:val="1"/>
      <w:numFmt w:val="bullet"/>
      <w:lvlText w:val="o"/>
      <w:lvlJc w:val="left"/>
      <w:pPr>
        <w:ind w:left="3600" w:hanging="360"/>
      </w:pPr>
      <w:rPr>
        <w:rFonts w:ascii="Courier New" w:hAnsi="Courier New" w:hint="default"/>
      </w:rPr>
    </w:lvl>
    <w:lvl w:ilvl="5" w:tplc="FDEE5D3A">
      <w:start w:val="1"/>
      <w:numFmt w:val="bullet"/>
      <w:lvlText w:val=""/>
      <w:lvlJc w:val="left"/>
      <w:pPr>
        <w:ind w:left="4320" w:hanging="360"/>
      </w:pPr>
      <w:rPr>
        <w:rFonts w:ascii="Wingdings" w:hAnsi="Wingdings" w:hint="default"/>
      </w:rPr>
    </w:lvl>
    <w:lvl w:ilvl="6" w:tplc="0F3E01F8">
      <w:start w:val="1"/>
      <w:numFmt w:val="bullet"/>
      <w:lvlText w:val=""/>
      <w:lvlJc w:val="left"/>
      <w:pPr>
        <w:ind w:left="5040" w:hanging="360"/>
      </w:pPr>
      <w:rPr>
        <w:rFonts w:ascii="Symbol" w:hAnsi="Symbol" w:hint="default"/>
      </w:rPr>
    </w:lvl>
    <w:lvl w:ilvl="7" w:tplc="027A8548">
      <w:start w:val="1"/>
      <w:numFmt w:val="bullet"/>
      <w:lvlText w:val="o"/>
      <w:lvlJc w:val="left"/>
      <w:pPr>
        <w:ind w:left="5760" w:hanging="360"/>
      </w:pPr>
      <w:rPr>
        <w:rFonts w:ascii="Courier New" w:hAnsi="Courier New" w:hint="default"/>
      </w:rPr>
    </w:lvl>
    <w:lvl w:ilvl="8" w:tplc="8B5CAF24">
      <w:start w:val="1"/>
      <w:numFmt w:val="bullet"/>
      <w:lvlText w:val=""/>
      <w:lvlJc w:val="left"/>
      <w:pPr>
        <w:ind w:left="6480" w:hanging="360"/>
      </w:pPr>
      <w:rPr>
        <w:rFonts w:ascii="Wingdings" w:hAnsi="Wingdings" w:hint="default"/>
      </w:rPr>
    </w:lvl>
  </w:abstractNum>
  <w:abstractNum w:abstractNumId="177" w15:restartNumberingAfterBreak="0">
    <w:nsid w:val="7C0D4BC2"/>
    <w:multiLevelType w:val="hybridMultilevel"/>
    <w:tmpl w:val="FFFFFFFF"/>
    <w:lvl w:ilvl="0" w:tplc="E112EA70">
      <w:start w:val="1"/>
      <w:numFmt w:val="bullet"/>
      <w:lvlText w:val=""/>
      <w:lvlJc w:val="left"/>
      <w:pPr>
        <w:ind w:left="720" w:hanging="360"/>
      </w:pPr>
      <w:rPr>
        <w:rFonts w:ascii="Symbol" w:hAnsi="Symbol" w:hint="default"/>
      </w:rPr>
    </w:lvl>
    <w:lvl w:ilvl="1" w:tplc="5B542564">
      <w:start w:val="1"/>
      <w:numFmt w:val="bullet"/>
      <w:lvlText w:val="o"/>
      <w:lvlJc w:val="left"/>
      <w:pPr>
        <w:ind w:left="1440" w:hanging="360"/>
      </w:pPr>
      <w:rPr>
        <w:rFonts w:ascii="Courier New" w:hAnsi="Courier New" w:hint="default"/>
      </w:rPr>
    </w:lvl>
    <w:lvl w:ilvl="2" w:tplc="C1A4289C">
      <w:start w:val="1"/>
      <w:numFmt w:val="bullet"/>
      <w:lvlText w:val=""/>
      <w:lvlJc w:val="left"/>
      <w:pPr>
        <w:ind w:left="2160" w:hanging="360"/>
      </w:pPr>
      <w:rPr>
        <w:rFonts w:ascii="Wingdings" w:hAnsi="Wingdings" w:hint="default"/>
      </w:rPr>
    </w:lvl>
    <w:lvl w:ilvl="3" w:tplc="5E821138">
      <w:start w:val="1"/>
      <w:numFmt w:val="bullet"/>
      <w:lvlText w:val=""/>
      <w:lvlJc w:val="left"/>
      <w:pPr>
        <w:ind w:left="2880" w:hanging="360"/>
      </w:pPr>
      <w:rPr>
        <w:rFonts w:ascii="Symbol" w:hAnsi="Symbol" w:hint="default"/>
      </w:rPr>
    </w:lvl>
    <w:lvl w:ilvl="4" w:tplc="EF02AA06">
      <w:start w:val="1"/>
      <w:numFmt w:val="bullet"/>
      <w:lvlText w:val="o"/>
      <w:lvlJc w:val="left"/>
      <w:pPr>
        <w:ind w:left="3600" w:hanging="360"/>
      </w:pPr>
      <w:rPr>
        <w:rFonts w:ascii="Courier New" w:hAnsi="Courier New" w:hint="default"/>
      </w:rPr>
    </w:lvl>
    <w:lvl w:ilvl="5" w:tplc="2398EE08">
      <w:start w:val="1"/>
      <w:numFmt w:val="bullet"/>
      <w:lvlText w:val=""/>
      <w:lvlJc w:val="left"/>
      <w:pPr>
        <w:ind w:left="4320" w:hanging="360"/>
      </w:pPr>
      <w:rPr>
        <w:rFonts w:ascii="Wingdings" w:hAnsi="Wingdings" w:hint="default"/>
      </w:rPr>
    </w:lvl>
    <w:lvl w:ilvl="6" w:tplc="54B2ACCC">
      <w:start w:val="1"/>
      <w:numFmt w:val="bullet"/>
      <w:lvlText w:val=""/>
      <w:lvlJc w:val="left"/>
      <w:pPr>
        <w:ind w:left="5040" w:hanging="360"/>
      </w:pPr>
      <w:rPr>
        <w:rFonts w:ascii="Symbol" w:hAnsi="Symbol" w:hint="default"/>
      </w:rPr>
    </w:lvl>
    <w:lvl w:ilvl="7" w:tplc="C2584F90">
      <w:start w:val="1"/>
      <w:numFmt w:val="bullet"/>
      <w:lvlText w:val="o"/>
      <w:lvlJc w:val="left"/>
      <w:pPr>
        <w:ind w:left="5760" w:hanging="360"/>
      </w:pPr>
      <w:rPr>
        <w:rFonts w:ascii="Courier New" w:hAnsi="Courier New" w:hint="default"/>
      </w:rPr>
    </w:lvl>
    <w:lvl w:ilvl="8" w:tplc="CCD6CF02">
      <w:start w:val="1"/>
      <w:numFmt w:val="bullet"/>
      <w:lvlText w:val=""/>
      <w:lvlJc w:val="left"/>
      <w:pPr>
        <w:ind w:left="6480" w:hanging="360"/>
      </w:pPr>
      <w:rPr>
        <w:rFonts w:ascii="Wingdings" w:hAnsi="Wingdings" w:hint="default"/>
      </w:rPr>
    </w:lvl>
  </w:abstractNum>
  <w:abstractNum w:abstractNumId="178" w15:restartNumberingAfterBreak="0">
    <w:nsid w:val="7E8B696D"/>
    <w:multiLevelType w:val="multilevel"/>
    <w:tmpl w:val="8B5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FDF6C60"/>
    <w:multiLevelType w:val="multilevel"/>
    <w:tmpl w:val="D956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2"/>
  </w:num>
  <w:num w:numId="2">
    <w:abstractNumId w:val="65"/>
  </w:num>
  <w:num w:numId="3">
    <w:abstractNumId w:val="167"/>
  </w:num>
  <w:num w:numId="4">
    <w:abstractNumId w:val="12"/>
  </w:num>
  <w:num w:numId="5">
    <w:abstractNumId w:val="45"/>
  </w:num>
  <w:num w:numId="6">
    <w:abstractNumId w:val="90"/>
  </w:num>
  <w:num w:numId="7">
    <w:abstractNumId w:val="107"/>
  </w:num>
  <w:num w:numId="8">
    <w:abstractNumId w:val="92"/>
  </w:num>
  <w:num w:numId="9">
    <w:abstractNumId w:val="29"/>
  </w:num>
  <w:num w:numId="10">
    <w:abstractNumId w:val="43"/>
  </w:num>
  <w:num w:numId="11">
    <w:abstractNumId w:val="105"/>
  </w:num>
  <w:num w:numId="12">
    <w:abstractNumId w:val="177"/>
  </w:num>
  <w:num w:numId="13">
    <w:abstractNumId w:val="83"/>
  </w:num>
  <w:num w:numId="14">
    <w:abstractNumId w:val="140"/>
  </w:num>
  <w:num w:numId="15">
    <w:abstractNumId w:val="113"/>
  </w:num>
  <w:num w:numId="16">
    <w:abstractNumId w:val="79"/>
  </w:num>
  <w:num w:numId="17">
    <w:abstractNumId w:val="153"/>
  </w:num>
  <w:num w:numId="18">
    <w:abstractNumId w:val="42"/>
  </w:num>
  <w:num w:numId="19">
    <w:abstractNumId w:val="122"/>
  </w:num>
  <w:num w:numId="20">
    <w:abstractNumId w:val="67"/>
  </w:num>
  <w:num w:numId="21">
    <w:abstractNumId w:val="176"/>
  </w:num>
  <w:num w:numId="22">
    <w:abstractNumId w:val="125"/>
  </w:num>
  <w:num w:numId="23">
    <w:abstractNumId w:val="52"/>
  </w:num>
  <w:num w:numId="24">
    <w:abstractNumId w:val="14"/>
  </w:num>
  <w:num w:numId="25">
    <w:abstractNumId w:val="106"/>
  </w:num>
  <w:num w:numId="26">
    <w:abstractNumId w:val="68"/>
  </w:num>
  <w:num w:numId="27">
    <w:abstractNumId w:val="20"/>
  </w:num>
  <w:num w:numId="28">
    <w:abstractNumId w:val="58"/>
  </w:num>
  <w:num w:numId="29">
    <w:abstractNumId w:val="8"/>
  </w:num>
  <w:num w:numId="30">
    <w:abstractNumId w:val="114"/>
  </w:num>
  <w:num w:numId="31">
    <w:abstractNumId w:val="101"/>
  </w:num>
  <w:num w:numId="32">
    <w:abstractNumId w:val="110"/>
  </w:num>
  <w:num w:numId="33">
    <w:abstractNumId w:val="132"/>
  </w:num>
  <w:num w:numId="34">
    <w:abstractNumId w:val="162"/>
  </w:num>
  <w:num w:numId="35">
    <w:abstractNumId w:val="91"/>
  </w:num>
  <w:num w:numId="36">
    <w:abstractNumId w:val="60"/>
  </w:num>
  <w:num w:numId="37">
    <w:abstractNumId w:val="117"/>
  </w:num>
  <w:num w:numId="38">
    <w:abstractNumId w:val="3"/>
  </w:num>
  <w:num w:numId="39">
    <w:abstractNumId w:val="137"/>
  </w:num>
  <w:num w:numId="40">
    <w:abstractNumId w:val="27"/>
  </w:num>
  <w:num w:numId="41">
    <w:abstractNumId w:val="72"/>
  </w:num>
  <w:num w:numId="42">
    <w:abstractNumId w:val="135"/>
  </w:num>
  <w:num w:numId="43">
    <w:abstractNumId w:val="161"/>
  </w:num>
  <w:num w:numId="44">
    <w:abstractNumId w:val="145"/>
  </w:num>
  <w:num w:numId="45">
    <w:abstractNumId w:val="74"/>
  </w:num>
  <w:num w:numId="46">
    <w:abstractNumId w:val="169"/>
  </w:num>
  <w:num w:numId="47">
    <w:abstractNumId w:val="123"/>
  </w:num>
  <w:num w:numId="48">
    <w:abstractNumId w:val="126"/>
  </w:num>
  <w:num w:numId="49">
    <w:abstractNumId w:val="100"/>
  </w:num>
  <w:num w:numId="50">
    <w:abstractNumId w:val="133"/>
  </w:num>
  <w:num w:numId="51">
    <w:abstractNumId w:val="138"/>
  </w:num>
  <w:num w:numId="52">
    <w:abstractNumId w:val="55"/>
  </w:num>
  <w:num w:numId="53">
    <w:abstractNumId w:val="11"/>
  </w:num>
  <w:num w:numId="54">
    <w:abstractNumId w:val="37"/>
  </w:num>
  <w:num w:numId="55">
    <w:abstractNumId w:val="32"/>
  </w:num>
  <w:num w:numId="56">
    <w:abstractNumId w:val="127"/>
  </w:num>
  <w:num w:numId="57">
    <w:abstractNumId w:val="64"/>
  </w:num>
  <w:num w:numId="58">
    <w:abstractNumId w:val="82"/>
  </w:num>
  <w:num w:numId="59">
    <w:abstractNumId w:val="128"/>
  </w:num>
  <w:num w:numId="60">
    <w:abstractNumId w:val="87"/>
  </w:num>
  <w:num w:numId="61">
    <w:abstractNumId w:val="44"/>
  </w:num>
  <w:num w:numId="62">
    <w:abstractNumId w:val="36"/>
  </w:num>
  <w:num w:numId="63">
    <w:abstractNumId w:val="164"/>
  </w:num>
  <w:num w:numId="64">
    <w:abstractNumId w:val="118"/>
  </w:num>
  <w:num w:numId="65">
    <w:abstractNumId w:val="119"/>
  </w:num>
  <w:num w:numId="66">
    <w:abstractNumId w:val="54"/>
  </w:num>
  <w:num w:numId="67">
    <w:abstractNumId w:val="120"/>
  </w:num>
  <w:num w:numId="68">
    <w:abstractNumId w:val="16"/>
  </w:num>
  <w:num w:numId="69">
    <w:abstractNumId w:val="39"/>
  </w:num>
  <w:num w:numId="70">
    <w:abstractNumId w:val="47"/>
  </w:num>
  <w:num w:numId="71">
    <w:abstractNumId w:val="166"/>
  </w:num>
  <w:num w:numId="72">
    <w:abstractNumId w:val="155"/>
  </w:num>
  <w:num w:numId="73">
    <w:abstractNumId w:val="17"/>
  </w:num>
  <w:num w:numId="74">
    <w:abstractNumId w:val="28"/>
  </w:num>
  <w:num w:numId="75">
    <w:abstractNumId w:val="41"/>
  </w:num>
  <w:num w:numId="76">
    <w:abstractNumId w:val="174"/>
  </w:num>
  <w:num w:numId="77">
    <w:abstractNumId w:val="30"/>
  </w:num>
  <w:num w:numId="78">
    <w:abstractNumId w:val="165"/>
  </w:num>
  <w:num w:numId="79">
    <w:abstractNumId w:val="134"/>
  </w:num>
  <w:num w:numId="80">
    <w:abstractNumId w:val="66"/>
  </w:num>
  <w:num w:numId="81">
    <w:abstractNumId w:val="158"/>
  </w:num>
  <w:num w:numId="82">
    <w:abstractNumId w:val="121"/>
  </w:num>
  <w:num w:numId="83">
    <w:abstractNumId w:val="95"/>
  </w:num>
  <w:num w:numId="84">
    <w:abstractNumId w:val="9"/>
  </w:num>
  <w:num w:numId="85">
    <w:abstractNumId w:val="4"/>
  </w:num>
  <w:num w:numId="86">
    <w:abstractNumId w:val="154"/>
  </w:num>
  <w:num w:numId="87">
    <w:abstractNumId w:val="38"/>
  </w:num>
  <w:num w:numId="88">
    <w:abstractNumId w:val="15"/>
  </w:num>
  <w:num w:numId="89">
    <w:abstractNumId w:val="25"/>
  </w:num>
  <w:num w:numId="90">
    <w:abstractNumId w:val="2"/>
  </w:num>
  <w:num w:numId="91">
    <w:abstractNumId w:val="56"/>
  </w:num>
  <w:num w:numId="92">
    <w:abstractNumId w:val="69"/>
  </w:num>
  <w:num w:numId="93">
    <w:abstractNumId w:val="31"/>
  </w:num>
  <w:num w:numId="94">
    <w:abstractNumId w:val="142"/>
  </w:num>
  <w:num w:numId="95">
    <w:abstractNumId w:val="80"/>
  </w:num>
  <w:num w:numId="96">
    <w:abstractNumId w:val="99"/>
  </w:num>
  <w:num w:numId="97">
    <w:abstractNumId w:val="98"/>
  </w:num>
  <w:num w:numId="98">
    <w:abstractNumId w:val="1"/>
  </w:num>
  <w:num w:numId="99">
    <w:abstractNumId w:val="109"/>
  </w:num>
  <w:num w:numId="100">
    <w:abstractNumId w:val="40"/>
  </w:num>
  <w:num w:numId="101">
    <w:abstractNumId w:val="35"/>
  </w:num>
  <w:num w:numId="102">
    <w:abstractNumId w:val="81"/>
  </w:num>
  <w:num w:numId="103">
    <w:abstractNumId w:val="143"/>
  </w:num>
  <w:num w:numId="104">
    <w:abstractNumId w:val="146"/>
  </w:num>
  <w:num w:numId="105">
    <w:abstractNumId w:val="171"/>
  </w:num>
  <w:num w:numId="106">
    <w:abstractNumId w:val="34"/>
  </w:num>
  <w:num w:numId="107">
    <w:abstractNumId w:val="130"/>
  </w:num>
  <w:num w:numId="108">
    <w:abstractNumId w:val="175"/>
  </w:num>
  <w:num w:numId="109">
    <w:abstractNumId w:val="57"/>
  </w:num>
  <w:num w:numId="110">
    <w:abstractNumId w:val="53"/>
  </w:num>
  <w:num w:numId="111">
    <w:abstractNumId w:val="26"/>
  </w:num>
  <w:num w:numId="112">
    <w:abstractNumId w:val="102"/>
  </w:num>
  <w:num w:numId="113">
    <w:abstractNumId w:val="71"/>
  </w:num>
  <w:num w:numId="114">
    <w:abstractNumId w:val="160"/>
  </w:num>
  <w:num w:numId="115">
    <w:abstractNumId w:val="148"/>
  </w:num>
  <w:num w:numId="116">
    <w:abstractNumId w:val="78"/>
  </w:num>
  <w:num w:numId="117">
    <w:abstractNumId w:val="77"/>
  </w:num>
  <w:num w:numId="118">
    <w:abstractNumId w:val="131"/>
  </w:num>
  <w:num w:numId="119">
    <w:abstractNumId w:val="63"/>
  </w:num>
  <w:num w:numId="120">
    <w:abstractNumId w:val="151"/>
  </w:num>
  <w:num w:numId="121">
    <w:abstractNumId w:val="94"/>
  </w:num>
  <w:num w:numId="122">
    <w:abstractNumId w:val="108"/>
  </w:num>
  <w:num w:numId="123">
    <w:abstractNumId w:val="70"/>
  </w:num>
  <w:num w:numId="124">
    <w:abstractNumId w:val="88"/>
  </w:num>
  <w:num w:numId="125">
    <w:abstractNumId w:val="157"/>
  </w:num>
  <w:num w:numId="126">
    <w:abstractNumId w:val="50"/>
  </w:num>
  <w:num w:numId="127">
    <w:abstractNumId w:val="179"/>
  </w:num>
  <w:num w:numId="128">
    <w:abstractNumId w:val="172"/>
  </w:num>
  <w:num w:numId="129">
    <w:abstractNumId w:val="141"/>
  </w:num>
  <w:num w:numId="130">
    <w:abstractNumId w:val="115"/>
  </w:num>
  <w:num w:numId="131">
    <w:abstractNumId w:val="124"/>
  </w:num>
  <w:num w:numId="132">
    <w:abstractNumId w:val="168"/>
  </w:num>
  <w:num w:numId="133">
    <w:abstractNumId w:val="7"/>
  </w:num>
  <w:num w:numId="134">
    <w:abstractNumId w:val="103"/>
  </w:num>
  <w:num w:numId="135">
    <w:abstractNumId w:val="48"/>
  </w:num>
  <w:num w:numId="136">
    <w:abstractNumId w:val="89"/>
  </w:num>
  <w:num w:numId="137">
    <w:abstractNumId w:val="24"/>
  </w:num>
  <w:num w:numId="138">
    <w:abstractNumId w:val="93"/>
  </w:num>
  <w:num w:numId="139">
    <w:abstractNumId w:val="152"/>
  </w:num>
  <w:num w:numId="140">
    <w:abstractNumId w:val="13"/>
  </w:num>
  <w:num w:numId="141">
    <w:abstractNumId w:val="129"/>
  </w:num>
  <w:num w:numId="142">
    <w:abstractNumId w:val="10"/>
  </w:num>
  <w:num w:numId="143">
    <w:abstractNumId w:val="104"/>
  </w:num>
  <w:num w:numId="144">
    <w:abstractNumId w:val="23"/>
  </w:num>
  <w:num w:numId="145">
    <w:abstractNumId w:val="46"/>
  </w:num>
  <w:num w:numId="146">
    <w:abstractNumId w:val="163"/>
  </w:num>
  <w:num w:numId="147">
    <w:abstractNumId w:val="96"/>
  </w:num>
  <w:num w:numId="148">
    <w:abstractNumId w:val="111"/>
  </w:num>
  <w:num w:numId="149">
    <w:abstractNumId w:val="21"/>
  </w:num>
  <w:num w:numId="150">
    <w:abstractNumId w:val="75"/>
  </w:num>
  <w:num w:numId="151">
    <w:abstractNumId w:val="112"/>
  </w:num>
  <w:num w:numId="152">
    <w:abstractNumId w:val="97"/>
  </w:num>
  <w:num w:numId="153">
    <w:abstractNumId w:val="84"/>
  </w:num>
  <w:num w:numId="154">
    <w:abstractNumId w:val="150"/>
  </w:num>
  <w:num w:numId="155">
    <w:abstractNumId w:val="22"/>
  </w:num>
  <w:num w:numId="156">
    <w:abstractNumId w:val="76"/>
  </w:num>
  <w:num w:numId="157">
    <w:abstractNumId w:val="5"/>
  </w:num>
  <w:num w:numId="158">
    <w:abstractNumId w:val="144"/>
  </w:num>
  <w:num w:numId="159">
    <w:abstractNumId w:val="18"/>
  </w:num>
  <w:num w:numId="160">
    <w:abstractNumId w:val="33"/>
  </w:num>
  <w:num w:numId="161">
    <w:abstractNumId w:val="85"/>
  </w:num>
  <w:num w:numId="162">
    <w:abstractNumId w:val="59"/>
  </w:num>
  <w:num w:numId="163">
    <w:abstractNumId w:val="178"/>
  </w:num>
  <w:num w:numId="164">
    <w:abstractNumId w:val="149"/>
  </w:num>
  <w:num w:numId="165">
    <w:abstractNumId w:val="49"/>
  </w:num>
  <w:num w:numId="166">
    <w:abstractNumId w:val="139"/>
  </w:num>
  <w:num w:numId="167">
    <w:abstractNumId w:val="170"/>
  </w:num>
  <w:num w:numId="168">
    <w:abstractNumId w:val="51"/>
  </w:num>
  <w:num w:numId="169">
    <w:abstractNumId w:val="6"/>
  </w:num>
  <w:num w:numId="170">
    <w:abstractNumId w:val="156"/>
  </w:num>
  <w:num w:numId="171">
    <w:abstractNumId w:val="19"/>
  </w:num>
  <w:num w:numId="172">
    <w:abstractNumId w:val="159"/>
  </w:num>
  <w:num w:numId="173">
    <w:abstractNumId w:val="73"/>
  </w:num>
  <w:num w:numId="174">
    <w:abstractNumId w:val="86"/>
  </w:num>
  <w:num w:numId="175">
    <w:abstractNumId w:val="61"/>
  </w:num>
  <w:num w:numId="176">
    <w:abstractNumId w:val="147"/>
  </w:num>
  <w:num w:numId="177">
    <w:abstractNumId w:val="0"/>
  </w:num>
  <w:num w:numId="178">
    <w:abstractNumId w:val="173"/>
  </w:num>
  <w:num w:numId="179">
    <w:abstractNumId w:val="116"/>
  </w:num>
  <w:num w:numId="180">
    <w:abstractNumId w:val="13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829029"/>
    <w:rsid w:val="000019E1"/>
    <w:rsid w:val="00002526"/>
    <w:rsid w:val="000025F3"/>
    <w:rsid w:val="000026E9"/>
    <w:rsid w:val="00002B55"/>
    <w:rsid w:val="00003924"/>
    <w:rsid w:val="00003BE8"/>
    <w:rsid w:val="00003D4E"/>
    <w:rsid w:val="00005AA8"/>
    <w:rsid w:val="000061E0"/>
    <w:rsid w:val="0000796E"/>
    <w:rsid w:val="000118A8"/>
    <w:rsid w:val="0001199F"/>
    <w:rsid w:val="00012166"/>
    <w:rsid w:val="00012561"/>
    <w:rsid w:val="00013168"/>
    <w:rsid w:val="0001329E"/>
    <w:rsid w:val="00013A21"/>
    <w:rsid w:val="00013DC3"/>
    <w:rsid w:val="00014307"/>
    <w:rsid w:val="00015801"/>
    <w:rsid w:val="00016AAC"/>
    <w:rsid w:val="00017828"/>
    <w:rsid w:val="0002018A"/>
    <w:rsid w:val="00020241"/>
    <w:rsid w:val="00024F49"/>
    <w:rsid w:val="00026735"/>
    <w:rsid w:val="00030A53"/>
    <w:rsid w:val="00031655"/>
    <w:rsid w:val="000324A0"/>
    <w:rsid w:val="00032C56"/>
    <w:rsid w:val="00032EE6"/>
    <w:rsid w:val="00033C29"/>
    <w:rsid w:val="0003526D"/>
    <w:rsid w:val="0003629A"/>
    <w:rsid w:val="00036A24"/>
    <w:rsid w:val="000378CB"/>
    <w:rsid w:val="00040F9E"/>
    <w:rsid w:val="000432F9"/>
    <w:rsid w:val="00043338"/>
    <w:rsid w:val="0004424B"/>
    <w:rsid w:val="00045469"/>
    <w:rsid w:val="000458B2"/>
    <w:rsid w:val="00045AB6"/>
    <w:rsid w:val="00046163"/>
    <w:rsid w:val="00046331"/>
    <w:rsid w:val="00046F4A"/>
    <w:rsid w:val="000501AD"/>
    <w:rsid w:val="00051A5C"/>
    <w:rsid w:val="00052D33"/>
    <w:rsid w:val="000530FC"/>
    <w:rsid w:val="00053329"/>
    <w:rsid w:val="0005437F"/>
    <w:rsid w:val="00054898"/>
    <w:rsid w:val="00055C49"/>
    <w:rsid w:val="000563C8"/>
    <w:rsid w:val="000566E6"/>
    <w:rsid w:val="00057543"/>
    <w:rsid w:val="00057BF8"/>
    <w:rsid w:val="00060F39"/>
    <w:rsid w:val="00061E92"/>
    <w:rsid w:val="000627FE"/>
    <w:rsid w:val="00062B20"/>
    <w:rsid w:val="000631C2"/>
    <w:rsid w:val="000636CB"/>
    <w:rsid w:val="0006448F"/>
    <w:rsid w:val="000654A4"/>
    <w:rsid w:val="00065F2F"/>
    <w:rsid w:val="000661F6"/>
    <w:rsid w:val="000663B8"/>
    <w:rsid w:val="000667DD"/>
    <w:rsid w:val="000669B5"/>
    <w:rsid w:val="00070616"/>
    <w:rsid w:val="00070E1C"/>
    <w:rsid w:val="00070EBD"/>
    <w:rsid w:val="0007147D"/>
    <w:rsid w:val="000718A0"/>
    <w:rsid w:val="000718F0"/>
    <w:rsid w:val="00071E2E"/>
    <w:rsid w:val="00072749"/>
    <w:rsid w:val="000729DF"/>
    <w:rsid w:val="00072D01"/>
    <w:rsid w:val="00073202"/>
    <w:rsid w:val="000733D7"/>
    <w:rsid w:val="000745A3"/>
    <w:rsid w:val="0007491E"/>
    <w:rsid w:val="00074E3A"/>
    <w:rsid w:val="00074FE4"/>
    <w:rsid w:val="00077EE5"/>
    <w:rsid w:val="00080198"/>
    <w:rsid w:val="0008190A"/>
    <w:rsid w:val="0008190F"/>
    <w:rsid w:val="000820AA"/>
    <w:rsid w:val="0008395F"/>
    <w:rsid w:val="00083C4D"/>
    <w:rsid w:val="00083E25"/>
    <w:rsid w:val="00083ECB"/>
    <w:rsid w:val="00085BE2"/>
    <w:rsid w:val="00085ED2"/>
    <w:rsid w:val="0008611C"/>
    <w:rsid w:val="00086BFB"/>
    <w:rsid w:val="000875F0"/>
    <w:rsid w:val="000878F2"/>
    <w:rsid w:val="000909F0"/>
    <w:rsid w:val="00090AA9"/>
    <w:rsid w:val="00091292"/>
    <w:rsid w:val="00091838"/>
    <w:rsid w:val="00092350"/>
    <w:rsid w:val="00092D57"/>
    <w:rsid w:val="00093A56"/>
    <w:rsid w:val="00094F15"/>
    <w:rsid w:val="00095DEB"/>
    <w:rsid w:val="000965D1"/>
    <w:rsid w:val="000A04A2"/>
    <w:rsid w:val="000A1A33"/>
    <w:rsid w:val="000A1AFD"/>
    <w:rsid w:val="000A1BCE"/>
    <w:rsid w:val="000A23DB"/>
    <w:rsid w:val="000A2768"/>
    <w:rsid w:val="000A373C"/>
    <w:rsid w:val="000A3931"/>
    <w:rsid w:val="000A4EAD"/>
    <w:rsid w:val="000A5BD3"/>
    <w:rsid w:val="000A685E"/>
    <w:rsid w:val="000A6D2E"/>
    <w:rsid w:val="000B0C07"/>
    <w:rsid w:val="000B0FAF"/>
    <w:rsid w:val="000B1E56"/>
    <w:rsid w:val="000B25B0"/>
    <w:rsid w:val="000B25B1"/>
    <w:rsid w:val="000B3227"/>
    <w:rsid w:val="000B5764"/>
    <w:rsid w:val="000B6327"/>
    <w:rsid w:val="000C0528"/>
    <w:rsid w:val="000C1219"/>
    <w:rsid w:val="000C17F3"/>
    <w:rsid w:val="000C1CF2"/>
    <w:rsid w:val="000C30C8"/>
    <w:rsid w:val="000C507F"/>
    <w:rsid w:val="000C5105"/>
    <w:rsid w:val="000C5387"/>
    <w:rsid w:val="000C5A8D"/>
    <w:rsid w:val="000C78FB"/>
    <w:rsid w:val="000CE633"/>
    <w:rsid w:val="000D0073"/>
    <w:rsid w:val="000D1165"/>
    <w:rsid w:val="000D1C17"/>
    <w:rsid w:val="000D4437"/>
    <w:rsid w:val="000D5EB5"/>
    <w:rsid w:val="000D70DF"/>
    <w:rsid w:val="000E0157"/>
    <w:rsid w:val="000E1088"/>
    <w:rsid w:val="000E1305"/>
    <w:rsid w:val="000E131A"/>
    <w:rsid w:val="000E27D2"/>
    <w:rsid w:val="000E45F3"/>
    <w:rsid w:val="000E5E0C"/>
    <w:rsid w:val="000EF96F"/>
    <w:rsid w:val="000F0945"/>
    <w:rsid w:val="000F17B3"/>
    <w:rsid w:val="000F3670"/>
    <w:rsid w:val="000F3FE0"/>
    <w:rsid w:val="000F610B"/>
    <w:rsid w:val="000F6823"/>
    <w:rsid w:val="000F7661"/>
    <w:rsid w:val="00102820"/>
    <w:rsid w:val="00103387"/>
    <w:rsid w:val="00106057"/>
    <w:rsid w:val="0010628A"/>
    <w:rsid w:val="00107A72"/>
    <w:rsid w:val="00110074"/>
    <w:rsid w:val="00110737"/>
    <w:rsid w:val="0011083D"/>
    <w:rsid w:val="00111FAB"/>
    <w:rsid w:val="00112060"/>
    <w:rsid w:val="001128BE"/>
    <w:rsid w:val="00112FCF"/>
    <w:rsid w:val="001139D7"/>
    <w:rsid w:val="001143AE"/>
    <w:rsid w:val="00115606"/>
    <w:rsid w:val="00116776"/>
    <w:rsid w:val="001168A0"/>
    <w:rsid w:val="00116921"/>
    <w:rsid w:val="00117C0C"/>
    <w:rsid w:val="0012033E"/>
    <w:rsid w:val="00121B4F"/>
    <w:rsid w:val="0012360F"/>
    <w:rsid w:val="00123DBC"/>
    <w:rsid w:val="001270F6"/>
    <w:rsid w:val="0013026C"/>
    <w:rsid w:val="00130670"/>
    <w:rsid w:val="001326F8"/>
    <w:rsid w:val="00132E99"/>
    <w:rsid w:val="00133840"/>
    <w:rsid w:val="00134403"/>
    <w:rsid w:val="00135FE5"/>
    <w:rsid w:val="00136AF4"/>
    <w:rsid w:val="001378A5"/>
    <w:rsid w:val="0013B2CB"/>
    <w:rsid w:val="00140D54"/>
    <w:rsid w:val="00140E4F"/>
    <w:rsid w:val="00141B0E"/>
    <w:rsid w:val="00143675"/>
    <w:rsid w:val="00143774"/>
    <w:rsid w:val="00144B32"/>
    <w:rsid w:val="00144D0B"/>
    <w:rsid w:val="00144D0F"/>
    <w:rsid w:val="001450C9"/>
    <w:rsid w:val="00145F1F"/>
    <w:rsid w:val="0014690A"/>
    <w:rsid w:val="00154621"/>
    <w:rsid w:val="00154EC8"/>
    <w:rsid w:val="00155B72"/>
    <w:rsid w:val="00156DB5"/>
    <w:rsid w:val="001614AE"/>
    <w:rsid w:val="00161B4B"/>
    <w:rsid w:val="00162644"/>
    <w:rsid w:val="001640D2"/>
    <w:rsid w:val="0016472C"/>
    <w:rsid w:val="00164818"/>
    <w:rsid w:val="00165383"/>
    <w:rsid w:val="00171D66"/>
    <w:rsid w:val="0017205D"/>
    <w:rsid w:val="0017211E"/>
    <w:rsid w:val="00172C3E"/>
    <w:rsid w:val="00172F3A"/>
    <w:rsid w:val="00172FC6"/>
    <w:rsid w:val="00173694"/>
    <w:rsid w:val="001750F9"/>
    <w:rsid w:val="00176022"/>
    <w:rsid w:val="00176239"/>
    <w:rsid w:val="00176A56"/>
    <w:rsid w:val="0017726A"/>
    <w:rsid w:val="0017755C"/>
    <w:rsid w:val="00180F39"/>
    <w:rsid w:val="00181CCC"/>
    <w:rsid w:val="00181F3C"/>
    <w:rsid w:val="00182DD9"/>
    <w:rsid w:val="001836F2"/>
    <w:rsid w:val="00184867"/>
    <w:rsid w:val="0018492B"/>
    <w:rsid w:val="00186E92"/>
    <w:rsid w:val="00187754"/>
    <w:rsid w:val="00191C39"/>
    <w:rsid w:val="0019244F"/>
    <w:rsid w:val="001958D4"/>
    <w:rsid w:val="001A0A7D"/>
    <w:rsid w:val="001A0AB5"/>
    <w:rsid w:val="001A1F28"/>
    <w:rsid w:val="001A3D50"/>
    <w:rsid w:val="001A4382"/>
    <w:rsid w:val="001A494D"/>
    <w:rsid w:val="001A4D2B"/>
    <w:rsid w:val="001A52BC"/>
    <w:rsid w:val="001A5AB2"/>
    <w:rsid w:val="001A7579"/>
    <w:rsid w:val="001A7BC0"/>
    <w:rsid w:val="001A7CB9"/>
    <w:rsid w:val="001B03B4"/>
    <w:rsid w:val="001B0A8E"/>
    <w:rsid w:val="001B0F91"/>
    <w:rsid w:val="001B1083"/>
    <w:rsid w:val="001B17CD"/>
    <w:rsid w:val="001B1839"/>
    <w:rsid w:val="001B2973"/>
    <w:rsid w:val="001B2A3E"/>
    <w:rsid w:val="001B3D17"/>
    <w:rsid w:val="001B401F"/>
    <w:rsid w:val="001B45A5"/>
    <w:rsid w:val="001B4906"/>
    <w:rsid w:val="001B6B78"/>
    <w:rsid w:val="001B7CDF"/>
    <w:rsid w:val="001C08F3"/>
    <w:rsid w:val="001C2003"/>
    <w:rsid w:val="001C52A1"/>
    <w:rsid w:val="001C5892"/>
    <w:rsid w:val="001C5B17"/>
    <w:rsid w:val="001C5E79"/>
    <w:rsid w:val="001C7229"/>
    <w:rsid w:val="001C74A3"/>
    <w:rsid w:val="001C77C4"/>
    <w:rsid w:val="001CEE7D"/>
    <w:rsid w:val="001D16EC"/>
    <w:rsid w:val="001D1DF2"/>
    <w:rsid w:val="001D2BE0"/>
    <w:rsid w:val="001D450A"/>
    <w:rsid w:val="001D6B71"/>
    <w:rsid w:val="001D6E4C"/>
    <w:rsid w:val="001D7077"/>
    <w:rsid w:val="001D75CD"/>
    <w:rsid w:val="001E2A01"/>
    <w:rsid w:val="001E2A2D"/>
    <w:rsid w:val="001E2C6C"/>
    <w:rsid w:val="001E3112"/>
    <w:rsid w:val="001E3E8E"/>
    <w:rsid w:val="001E4A1A"/>
    <w:rsid w:val="001E5F90"/>
    <w:rsid w:val="001E747F"/>
    <w:rsid w:val="001E7756"/>
    <w:rsid w:val="001E7879"/>
    <w:rsid w:val="001E7990"/>
    <w:rsid w:val="001F0E47"/>
    <w:rsid w:val="001F1CE2"/>
    <w:rsid w:val="001F21A1"/>
    <w:rsid w:val="001F2727"/>
    <w:rsid w:val="001F461A"/>
    <w:rsid w:val="001F4F65"/>
    <w:rsid w:val="001F53BE"/>
    <w:rsid w:val="001F6130"/>
    <w:rsid w:val="001F6F5A"/>
    <w:rsid w:val="001F7438"/>
    <w:rsid w:val="001F79CB"/>
    <w:rsid w:val="001F7A63"/>
    <w:rsid w:val="002029F9"/>
    <w:rsid w:val="00203DF1"/>
    <w:rsid w:val="002047AE"/>
    <w:rsid w:val="0020595B"/>
    <w:rsid w:val="00207B68"/>
    <w:rsid w:val="00207E79"/>
    <w:rsid w:val="00210CAC"/>
    <w:rsid w:val="00211387"/>
    <w:rsid w:val="00211B6B"/>
    <w:rsid w:val="00211DCF"/>
    <w:rsid w:val="002125D4"/>
    <w:rsid w:val="00212627"/>
    <w:rsid w:val="00216031"/>
    <w:rsid w:val="00216DBB"/>
    <w:rsid w:val="002176F6"/>
    <w:rsid w:val="00217F41"/>
    <w:rsid w:val="00220772"/>
    <w:rsid w:val="00220A51"/>
    <w:rsid w:val="00221719"/>
    <w:rsid w:val="00221991"/>
    <w:rsid w:val="00221B25"/>
    <w:rsid w:val="00223287"/>
    <w:rsid w:val="00226067"/>
    <w:rsid w:val="00231235"/>
    <w:rsid w:val="00231755"/>
    <w:rsid w:val="00231B4D"/>
    <w:rsid w:val="002330CC"/>
    <w:rsid w:val="002333F2"/>
    <w:rsid w:val="00233D61"/>
    <w:rsid w:val="0023443D"/>
    <w:rsid w:val="0023675B"/>
    <w:rsid w:val="00236E7B"/>
    <w:rsid w:val="00237204"/>
    <w:rsid w:val="0023C51A"/>
    <w:rsid w:val="0024002E"/>
    <w:rsid w:val="0024140A"/>
    <w:rsid w:val="0024140F"/>
    <w:rsid w:val="00243374"/>
    <w:rsid w:val="00243B4C"/>
    <w:rsid w:val="00243D0A"/>
    <w:rsid w:val="00244956"/>
    <w:rsid w:val="00244970"/>
    <w:rsid w:val="00245086"/>
    <w:rsid w:val="00245799"/>
    <w:rsid w:val="00245DED"/>
    <w:rsid w:val="002467FE"/>
    <w:rsid w:val="0024697F"/>
    <w:rsid w:val="002500A2"/>
    <w:rsid w:val="002502C8"/>
    <w:rsid w:val="00251C22"/>
    <w:rsid w:val="0025224B"/>
    <w:rsid w:val="0025229D"/>
    <w:rsid w:val="00252622"/>
    <w:rsid w:val="0025332C"/>
    <w:rsid w:val="00253818"/>
    <w:rsid w:val="00253D71"/>
    <w:rsid w:val="00255190"/>
    <w:rsid w:val="00255588"/>
    <w:rsid w:val="0025672B"/>
    <w:rsid w:val="00256BD7"/>
    <w:rsid w:val="00257289"/>
    <w:rsid w:val="002576B9"/>
    <w:rsid w:val="002600CB"/>
    <w:rsid w:val="00262183"/>
    <w:rsid w:val="0026354C"/>
    <w:rsid w:val="00263838"/>
    <w:rsid w:val="00263A1A"/>
    <w:rsid w:val="002646A8"/>
    <w:rsid w:val="00266943"/>
    <w:rsid w:val="00266D4E"/>
    <w:rsid w:val="00267F61"/>
    <w:rsid w:val="00271243"/>
    <w:rsid w:val="0027283F"/>
    <w:rsid w:val="00272CE3"/>
    <w:rsid w:val="002736AF"/>
    <w:rsid w:val="00273744"/>
    <w:rsid w:val="00274312"/>
    <w:rsid w:val="00274EE4"/>
    <w:rsid w:val="002806F5"/>
    <w:rsid w:val="002824A3"/>
    <w:rsid w:val="0028369E"/>
    <w:rsid w:val="002841BC"/>
    <w:rsid w:val="00284DD9"/>
    <w:rsid w:val="002851DF"/>
    <w:rsid w:val="002858AC"/>
    <w:rsid w:val="0028597E"/>
    <w:rsid w:val="00285FF1"/>
    <w:rsid w:val="00286087"/>
    <w:rsid w:val="00286562"/>
    <w:rsid w:val="002875FB"/>
    <w:rsid w:val="00287C7B"/>
    <w:rsid w:val="00290D2A"/>
    <w:rsid w:val="00290E3D"/>
    <w:rsid w:val="0029369B"/>
    <w:rsid w:val="0029372F"/>
    <w:rsid w:val="00294517"/>
    <w:rsid w:val="002A0494"/>
    <w:rsid w:val="002A0757"/>
    <w:rsid w:val="002A0C5E"/>
    <w:rsid w:val="002A3A94"/>
    <w:rsid w:val="002A4166"/>
    <w:rsid w:val="002A439B"/>
    <w:rsid w:val="002A45A3"/>
    <w:rsid w:val="002A4BB4"/>
    <w:rsid w:val="002A5E1D"/>
    <w:rsid w:val="002A65EE"/>
    <w:rsid w:val="002A6634"/>
    <w:rsid w:val="002B0155"/>
    <w:rsid w:val="002B131A"/>
    <w:rsid w:val="002B1680"/>
    <w:rsid w:val="002B169F"/>
    <w:rsid w:val="002B29D8"/>
    <w:rsid w:val="002B32FB"/>
    <w:rsid w:val="002B3A19"/>
    <w:rsid w:val="002B3A7A"/>
    <w:rsid w:val="002B3BE8"/>
    <w:rsid w:val="002B3E23"/>
    <w:rsid w:val="002B4DD0"/>
    <w:rsid w:val="002B4EFB"/>
    <w:rsid w:val="002B5F7B"/>
    <w:rsid w:val="002B6CCC"/>
    <w:rsid w:val="002B7E4F"/>
    <w:rsid w:val="002C2982"/>
    <w:rsid w:val="002C32D5"/>
    <w:rsid w:val="002C3C23"/>
    <w:rsid w:val="002C5512"/>
    <w:rsid w:val="002C5934"/>
    <w:rsid w:val="002C5D94"/>
    <w:rsid w:val="002C6673"/>
    <w:rsid w:val="002C7905"/>
    <w:rsid w:val="002C7A64"/>
    <w:rsid w:val="002D12F7"/>
    <w:rsid w:val="002D1BAD"/>
    <w:rsid w:val="002D3875"/>
    <w:rsid w:val="002D3895"/>
    <w:rsid w:val="002D3C69"/>
    <w:rsid w:val="002D4188"/>
    <w:rsid w:val="002D5573"/>
    <w:rsid w:val="002D5A9A"/>
    <w:rsid w:val="002D6520"/>
    <w:rsid w:val="002D65B2"/>
    <w:rsid w:val="002D75E5"/>
    <w:rsid w:val="002D763F"/>
    <w:rsid w:val="002D7C74"/>
    <w:rsid w:val="002E16DE"/>
    <w:rsid w:val="002E4438"/>
    <w:rsid w:val="002E5521"/>
    <w:rsid w:val="002E5A10"/>
    <w:rsid w:val="002E627D"/>
    <w:rsid w:val="002F09BD"/>
    <w:rsid w:val="002F2145"/>
    <w:rsid w:val="002F33FE"/>
    <w:rsid w:val="002F43D7"/>
    <w:rsid w:val="002F5BD2"/>
    <w:rsid w:val="002F6E30"/>
    <w:rsid w:val="002F7552"/>
    <w:rsid w:val="002FE3D0"/>
    <w:rsid w:val="003001C2"/>
    <w:rsid w:val="00300455"/>
    <w:rsid w:val="00300A30"/>
    <w:rsid w:val="00301459"/>
    <w:rsid w:val="00302110"/>
    <w:rsid w:val="003024D5"/>
    <w:rsid w:val="00302D86"/>
    <w:rsid w:val="003034CF"/>
    <w:rsid w:val="003037F6"/>
    <w:rsid w:val="00303B92"/>
    <w:rsid w:val="0030403A"/>
    <w:rsid w:val="00304692"/>
    <w:rsid w:val="00305AF3"/>
    <w:rsid w:val="00305FD0"/>
    <w:rsid w:val="003060A7"/>
    <w:rsid w:val="003075A9"/>
    <w:rsid w:val="00307A2B"/>
    <w:rsid w:val="003121BE"/>
    <w:rsid w:val="003124BE"/>
    <w:rsid w:val="00313547"/>
    <w:rsid w:val="00315046"/>
    <w:rsid w:val="0031630A"/>
    <w:rsid w:val="003164DB"/>
    <w:rsid w:val="00316EC2"/>
    <w:rsid w:val="00320E0F"/>
    <w:rsid w:val="00321482"/>
    <w:rsid w:val="00321E54"/>
    <w:rsid w:val="00322E94"/>
    <w:rsid w:val="00322F10"/>
    <w:rsid w:val="00323F74"/>
    <w:rsid w:val="00324A77"/>
    <w:rsid w:val="00325A0E"/>
    <w:rsid w:val="00325D4A"/>
    <w:rsid w:val="003265C4"/>
    <w:rsid w:val="00326A94"/>
    <w:rsid w:val="003306F5"/>
    <w:rsid w:val="0033354A"/>
    <w:rsid w:val="00333640"/>
    <w:rsid w:val="00333E71"/>
    <w:rsid w:val="00334096"/>
    <w:rsid w:val="00335123"/>
    <w:rsid w:val="00335235"/>
    <w:rsid w:val="00335DA3"/>
    <w:rsid w:val="003363A9"/>
    <w:rsid w:val="00336DDC"/>
    <w:rsid w:val="00336DF5"/>
    <w:rsid w:val="003410BF"/>
    <w:rsid w:val="003425CC"/>
    <w:rsid w:val="0034340A"/>
    <w:rsid w:val="00345D70"/>
    <w:rsid w:val="00350407"/>
    <w:rsid w:val="00350D79"/>
    <w:rsid w:val="0035110B"/>
    <w:rsid w:val="00352B91"/>
    <w:rsid w:val="00353044"/>
    <w:rsid w:val="00353BFB"/>
    <w:rsid w:val="00355857"/>
    <w:rsid w:val="00357471"/>
    <w:rsid w:val="00362647"/>
    <w:rsid w:val="0036367F"/>
    <w:rsid w:val="00366342"/>
    <w:rsid w:val="00366764"/>
    <w:rsid w:val="003667D6"/>
    <w:rsid w:val="003679E7"/>
    <w:rsid w:val="0036C168"/>
    <w:rsid w:val="003700DE"/>
    <w:rsid w:val="0037104F"/>
    <w:rsid w:val="00374743"/>
    <w:rsid w:val="003762E6"/>
    <w:rsid w:val="00380C91"/>
    <w:rsid w:val="00382A60"/>
    <w:rsid w:val="00383688"/>
    <w:rsid w:val="00384BC6"/>
    <w:rsid w:val="003850B1"/>
    <w:rsid w:val="003860A5"/>
    <w:rsid w:val="003867E7"/>
    <w:rsid w:val="00386A72"/>
    <w:rsid w:val="003878B5"/>
    <w:rsid w:val="0039047F"/>
    <w:rsid w:val="00391114"/>
    <w:rsid w:val="003917EF"/>
    <w:rsid w:val="00393097"/>
    <w:rsid w:val="00393D22"/>
    <w:rsid w:val="00394029"/>
    <w:rsid w:val="00394442"/>
    <w:rsid w:val="003958E7"/>
    <w:rsid w:val="00395FBF"/>
    <w:rsid w:val="0039640A"/>
    <w:rsid w:val="003A0445"/>
    <w:rsid w:val="003A0B83"/>
    <w:rsid w:val="003A1A99"/>
    <w:rsid w:val="003A21A3"/>
    <w:rsid w:val="003A431F"/>
    <w:rsid w:val="003A5655"/>
    <w:rsid w:val="003A5AAE"/>
    <w:rsid w:val="003A5EA4"/>
    <w:rsid w:val="003A6384"/>
    <w:rsid w:val="003A6B34"/>
    <w:rsid w:val="003A8E8A"/>
    <w:rsid w:val="003B027A"/>
    <w:rsid w:val="003B02A4"/>
    <w:rsid w:val="003B07F8"/>
    <w:rsid w:val="003B0CFB"/>
    <w:rsid w:val="003B2F69"/>
    <w:rsid w:val="003B3481"/>
    <w:rsid w:val="003B3683"/>
    <w:rsid w:val="003B552C"/>
    <w:rsid w:val="003B563A"/>
    <w:rsid w:val="003B60F2"/>
    <w:rsid w:val="003B72C8"/>
    <w:rsid w:val="003C306F"/>
    <w:rsid w:val="003C3DAF"/>
    <w:rsid w:val="003C4D24"/>
    <w:rsid w:val="003C5B25"/>
    <w:rsid w:val="003C614E"/>
    <w:rsid w:val="003C642B"/>
    <w:rsid w:val="003D062E"/>
    <w:rsid w:val="003D1CCE"/>
    <w:rsid w:val="003D1D1B"/>
    <w:rsid w:val="003D269B"/>
    <w:rsid w:val="003D2739"/>
    <w:rsid w:val="003D2938"/>
    <w:rsid w:val="003D2B46"/>
    <w:rsid w:val="003D31FE"/>
    <w:rsid w:val="003D3582"/>
    <w:rsid w:val="003D457D"/>
    <w:rsid w:val="003D56AB"/>
    <w:rsid w:val="003D5958"/>
    <w:rsid w:val="003D7D49"/>
    <w:rsid w:val="003DCA24"/>
    <w:rsid w:val="003E02A1"/>
    <w:rsid w:val="003E065B"/>
    <w:rsid w:val="003E1688"/>
    <w:rsid w:val="003E1F2C"/>
    <w:rsid w:val="003E204B"/>
    <w:rsid w:val="003E218A"/>
    <w:rsid w:val="003E218C"/>
    <w:rsid w:val="003E2C18"/>
    <w:rsid w:val="003E3B89"/>
    <w:rsid w:val="003E41A3"/>
    <w:rsid w:val="003E47D9"/>
    <w:rsid w:val="003E7C56"/>
    <w:rsid w:val="003F03AF"/>
    <w:rsid w:val="003F0796"/>
    <w:rsid w:val="003F1085"/>
    <w:rsid w:val="003F180E"/>
    <w:rsid w:val="003F26EA"/>
    <w:rsid w:val="003F3240"/>
    <w:rsid w:val="003F4315"/>
    <w:rsid w:val="003F470F"/>
    <w:rsid w:val="004021A6"/>
    <w:rsid w:val="00402311"/>
    <w:rsid w:val="004026BC"/>
    <w:rsid w:val="004026EF"/>
    <w:rsid w:val="004031B1"/>
    <w:rsid w:val="004039DA"/>
    <w:rsid w:val="00405838"/>
    <w:rsid w:val="00405CA6"/>
    <w:rsid w:val="00406908"/>
    <w:rsid w:val="00407CC2"/>
    <w:rsid w:val="0041133C"/>
    <w:rsid w:val="004116D5"/>
    <w:rsid w:val="00412F72"/>
    <w:rsid w:val="0041341D"/>
    <w:rsid w:val="0041415E"/>
    <w:rsid w:val="004149CD"/>
    <w:rsid w:val="00414B5A"/>
    <w:rsid w:val="00415196"/>
    <w:rsid w:val="004155C0"/>
    <w:rsid w:val="0041587A"/>
    <w:rsid w:val="00415E58"/>
    <w:rsid w:val="00416C05"/>
    <w:rsid w:val="00421B9F"/>
    <w:rsid w:val="0042231D"/>
    <w:rsid w:val="00422455"/>
    <w:rsid w:val="004240D4"/>
    <w:rsid w:val="004244CF"/>
    <w:rsid w:val="004246BB"/>
    <w:rsid w:val="0042471F"/>
    <w:rsid w:val="004255D5"/>
    <w:rsid w:val="00425797"/>
    <w:rsid w:val="00426CF3"/>
    <w:rsid w:val="0042757B"/>
    <w:rsid w:val="004279ED"/>
    <w:rsid w:val="00427D69"/>
    <w:rsid w:val="00430BB4"/>
    <w:rsid w:val="004310E9"/>
    <w:rsid w:val="0043353E"/>
    <w:rsid w:val="004344D2"/>
    <w:rsid w:val="00435124"/>
    <w:rsid w:val="004351DC"/>
    <w:rsid w:val="00436DB1"/>
    <w:rsid w:val="00440DA1"/>
    <w:rsid w:val="00443620"/>
    <w:rsid w:val="00445C65"/>
    <w:rsid w:val="00445F5D"/>
    <w:rsid w:val="0044747A"/>
    <w:rsid w:val="004477EE"/>
    <w:rsid w:val="00450C09"/>
    <w:rsid w:val="00451328"/>
    <w:rsid w:val="00453035"/>
    <w:rsid w:val="004538ED"/>
    <w:rsid w:val="00453A50"/>
    <w:rsid w:val="00454305"/>
    <w:rsid w:val="0045483D"/>
    <w:rsid w:val="0045669D"/>
    <w:rsid w:val="0045755D"/>
    <w:rsid w:val="004579CA"/>
    <w:rsid w:val="00457A8A"/>
    <w:rsid w:val="00460084"/>
    <w:rsid w:val="004616F9"/>
    <w:rsid w:val="00461E45"/>
    <w:rsid w:val="00462390"/>
    <w:rsid w:val="0046256C"/>
    <w:rsid w:val="004626A7"/>
    <w:rsid w:val="004632DE"/>
    <w:rsid w:val="00463486"/>
    <w:rsid w:val="0046354C"/>
    <w:rsid w:val="004643D3"/>
    <w:rsid w:val="0046601E"/>
    <w:rsid w:val="00466103"/>
    <w:rsid w:val="004670CF"/>
    <w:rsid w:val="00470852"/>
    <w:rsid w:val="004720E6"/>
    <w:rsid w:val="0047297C"/>
    <w:rsid w:val="0047325F"/>
    <w:rsid w:val="004737E8"/>
    <w:rsid w:val="00474A43"/>
    <w:rsid w:val="0047584C"/>
    <w:rsid w:val="00475E49"/>
    <w:rsid w:val="00476B20"/>
    <w:rsid w:val="00476D54"/>
    <w:rsid w:val="004802C7"/>
    <w:rsid w:val="0048047B"/>
    <w:rsid w:val="00481238"/>
    <w:rsid w:val="00481B5F"/>
    <w:rsid w:val="00481BB0"/>
    <w:rsid w:val="00482314"/>
    <w:rsid w:val="004825A8"/>
    <w:rsid w:val="004834CA"/>
    <w:rsid w:val="0048483C"/>
    <w:rsid w:val="00485C29"/>
    <w:rsid w:val="0048C503"/>
    <w:rsid w:val="0049071C"/>
    <w:rsid w:val="004907C6"/>
    <w:rsid w:val="00491915"/>
    <w:rsid w:val="00492B19"/>
    <w:rsid w:val="00493DCB"/>
    <w:rsid w:val="00493FA4"/>
    <w:rsid w:val="00494901"/>
    <w:rsid w:val="004961FD"/>
    <w:rsid w:val="0049676C"/>
    <w:rsid w:val="00496788"/>
    <w:rsid w:val="0049ED99"/>
    <w:rsid w:val="004A1B6E"/>
    <w:rsid w:val="004A3785"/>
    <w:rsid w:val="004A62FA"/>
    <w:rsid w:val="004A6AEF"/>
    <w:rsid w:val="004A6CB6"/>
    <w:rsid w:val="004A73F6"/>
    <w:rsid w:val="004A779B"/>
    <w:rsid w:val="004B00A2"/>
    <w:rsid w:val="004B0305"/>
    <w:rsid w:val="004B1027"/>
    <w:rsid w:val="004B1999"/>
    <w:rsid w:val="004B2209"/>
    <w:rsid w:val="004B3330"/>
    <w:rsid w:val="004B383A"/>
    <w:rsid w:val="004B3FF3"/>
    <w:rsid w:val="004B4FEB"/>
    <w:rsid w:val="004B687D"/>
    <w:rsid w:val="004B69B4"/>
    <w:rsid w:val="004C0164"/>
    <w:rsid w:val="004C138A"/>
    <w:rsid w:val="004C19C0"/>
    <w:rsid w:val="004C1B3D"/>
    <w:rsid w:val="004C2A42"/>
    <w:rsid w:val="004C36C4"/>
    <w:rsid w:val="004C44A7"/>
    <w:rsid w:val="004C4615"/>
    <w:rsid w:val="004C6D60"/>
    <w:rsid w:val="004C7755"/>
    <w:rsid w:val="004C779D"/>
    <w:rsid w:val="004CFFC2"/>
    <w:rsid w:val="004D0CF3"/>
    <w:rsid w:val="004D1395"/>
    <w:rsid w:val="004D2764"/>
    <w:rsid w:val="004D372B"/>
    <w:rsid w:val="004D56E0"/>
    <w:rsid w:val="004D634B"/>
    <w:rsid w:val="004E156D"/>
    <w:rsid w:val="004E2B2C"/>
    <w:rsid w:val="004E3C25"/>
    <w:rsid w:val="004E4528"/>
    <w:rsid w:val="004E4879"/>
    <w:rsid w:val="004E48A2"/>
    <w:rsid w:val="004E755D"/>
    <w:rsid w:val="004E7F9D"/>
    <w:rsid w:val="004F024D"/>
    <w:rsid w:val="004F1119"/>
    <w:rsid w:val="004F285A"/>
    <w:rsid w:val="004F43E8"/>
    <w:rsid w:val="004F5069"/>
    <w:rsid w:val="004F5106"/>
    <w:rsid w:val="004F6880"/>
    <w:rsid w:val="004F73C6"/>
    <w:rsid w:val="00500E94"/>
    <w:rsid w:val="00501C05"/>
    <w:rsid w:val="005022CF"/>
    <w:rsid w:val="005023B3"/>
    <w:rsid w:val="005024ED"/>
    <w:rsid w:val="005025A0"/>
    <w:rsid w:val="00502844"/>
    <w:rsid w:val="005029E4"/>
    <w:rsid w:val="00503795"/>
    <w:rsid w:val="00503C50"/>
    <w:rsid w:val="00504299"/>
    <w:rsid w:val="00505CE2"/>
    <w:rsid w:val="00505DF9"/>
    <w:rsid w:val="005062F6"/>
    <w:rsid w:val="00506DAA"/>
    <w:rsid w:val="00507741"/>
    <w:rsid w:val="00507AE5"/>
    <w:rsid w:val="00510C69"/>
    <w:rsid w:val="00510D09"/>
    <w:rsid w:val="00511874"/>
    <w:rsid w:val="0051253D"/>
    <w:rsid w:val="00513A7E"/>
    <w:rsid w:val="0051475C"/>
    <w:rsid w:val="0051532C"/>
    <w:rsid w:val="0051539D"/>
    <w:rsid w:val="00515C6F"/>
    <w:rsid w:val="00516F32"/>
    <w:rsid w:val="00517957"/>
    <w:rsid w:val="00520FD5"/>
    <w:rsid w:val="0052163D"/>
    <w:rsid w:val="00524A6C"/>
    <w:rsid w:val="0052640B"/>
    <w:rsid w:val="005269E7"/>
    <w:rsid w:val="00527342"/>
    <w:rsid w:val="00527356"/>
    <w:rsid w:val="0052747B"/>
    <w:rsid w:val="00527834"/>
    <w:rsid w:val="00530283"/>
    <w:rsid w:val="00530712"/>
    <w:rsid w:val="00531497"/>
    <w:rsid w:val="0053221B"/>
    <w:rsid w:val="00532FFB"/>
    <w:rsid w:val="00533DB6"/>
    <w:rsid w:val="005350AD"/>
    <w:rsid w:val="00535762"/>
    <w:rsid w:val="00537F41"/>
    <w:rsid w:val="005403AC"/>
    <w:rsid w:val="00541A41"/>
    <w:rsid w:val="00541CEA"/>
    <w:rsid w:val="005438CF"/>
    <w:rsid w:val="005454FE"/>
    <w:rsid w:val="00546004"/>
    <w:rsid w:val="00546092"/>
    <w:rsid w:val="005464AC"/>
    <w:rsid w:val="0054D7AD"/>
    <w:rsid w:val="005503D8"/>
    <w:rsid w:val="00551D73"/>
    <w:rsid w:val="005520CD"/>
    <w:rsid w:val="005542A1"/>
    <w:rsid w:val="00555580"/>
    <w:rsid w:val="005559CF"/>
    <w:rsid w:val="00561966"/>
    <w:rsid w:val="005622DE"/>
    <w:rsid w:val="0056509C"/>
    <w:rsid w:val="0056531F"/>
    <w:rsid w:val="00565B83"/>
    <w:rsid w:val="00565D58"/>
    <w:rsid w:val="00567791"/>
    <w:rsid w:val="00570711"/>
    <w:rsid w:val="005714A2"/>
    <w:rsid w:val="00573A35"/>
    <w:rsid w:val="00573FD7"/>
    <w:rsid w:val="00574D1B"/>
    <w:rsid w:val="005757B6"/>
    <w:rsid w:val="00576BB2"/>
    <w:rsid w:val="0057771C"/>
    <w:rsid w:val="00577897"/>
    <w:rsid w:val="00577D1B"/>
    <w:rsid w:val="00577E9B"/>
    <w:rsid w:val="00580EA7"/>
    <w:rsid w:val="005821A2"/>
    <w:rsid w:val="005826C0"/>
    <w:rsid w:val="00582D6E"/>
    <w:rsid w:val="00584627"/>
    <w:rsid w:val="00584A7C"/>
    <w:rsid w:val="00585503"/>
    <w:rsid w:val="00585520"/>
    <w:rsid w:val="00585729"/>
    <w:rsid w:val="005860BB"/>
    <w:rsid w:val="00586E83"/>
    <w:rsid w:val="00590533"/>
    <w:rsid w:val="00590BEC"/>
    <w:rsid w:val="00591A22"/>
    <w:rsid w:val="00591A5C"/>
    <w:rsid w:val="005959E9"/>
    <w:rsid w:val="00596804"/>
    <w:rsid w:val="005970A3"/>
    <w:rsid w:val="0059765E"/>
    <w:rsid w:val="00597FD6"/>
    <w:rsid w:val="005A0E60"/>
    <w:rsid w:val="005A1B2C"/>
    <w:rsid w:val="005A1F28"/>
    <w:rsid w:val="005A217C"/>
    <w:rsid w:val="005A2197"/>
    <w:rsid w:val="005A4886"/>
    <w:rsid w:val="005A6029"/>
    <w:rsid w:val="005A6AAE"/>
    <w:rsid w:val="005A7761"/>
    <w:rsid w:val="005A7969"/>
    <w:rsid w:val="005A7F7F"/>
    <w:rsid w:val="005B0656"/>
    <w:rsid w:val="005B1A9B"/>
    <w:rsid w:val="005B1B0A"/>
    <w:rsid w:val="005B2C66"/>
    <w:rsid w:val="005B4532"/>
    <w:rsid w:val="005B46AE"/>
    <w:rsid w:val="005B4CDC"/>
    <w:rsid w:val="005B4D2D"/>
    <w:rsid w:val="005B7297"/>
    <w:rsid w:val="005C0BCD"/>
    <w:rsid w:val="005C0FBC"/>
    <w:rsid w:val="005C200D"/>
    <w:rsid w:val="005C5126"/>
    <w:rsid w:val="005C684C"/>
    <w:rsid w:val="005C7266"/>
    <w:rsid w:val="005C78F5"/>
    <w:rsid w:val="005C7DEA"/>
    <w:rsid w:val="005C7E20"/>
    <w:rsid w:val="005D2E88"/>
    <w:rsid w:val="005D321C"/>
    <w:rsid w:val="005D49A8"/>
    <w:rsid w:val="005D5D82"/>
    <w:rsid w:val="005D6E76"/>
    <w:rsid w:val="005D7CAC"/>
    <w:rsid w:val="005DCE0F"/>
    <w:rsid w:val="005E0182"/>
    <w:rsid w:val="005E0635"/>
    <w:rsid w:val="005E07E9"/>
    <w:rsid w:val="005E0AF2"/>
    <w:rsid w:val="005E0E3D"/>
    <w:rsid w:val="005E4C35"/>
    <w:rsid w:val="005E5863"/>
    <w:rsid w:val="005E5A45"/>
    <w:rsid w:val="005E6E85"/>
    <w:rsid w:val="005E79F6"/>
    <w:rsid w:val="005E7F90"/>
    <w:rsid w:val="005F06EC"/>
    <w:rsid w:val="005F1131"/>
    <w:rsid w:val="005F1BFD"/>
    <w:rsid w:val="005F1FE8"/>
    <w:rsid w:val="005F486E"/>
    <w:rsid w:val="005F4AD6"/>
    <w:rsid w:val="005F60C1"/>
    <w:rsid w:val="005F68EA"/>
    <w:rsid w:val="005F7D6C"/>
    <w:rsid w:val="0060040A"/>
    <w:rsid w:val="0060179B"/>
    <w:rsid w:val="00601B89"/>
    <w:rsid w:val="006049CC"/>
    <w:rsid w:val="00604C29"/>
    <w:rsid w:val="00605DAA"/>
    <w:rsid w:val="006066C3"/>
    <w:rsid w:val="00607AC5"/>
    <w:rsid w:val="00612363"/>
    <w:rsid w:val="006148D9"/>
    <w:rsid w:val="0062221F"/>
    <w:rsid w:val="00622B4A"/>
    <w:rsid w:val="00622FA8"/>
    <w:rsid w:val="00624119"/>
    <w:rsid w:val="0062429E"/>
    <w:rsid w:val="006243E1"/>
    <w:rsid w:val="00624CB6"/>
    <w:rsid w:val="00625CF4"/>
    <w:rsid w:val="00627F77"/>
    <w:rsid w:val="00630314"/>
    <w:rsid w:val="006303C4"/>
    <w:rsid w:val="00631571"/>
    <w:rsid w:val="00631958"/>
    <w:rsid w:val="006328D0"/>
    <w:rsid w:val="00632FBC"/>
    <w:rsid w:val="0063358F"/>
    <w:rsid w:val="00633D50"/>
    <w:rsid w:val="00634BFA"/>
    <w:rsid w:val="00635040"/>
    <w:rsid w:val="00635E1E"/>
    <w:rsid w:val="00637939"/>
    <w:rsid w:val="00640971"/>
    <w:rsid w:val="00641128"/>
    <w:rsid w:val="00641685"/>
    <w:rsid w:val="00642B78"/>
    <w:rsid w:val="00643537"/>
    <w:rsid w:val="006441C1"/>
    <w:rsid w:val="00645C3E"/>
    <w:rsid w:val="00647D17"/>
    <w:rsid w:val="0065133B"/>
    <w:rsid w:val="00653B7C"/>
    <w:rsid w:val="00653C6C"/>
    <w:rsid w:val="00653E3B"/>
    <w:rsid w:val="00653F0A"/>
    <w:rsid w:val="00654BC0"/>
    <w:rsid w:val="0065525D"/>
    <w:rsid w:val="0065533B"/>
    <w:rsid w:val="0065550C"/>
    <w:rsid w:val="00656558"/>
    <w:rsid w:val="00656869"/>
    <w:rsid w:val="00656F8F"/>
    <w:rsid w:val="006570B3"/>
    <w:rsid w:val="00657B68"/>
    <w:rsid w:val="006600F8"/>
    <w:rsid w:val="00661045"/>
    <w:rsid w:val="00661789"/>
    <w:rsid w:val="00663C00"/>
    <w:rsid w:val="00664329"/>
    <w:rsid w:val="00664F9F"/>
    <w:rsid w:val="00665F2E"/>
    <w:rsid w:val="00667805"/>
    <w:rsid w:val="00670D16"/>
    <w:rsid w:val="00671B1F"/>
    <w:rsid w:val="00672672"/>
    <w:rsid w:val="00674B22"/>
    <w:rsid w:val="00674ED6"/>
    <w:rsid w:val="00674FE6"/>
    <w:rsid w:val="006768D4"/>
    <w:rsid w:val="00677CBA"/>
    <w:rsid w:val="0067C433"/>
    <w:rsid w:val="00680138"/>
    <w:rsid w:val="00680727"/>
    <w:rsid w:val="00680F1D"/>
    <w:rsid w:val="00681E6A"/>
    <w:rsid w:val="006821BD"/>
    <w:rsid w:val="00682FE3"/>
    <w:rsid w:val="006835FB"/>
    <w:rsid w:val="006839B7"/>
    <w:rsid w:val="00683FF6"/>
    <w:rsid w:val="00684423"/>
    <w:rsid w:val="006844F4"/>
    <w:rsid w:val="00685CB1"/>
    <w:rsid w:val="0068646D"/>
    <w:rsid w:val="00686631"/>
    <w:rsid w:val="00687100"/>
    <w:rsid w:val="00687838"/>
    <w:rsid w:val="0068785A"/>
    <w:rsid w:val="00690171"/>
    <w:rsid w:val="006915C5"/>
    <w:rsid w:val="0069295C"/>
    <w:rsid w:val="00694186"/>
    <w:rsid w:val="006954C8"/>
    <w:rsid w:val="0069757A"/>
    <w:rsid w:val="006A0A9F"/>
    <w:rsid w:val="006A103D"/>
    <w:rsid w:val="006A1385"/>
    <w:rsid w:val="006A1EAF"/>
    <w:rsid w:val="006A2096"/>
    <w:rsid w:val="006A2405"/>
    <w:rsid w:val="006A336D"/>
    <w:rsid w:val="006A3B5B"/>
    <w:rsid w:val="006A3E0F"/>
    <w:rsid w:val="006A5B67"/>
    <w:rsid w:val="006A6234"/>
    <w:rsid w:val="006A67AF"/>
    <w:rsid w:val="006A7949"/>
    <w:rsid w:val="006B1742"/>
    <w:rsid w:val="006B1B07"/>
    <w:rsid w:val="006B4C00"/>
    <w:rsid w:val="006B571C"/>
    <w:rsid w:val="006B699A"/>
    <w:rsid w:val="006B6A00"/>
    <w:rsid w:val="006C0EC3"/>
    <w:rsid w:val="006C1511"/>
    <w:rsid w:val="006C1878"/>
    <w:rsid w:val="006C1944"/>
    <w:rsid w:val="006C2089"/>
    <w:rsid w:val="006C3D2F"/>
    <w:rsid w:val="006C435A"/>
    <w:rsid w:val="006D26F5"/>
    <w:rsid w:val="006D2FFF"/>
    <w:rsid w:val="006D396B"/>
    <w:rsid w:val="006D4ED2"/>
    <w:rsid w:val="006D5A7E"/>
    <w:rsid w:val="006D6B9F"/>
    <w:rsid w:val="006D7FF6"/>
    <w:rsid w:val="006E02D8"/>
    <w:rsid w:val="006E07F4"/>
    <w:rsid w:val="006E367C"/>
    <w:rsid w:val="006E49CB"/>
    <w:rsid w:val="006E70EC"/>
    <w:rsid w:val="006F2679"/>
    <w:rsid w:val="006F274A"/>
    <w:rsid w:val="006F2B78"/>
    <w:rsid w:val="006F2F9A"/>
    <w:rsid w:val="006F3FE2"/>
    <w:rsid w:val="006F4565"/>
    <w:rsid w:val="006F45A1"/>
    <w:rsid w:val="006F56B3"/>
    <w:rsid w:val="006F774D"/>
    <w:rsid w:val="006F7B1D"/>
    <w:rsid w:val="0070060E"/>
    <w:rsid w:val="007009FB"/>
    <w:rsid w:val="007034C7"/>
    <w:rsid w:val="0070478A"/>
    <w:rsid w:val="00707572"/>
    <w:rsid w:val="00707DF7"/>
    <w:rsid w:val="00707EE6"/>
    <w:rsid w:val="00710A2D"/>
    <w:rsid w:val="007116C3"/>
    <w:rsid w:val="007118B8"/>
    <w:rsid w:val="0071576A"/>
    <w:rsid w:val="00715DAF"/>
    <w:rsid w:val="00716AAE"/>
    <w:rsid w:val="0071743B"/>
    <w:rsid w:val="007177CC"/>
    <w:rsid w:val="00717998"/>
    <w:rsid w:val="00717BA2"/>
    <w:rsid w:val="007219B5"/>
    <w:rsid w:val="007238C3"/>
    <w:rsid w:val="00724AA0"/>
    <w:rsid w:val="00724C7F"/>
    <w:rsid w:val="007257C9"/>
    <w:rsid w:val="00726770"/>
    <w:rsid w:val="00726C2C"/>
    <w:rsid w:val="00726F04"/>
    <w:rsid w:val="00727656"/>
    <w:rsid w:val="007278FD"/>
    <w:rsid w:val="00727A3D"/>
    <w:rsid w:val="00730598"/>
    <w:rsid w:val="007326E9"/>
    <w:rsid w:val="00732C98"/>
    <w:rsid w:val="007363DA"/>
    <w:rsid w:val="0074424B"/>
    <w:rsid w:val="00744C12"/>
    <w:rsid w:val="007457C8"/>
    <w:rsid w:val="00745CC5"/>
    <w:rsid w:val="00745D5D"/>
    <w:rsid w:val="00746369"/>
    <w:rsid w:val="00746744"/>
    <w:rsid w:val="00746F8B"/>
    <w:rsid w:val="007471F4"/>
    <w:rsid w:val="0074B7D1"/>
    <w:rsid w:val="00750672"/>
    <w:rsid w:val="00750A51"/>
    <w:rsid w:val="00750C9D"/>
    <w:rsid w:val="007512A2"/>
    <w:rsid w:val="0075228D"/>
    <w:rsid w:val="00752C0B"/>
    <w:rsid w:val="007531C2"/>
    <w:rsid w:val="00753AD1"/>
    <w:rsid w:val="0075459C"/>
    <w:rsid w:val="00754CE8"/>
    <w:rsid w:val="00755187"/>
    <w:rsid w:val="0075643A"/>
    <w:rsid w:val="007569EF"/>
    <w:rsid w:val="00756FA4"/>
    <w:rsid w:val="007571F5"/>
    <w:rsid w:val="00757280"/>
    <w:rsid w:val="007577A1"/>
    <w:rsid w:val="007621AA"/>
    <w:rsid w:val="007623DB"/>
    <w:rsid w:val="00762EDD"/>
    <w:rsid w:val="00764DB2"/>
    <w:rsid w:val="00766452"/>
    <w:rsid w:val="00766C81"/>
    <w:rsid w:val="0076C963"/>
    <w:rsid w:val="00771A57"/>
    <w:rsid w:val="0077445E"/>
    <w:rsid w:val="00777D7D"/>
    <w:rsid w:val="0078094B"/>
    <w:rsid w:val="00780F8E"/>
    <w:rsid w:val="0078257A"/>
    <w:rsid w:val="00783024"/>
    <w:rsid w:val="007867D2"/>
    <w:rsid w:val="00786893"/>
    <w:rsid w:val="0078693F"/>
    <w:rsid w:val="00787867"/>
    <w:rsid w:val="007879DE"/>
    <w:rsid w:val="00791EF5"/>
    <w:rsid w:val="0079209E"/>
    <w:rsid w:val="007936B2"/>
    <w:rsid w:val="007944D0"/>
    <w:rsid w:val="00796705"/>
    <w:rsid w:val="007A3192"/>
    <w:rsid w:val="007A4640"/>
    <w:rsid w:val="007A5C2E"/>
    <w:rsid w:val="007A7921"/>
    <w:rsid w:val="007B0B8E"/>
    <w:rsid w:val="007B1039"/>
    <w:rsid w:val="007B260F"/>
    <w:rsid w:val="007B2CD7"/>
    <w:rsid w:val="007B3797"/>
    <w:rsid w:val="007B6D22"/>
    <w:rsid w:val="007B703A"/>
    <w:rsid w:val="007B72E7"/>
    <w:rsid w:val="007BF0FC"/>
    <w:rsid w:val="007C15B9"/>
    <w:rsid w:val="007C1F50"/>
    <w:rsid w:val="007C2329"/>
    <w:rsid w:val="007C2E4E"/>
    <w:rsid w:val="007C3033"/>
    <w:rsid w:val="007C3F8D"/>
    <w:rsid w:val="007C4E4D"/>
    <w:rsid w:val="007C5783"/>
    <w:rsid w:val="007C60F6"/>
    <w:rsid w:val="007D1943"/>
    <w:rsid w:val="007D1AF2"/>
    <w:rsid w:val="007D4746"/>
    <w:rsid w:val="007D4E94"/>
    <w:rsid w:val="007D59BB"/>
    <w:rsid w:val="007D61B4"/>
    <w:rsid w:val="007D6697"/>
    <w:rsid w:val="007D73DB"/>
    <w:rsid w:val="007E308B"/>
    <w:rsid w:val="007E34BC"/>
    <w:rsid w:val="007E3A1C"/>
    <w:rsid w:val="007E3B3D"/>
    <w:rsid w:val="007E3F8B"/>
    <w:rsid w:val="007E408A"/>
    <w:rsid w:val="007E495F"/>
    <w:rsid w:val="007E4F68"/>
    <w:rsid w:val="007E5105"/>
    <w:rsid w:val="007E793E"/>
    <w:rsid w:val="007E7C2B"/>
    <w:rsid w:val="007F0876"/>
    <w:rsid w:val="007F1829"/>
    <w:rsid w:val="007F28A9"/>
    <w:rsid w:val="007F3A69"/>
    <w:rsid w:val="007F3EBF"/>
    <w:rsid w:val="007F46A0"/>
    <w:rsid w:val="007F4738"/>
    <w:rsid w:val="007F5B1C"/>
    <w:rsid w:val="007F5DD6"/>
    <w:rsid w:val="007F60FC"/>
    <w:rsid w:val="00801EA1"/>
    <w:rsid w:val="008020A4"/>
    <w:rsid w:val="00802BFF"/>
    <w:rsid w:val="00803958"/>
    <w:rsid w:val="00803C2A"/>
    <w:rsid w:val="008055CC"/>
    <w:rsid w:val="0080736A"/>
    <w:rsid w:val="008079C9"/>
    <w:rsid w:val="0081109C"/>
    <w:rsid w:val="008114DC"/>
    <w:rsid w:val="008117BD"/>
    <w:rsid w:val="00811C80"/>
    <w:rsid w:val="0081453F"/>
    <w:rsid w:val="008145E2"/>
    <w:rsid w:val="00814C69"/>
    <w:rsid w:val="00815908"/>
    <w:rsid w:val="008177AA"/>
    <w:rsid w:val="00817DA3"/>
    <w:rsid w:val="008206EA"/>
    <w:rsid w:val="00820A97"/>
    <w:rsid w:val="008213A5"/>
    <w:rsid w:val="00821E5E"/>
    <w:rsid w:val="00822AEB"/>
    <w:rsid w:val="00822E78"/>
    <w:rsid w:val="00824B15"/>
    <w:rsid w:val="008258A2"/>
    <w:rsid w:val="0082754C"/>
    <w:rsid w:val="00827F1C"/>
    <w:rsid w:val="0082CFA5"/>
    <w:rsid w:val="00830FF4"/>
    <w:rsid w:val="008313E8"/>
    <w:rsid w:val="00832126"/>
    <w:rsid w:val="00833217"/>
    <w:rsid w:val="00833288"/>
    <w:rsid w:val="00833901"/>
    <w:rsid w:val="00833FA0"/>
    <w:rsid w:val="0083487F"/>
    <w:rsid w:val="00834F4B"/>
    <w:rsid w:val="008362AD"/>
    <w:rsid w:val="00837A29"/>
    <w:rsid w:val="00837A5C"/>
    <w:rsid w:val="00837AC4"/>
    <w:rsid w:val="00837B1E"/>
    <w:rsid w:val="0084073D"/>
    <w:rsid w:val="00843EBA"/>
    <w:rsid w:val="00845CC5"/>
    <w:rsid w:val="008470DE"/>
    <w:rsid w:val="00850612"/>
    <w:rsid w:val="00852FA9"/>
    <w:rsid w:val="00853173"/>
    <w:rsid w:val="00853760"/>
    <w:rsid w:val="00855B82"/>
    <w:rsid w:val="00855C7A"/>
    <w:rsid w:val="00856CE3"/>
    <w:rsid w:val="0086005A"/>
    <w:rsid w:val="00862FB2"/>
    <w:rsid w:val="00862FE5"/>
    <w:rsid w:val="00863C87"/>
    <w:rsid w:val="008642C2"/>
    <w:rsid w:val="00864513"/>
    <w:rsid w:val="008648E4"/>
    <w:rsid w:val="0086494F"/>
    <w:rsid w:val="00865613"/>
    <w:rsid w:val="00865707"/>
    <w:rsid w:val="0086612A"/>
    <w:rsid w:val="008663C9"/>
    <w:rsid w:val="008663E2"/>
    <w:rsid w:val="00867036"/>
    <w:rsid w:val="00867093"/>
    <w:rsid w:val="00867F7F"/>
    <w:rsid w:val="00870A03"/>
    <w:rsid w:val="00871DB6"/>
    <w:rsid w:val="00873514"/>
    <w:rsid w:val="008762DE"/>
    <w:rsid w:val="00876DCF"/>
    <w:rsid w:val="008770BD"/>
    <w:rsid w:val="008778F3"/>
    <w:rsid w:val="0087FB7A"/>
    <w:rsid w:val="0088284A"/>
    <w:rsid w:val="00882CD2"/>
    <w:rsid w:val="00883204"/>
    <w:rsid w:val="00883E62"/>
    <w:rsid w:val="00885B22"/>
    <w:rsid w:val="008870D6"/>
    <w:rsid w:val="008874F7"/>
    <w:rsid w:val="00887705"/>
    <w:rsid w:val="00887B42"/>
    <w:rsid w:val="0089031C"/>
    <w:rsid w:val="0089093E"/>
    <w:rsid w:val="008918D7"/>
    <w:rsid w:val="0089249D"/>
    <w:rsid w:val="0089370D"/>
    <w:rsid w:val="00893A41"/>
    <w:rsid w:val="00895819"/>
    <w:rsid w:val="008959CD"/>
    <w:rsid w:val="00896DAB"/>
    <w:rsid w:val="00896FE5"/>
    <w:rsid w:val="008973B3"/>
    <w:rsid w:val="008973DF"/>
    <w:rsid w:val="008979B6"/>
    <w:rsid w:val="008A05CF"/>
    <w:rsid w:val="008A1036"/>
    <w:rsid w:val="008A31C7"/>
    <w:rsid w:val="008A477C"/>
    <w:rsid w:val="008A479B"/>
    <w:rsid w:val="008A5EDA"/>
    <w:rsid w:val="008A72CF"/>
    <w:rsid w:val="008A7A9B"/>
    <w:rsid w:val="008A7DC8"/>
    <w:rsid w:val="008B03BD"/>
    <w:rsid w:val="008B1847"/>
    <w:rsid w:val="008B1D8E"/>
    <w:rsid w:val="008B2CC8"/>
    <w:rsid w:val="008B40EC"/>
    <w:rsid w:val="008B4601"/>
    <w:rsid w:val="008B59D3"/>
    <w:rsid w:val="008B7C44"/>
    <w:rsid w:val="008C0E96"/>
    <w:rsid w:val="008C1FD5"/>
    <w:rsid w:val="008C3DFE"/>
    <w:rsid w:val="008C3F43"/>
    <w:rsid w:val="008C3F75"/>
    <w:rsid w:val="008C425C"/>
    <w:rsid w:val="008C50BB"/>
    <w:rsid w:val="008C5567"/>
    <w:rsid w:val="008C58AC"/>
    <w:rsid w:val="008C6274"/>
    <w:rsid w:val="008C7030"/>
    <w:rsid w:val="008C7D66"/>
    <w:rsid w:val="008D01EC"/>
    <w:rsid w:val="008D0B06"/>
    <w:rsid w:val="008D1176"/>
    <w:rsid w:val="008D1444"/>
    <w:rsid w:val="008D15E2"/>
    <w:rsid w:val="008D16E1"/>
    <w:rsid w:val="008D2447"/>
    <w:rsid w:val="008D25D1"/>
    <w:rsid w:val="008D3337"/>
    <w:rsid w:val="008D338E"/>
    <w:rsid w:val="008D44F9"/>
    <w:rsid w:val="008D4A8D"/>
    <w:rsid w:val="008D5235"/>
    <w:rsid w:val="008D5803"/>
    <w:rsid w:val="008D585D"/>
    <w:rsid w:val="008D77DF"/>
    <w:rsid w:val="008D7EBB"/>
    <w:rsid w:val="008E0776"/>
    <w:rsid w:val="008E07F7"/>
    <w:rsid w:val="008E1167"/>
    <w:rsid w:val="008E269A"/>
    <w:rsid w:val="008E3170"/>
    <w:rsid w:val="008E485C"/>
    <w:rsid w:val="008E4B1D"/>
    <w:rsid w:val="008E566F"/>
    <w:rsid w:val="008E6D12"/>
    <w:rsid w:val="008E7B93"/>
    <w:rsid w:val="008F1059"/>
    <w:rsid w:val="008F14AE"/>
    <w:rsid w:val="008F18F0"/>
    <w:rsid w:val="008F34BE"/>
    <w:rsid w:val="008F3BBE"/>
    <w:rsid w:val="008F5DBA"/>
    <w:rsid w:val="008F609C"/>
    <w:rsid w:val="008F68B4"/>
    <w:rsid w:val="008F6C9F"/>
    <w:rsid w:val="008F752C"/>
    <w:rsid w:val="00900AF3"/>
    <w:rsid w:val="00900C49"/>
    <w:rsid w:val="00901D54"/>
    <w:rsid w:val="00902724"/>
    <w:rsid w:val="009028D0"/>
    <w:rsid w:val="0090310C"/>
    <w:rsid w:val="009034A9"/>
    <w:rsid w:val="00904435"/>
    <w:rsid w:val="00904466"/>
    <w:rsid w:val="00904C58"/>
    <w:rsid w:val="0090612B"/>
    <w:rsid w:val="0090662F"/>
    <w:rsid w:val="0090F1FC"/>
    <w:rsid w:val="009101EE"/>
    <w:rsid w:val="009104DE"/>
    <w:rsid w:val="009119A3"/>
    <w:rsid w:val="009126A1"/>
    <w:rsid w:val="00914839"/>
    <w:rsid w:val="009149BE"/>
    <w:rsid w:val="0091500B"/>
    <w:rsid w:val="00915AC1"/>
    <w:rsid w:val="00916556"/>
    <w:rsid w:val="00921611"/>
    <w:rsid w:val="00922517"/>
    <w:rsid w:val="00922EA2"/>
    <w:rsid w:val="0092308D"/>
    <w:rsid w:val="00923564"/>
    <w:rsid w:val="00923E07"/>
    <w:rsid w:val="00924598"/>
    <w:rsid w:val="00924659"/>
    <w:rsid w:val="009264BD"/>
    <w:rsid w:val="00926AE0"/>
    <w:rsid w:val="00927F83"/>
    <w:rsid w:val="00930008"/>
    <w:rsid w:val="00930835"/>
    <w:rsid w:val="0093088F"/>
    <w:rsid w:val="009356FC"/>
    <w:rsid w:val="00937182"/>
    <w:rsid w:val="00937D25"/>
    <w:rsid w:val="009409D0"/>
    <w:rsid w:val="00940F76"/>
    <w:rsid w:val="00941EFB"/>
    <w:rsid w:val="009435F3"/>
    <w:rsid w:val="00944EEC"/>
    <w:rsid w:val="009454CA"/>
    <w:rsid w:val="00946AF7"/>
    <w:rsid w:val="0095213F"/>
    <w:rsid w:val="00952480"/>
    <w:rsid w:val="00953490"/>
    <w:rsid w:val="00953A12"/>
    <w:rsid w:val="00955330"/>
    <w:rsid w:val="00955DC9"/>
    <w:rsid w:val="00957AD1"/>
    <w:rsid w:val="00961C9A"/>
    <w:rsid w:val="009631D1"/>
    <w:rsid w:val="00963839"/>
    <w:rsid w:val="00963BE6"/>
    <w:rsid w:val="00966C02"/>
    <w:rsid w:val="00966FF4"/>
    <w:rsid w:val="009674CA"/>
    <w:rsid w:val="009700D5"/>
    <w:rsid w:val="00970FE1"/>
    <w:rsid w:val="009717B2"/>
    <w:rsid w:val="00971B10"/>
    <w:rsid w:val="00973F3D"/>
    <w:rsid w:val="00974018"/>
    <w:rsid w:val="00974EA4"/>
    <w:rsid w:val="00976395"/>
    <w:rsid w:val="00976A3B"/>
    <w:rsid w:val="00976B60"/>
    <w:rsid w:val="0097987B"/>
    <w:rsid w:val="009816B7"/>
    <w:rsid w:val="0098348E"/>
    <w:rsid w:val="009836DE"/>
    <w:rsid w:val="00984EEC"/>
    <w:rsid w:val="00986362"/>
    <w:rsid w:val="009866A5"/>
    <w:rsid w:val="00986893"/>
    <w:rsid w:val="0098793C"/>
    <w:rsid w:val="009902DD"/>
    <w:rsid w:val="00990C09"/>
    <w:rsid w:val="009936CD"/>
    <w:rsid w:val="00993A13"/>
    <w:rsid w:val="00993C68"/>
    <w:rsid w:val="009944A8"/>
    <w:rsid w:val="00995A4E"/>
    <w:rsid w:val="0099627D"/>
    <w:rsid w:val="00997A12"/>
    <w:rsid w:val="009A06DA"/>
    <w:rsid w:val="009A1F73"/>
    <w:rsid w:val="009A27A1"/>
    <w:rsid w:val="009A2DAE"/>
    <w:rsid w:val="009A3225"/>
    <w:rsid w:val="009A42E4"/>
    <w:rsid w:val="009A49BC"/>
    <w:rsid w:val="009A514B"/>
    <w:rsid w:val="009A704F"/>
    <w:rsid w:val="009B0659"/>
    <w:rsid w:val="009B0660"/>
    <w:rsid w:val="009B0ED8"/>
    <w:rsid w:val="009B1EB8"/>
    <w:rsid w:val="009B3C9D"/>
    <w:rsid w:val="009B4744"/>
    <w:rsid w:val="009B4949"/>
    <w:rsid w:val="009B4A58"/>
    <w:rsid w:val="009B531F"/>
    <w:rsid w:val="009B6184"/>
    <w:rsid w:val="009C1B62"/>
    <w:rsid w:val="009C26F6"/>
    <w:rsid w:val="009C3EF9"/>
    <w:rsid w:val="009C6574"/>
    <w:rsid w:val="009C6C78"/>
    <w:rsid w:val="009C7721"/>
    <w:rsid w:val="009D0A8B"/>
    <w:rsid w:val="009D0F8F"/>
    <w:rsid w:val="009D1A5E"/>
    <w:rsid w:val="009D1BB8"/>
    <w:rsid w:val="009D28C6"/>
    <w:rsid w:val="009D4AB6"/>
    <w:rsid w:val="009D4FEE"/>
    <w:rsid w:val="009D5C2C"/>
    <w:rsid w:val="009D6517"/>
    <w:rsid w:val="009D7E40"/>
    <w:rsid w:val="009E0E26"/>
    <w:rsid w:val="009E1E46"/>
    <w:rsid w:val="009E32FE"/>
    <w:rsid w:val="009E4A60"/>
    <w:rsid w:val="009E5073"/>
    <w:rsid w:val="009E514F"/>
    <w:rsid w:val="009E55D0"/>
    <w:rsid w:val="009E5DCE"/>
    <w:rsid w:val="009E5EAA"/>
    <w:rsid w:val="009E60B6"/>
    <w:rsid w:val="009E7B8E"/>
    <w:rsid w:val="009F0454"/>
    <w:rsid w:val="009F2F59"/>
    <w:rsid w:val="009F56CE"/>
    <w:rsid w:val="009F6B11"/>
    <w:rsid w:val="009FAA62"/>
    <w:rsid w:val="00A02D59"/>
    <w:rsid w:val="00A033F6"/>
    <w:rsid w:val="00A05A8B"/>
    <w:rsid w:val="00A0665D"/>
    <w:rsid w:val="00A06CC3"/>
    <w:rsid w:val="00A110A2"/>
    <w:rsid w:val="00A1260A"/>
    <w:rsid w:val="00A12EDB"/>
    <w:rsid w:val="00A12EFA"/>
    <w:rsid w:val="00A137EC"/>
    <w:rsid w:val="00A14AE0"/>
    <w:rsid w:val="00A161FC"/>
    <w:rsid w:val="00A164FC"/>
    <w:rsid w:val="00A16ADE"/>
    <w:rsid w:val="00A17DC4"/>
    <w:rsid w:val="00A1CB84"/>
    <w:rsid w:val="00A206E4"/>
    <w:rsid w:val="00A20AB6"/>
    <w:rsid w:val="00A20AC3"/>
    <w:rsid w:val="00A20B20"/>
    <w:rsid w:val="00A22684"/>
    <w:rsid w:val="00A229F0"/>
    <w:rsid w:val="00A23546"/>
    <w:rsid w:val="00A24734"/>
    <w:rsid w:val="00A26153"/>
    <w:rsid w:val="00A27D71"/>
    <w:rsid w:val="00A30194"/>
    <w:rsid w:val="00A34091"/>
    <w:rsid w:val="00A40430"/>
    <w:rsid w:val="00A409A3"/>
    <w:rsid w:val="00A414E3"/>
    <w:rsid w:val="00A43D00"/>
    <w:rsid w:val="00A44872"/>
    <w:rsid w:val="00A44A2A"/>
    <w:rsid w:val="00A45A72"/>
    <w:rsid w:val="00A45FFD"/>
    <w:rsid w:val="00A4612A"/>
    <w:rsid w:val="00A46C06"/>
    <w:rsid w:val="00A47EF9"/>
    <w:rsid w:val="00A47FAB"/>
    <w:rsid w:val="00A50D6C"/>
    <w:rsid w:val="00A530B7"/>
    <w:rsid w:val="00A53331"/>
    <w:rsid w:val="00A536A0"/>
    <w:rsid w:val="00A537AD"/>
    <w:rsid w:val="00A5410F"/>
    <w:rsid w:val="00A55910"/>
    <w:rsid w:val="00A55941"/>
    <w:rsid w:val="00A56788"/>
    <w:rsid w:val="00A56F4A"/>
    <w:rsid w:val="00A5717E"/>
    <w:rsid w:val="00A6028D"/>
    <w:rsid w:val="00A60DD4"/>
    <w:rsid w:val="00A6106C"/>
    <w:rsid w:val="00A61A44"/>
    <w:rsid w:val="00A61C2F"/>
    <w:rsid w:val="00A634CD"/>
    <w:rsid w:val="00A64EB8"/>
    <w:rsid w:val="00A65303"/>
    <w:rsid w:val="00A67209"/>
    <w:rsid w:val="00A67523"/>
    <w:rsid w:val="00A71FDA"/>
    <w:rsid w:val="00A72D25"/>
    <w:rsid w:val="00A72D99"/>
    <w:rsid w:val="00A72FBC"/>
    <w:rsid w:val="00A73A19"/>
    <w:rsid w:val="00A76B2E"/>
    <w:rsid w:val="00A7705D"/>
    <w:rsid w:val="00A77270"/>
    <w:rsid w:val="00A77344"/>
    <w:rsid w:val="00A773A9"/>
    <w:rsid w:val="00A80BB2"/>
    <w:rsid w:val="00A81123"/>
    <w:rsid w:val="00A81D5F"/>
    <w:rsid w:val="00A8347D"/>
    <w:rsid w:val="00A85713"/>
    <w:rsid w:val="00A85836"/>
    <w:rsid w:val="00A858C4"/>
    <w:rsid w:val="00A86DC0"/>
    <w:rsid w:val="00A910E3"/>
    <w:rsid w:val="00A91268"/>
    <w:rsid w:val="00A9179C"/>
    <w:rsid w:val="00A91AF3"/>
    <w:rsid w:val="00A91FAD"/>
    <w:rsid w:val="00A92260"/>
    <w:rsid w:val="00A9263C"/>
    <w:rsid w:val="00A92661"/>
    <w:rsid w:val="00A929E2"/>
    <w:rsid w:val="00A930D2"/>
    <w:rsid w:val="00A9319E"/>
    <w:rsid w:val="00A933EA"/>
    <w:rsid w:val="00A95BEA"/>
    <w:rsid w:val="00AA190D"/>
    <w:rsid w:val="00AA34C2"/>
    <w:rsid w:val="00AA355C"/>
    <w:rsid w:val="00AA4027"/>
    <w:rsid w:val="00AA5322"/>
    <w:rsid w:val="00AA6A72"/>
    <w:rsid w:val="00AA79B5"/>
    <w:rsid w:val="00AB002B"/>
    <w:rsid w:val="00AB04E2"/>
    <w:rsid w:val="00AB158C"/>
    <w:rsid w:val="00AB19C9"/>
    <w:rsid w:val="00AB1C7B"/>
    <w:rsid w:val="00AB1DA9"/>
    <w:rsid w:val="00AB2E46"/>
    <w:rsid w:val="00AB42BE"/>
    <w:rsid w:val="00AB4902"/>
    <w:rsid w:val="00AB54FB"/>
    <w:rsid w:val="00AB59B7"/>
    <w:rsid w:val="00AB66FE"/>
    <w:rsid w:val="00AC0BCA"/>
    <w:rsid w:val="00AC2A87"/>
    <w:rsid w:val="00AC2DEA"/>
    <w:rsid w:val="00AC42F7"/>
    <w:rsid w:val="00AC468E"/>
    <w:rsid w:val="00AC5AAA"/>
    <w:rsid w:val="00AC5DAF"/>
    <w:rsid w:val="00AC6836"/>
    <w:rsid w:val="00AC75E7"/>
    <w:rsid w:val="00AC7BEB"/>
    <w:rsid w:val="00AD08AF"/>
    <w:rsid w:val="00AD0982"/>
    <w:rsid w:val="00AD0D5D"/>
    <w:rsid w:val="00AD0DA5"/>
    <w:rsid w:val="00AD1215"/>
    <w:rsid w:val="00AD27E4"/>
    <w:rsid w:val="00AD361A"/>
    <w:rsid w:val="00AD3CC0"/>
    <w:rsid w:val="00AD4398"/>
    <w:rsid w:val="00AD65BB"/>
    <w:rsid w:val="00AD6C53"/>
    <w:rsid w:val="00AD775A"/>
    <w:rsid w:val="00AE0307"/>
    <w:rsid w:val="00AE0EAB"/>
    <w:rsid w:val="00AE19CF"/>
    <w:rsid w:val="00AE2C01"/>
    <w:rsid w:val="00AE2D61"/>
    <w:rsid w:val="00AE37B5"/>
    <w:rsid w:val="00AE3DCE"/>
    <w:rsid w:val="00AE3F5D"/>
    <w:rsid w:val="00AE41A4"/>
    <w:rsid w:val="00AE4E66"/>
    <w:rsid w:val="00AE51C0"/>
    <w:rsid w:val="00AEB8A2"/>
    <w:rsid w:val="00AEEB73"/>
    <w:rsid w:val="00AF0798"/>
    <w:rsid w:val="00AF0FA1"/>
    <w:rsid w:val="00AF13CF"/>
    <w:rsid w:val="00AF2081"/>
    <w:rsid w:val="00AF22C4"/>
    <w:rsid w:val="00AF3387"/>
    <w:rsid w:val="00AF37C4"/>
    <w:rsid w:val="00AF452A"/>
    <w:rsid w:val="00AF4537"/>
    <w:rsid w:val="00AF4678"/>
    <w:rsid w:val="00AF5837"/>
    <w:rsid w:val="00AF5AA6"/>
    <w:rsid w:val="00AF6247"/>
    <w:rsid w:val="00AF64F6"/>
    <w:rsid w:val="00AF6962"/>
    <w:rsid w:val="00AF78E9"/>
    <w:rsid w:val="00AF7CAB"/>
    <w:rsid w:val="00B01412"/>
    <w:rsid w:val="00B014A3"/>
    <w:rsid w:val="00B018C9"/>
    <w:rsid w:val="00B027C4"/>
    <w:rsid w:val="00B0286A"/>
    <w:rsid w:val="00B028A4"/>
    <w:rsid w:val="00B038F8"/>
    <w:rsid w:val="00B03B58"/>
    <w:rsid w:val="00B03FAE"/>
    <w:rsid w:val="00B064FD"/>
    <w:rsid w:val="00B101A6"/>
    <w:rsid w:val="00B101B8"/>
    <w:rsid w:val="00B111F5"/>
    <w:rsid w:val="00B11E7D"/>
    <w:rsid w:val="00B15987"/>
    <w:rsid w:val="00B161B8"/>
    <w:rsid w:val="00B16816"/>
    <w:rsid w:val="00B17BC7"/>
    <w:rsid w:val="00B20306"/>
    <w:rsid w:val="00B2118E"/>
    <w:rsid w:val="00B23448"/>
    <w:rsid w:val="00B2358A"/>
    <w:rsid w:val="00B245A1"/>
    <w:rsid w:val="00B24A11"/>
    <w:rsid w:val="00B255BC"/>
    <w:rsid w:val="00B272EE"/>
    <w:rsid w:val="00B300C4"/>
    <w:rsid w:val="00B3135B"/>
    <w:rsid w:val="00B32F7D"/>
    <w:rsid w:val="00B33B28"/>
    <w:rsid w:val="00B34C43"/>
    <w:rsid w:val="00B34DF5"/>
    <w:rsid w:val="00B34F76"/>
    <w:rsid w:val="00B34FFD"/>
    <w:rsid w:val="00B353DC"/>
    <w:rsid w:val="00B364F3"/>
    <w:rsid w:val="00B36963"/>
    <w:rsid w:val="00B37084"/>
    <w:rsid w:val="00B3715B"/>
    <w:rsid w:val="00B37781"/>
    <w:rsid w:val="00B42510"/>
    <w:rsid w:val="00B4601D"/>
    <w:rsid w:val="00B46933"/>
    <w:rsid w:val="00B518CA"/>
    <w:rsid w:val="00B51EBB"/>
    <w:rsid w:val="00B52860"/>
    <w:rsid w:val="00B550A3"/>
    <w:rsid w:val="00B56916"/>
    <w:rsid w:val="00B56ADE"/>
    <w:rsid w:val="00B5754C"/>
    <w:rsid w:val="00B5792E"/>
    <w:rsid w:val="00B616DB"/>
    <w:rsid w:val="00B61985"/>
    <w:rsid w:val="00B631A0"/>
    <w:rsid w:val="00B6418F"/>
    <w:rsid w:val="00B65306"/>
    <w:rsid w:val="00B65631"/>
    <w:rsid w:val="00B66E85"/>
    <w:rsid w:val="00B70AA4"/>
    <w:rsid w:val="00B70BE7"/>
    <w:rsid w:val="00B713A8"/>
    <w:rsid w:val="00B7149A"/>
    <w:rsid w:val="00B715A3"/>
    <w:rsid w:val="00B73901"/>
    <w:rsid w:val="00B7422C"/>
    <w:rsid w:val="00B757A2"/>
    <w:rsid w:val="00B75AC5"/>
    <w:rsid w:val="00B75EE6"/>
    <w:rsid w:val="00B769FA"/>
    <w:rsid w:val="00B818AE"/>
    <w:rsid w:val="00B826C5"/>
    <w:rsid w:val="00B83617"/>
    <w:rsid w:val="00B83A26"/>
    <w:rsid w:val="00B85DF0"/>
    <w:rsid w:val="00B9047B"/>
    <w:rsid w:val="00B910EE"/>
    <w:rsid w:val="00B91724"/>
    <w:rsid w:val="00B9326D"/>
    <w:rsid w:val="00B945FF"/>
    <w:rsid w:val="00B94603"/>
    <w:rsid w:val="00B9567A"/>
    <w:rsid w:val="00B95F87"/>
    <w:rsid w:val="00B96447"/>
    <w:rsid w:val="00B96841"/>
    <w:rsid w:val="00B96E7A"/>
    <w:rsid w:val="00B976F4"/>
    <w:rsid w:val="00BA0D5C"/>
    <w:rsid w:val="00BA0F58"/>
    <w:rsid w:val="00BA21E0"/>
    <w:rsid w:val="00BA370F"/>
    <w:rsid w:val="00BA5657"/>
    <w:rsid w:val="00BA60C1"/>
    <w:rsid w:val="00BA7478"/>
    <w:rsid w:val="00BA7C8C"/>
    <w:rsid w:val="00BAC338"/>
    <w:rsid w:val="00BB07B3"/>
    <w:rsid w:val="00BB1672"/>
    <w:rsid w:val="00BB1BB4"/>
    <w:rsid w:val="00BB21D6"/>
    <w:rsid w:val="00BB23D4"/>
    <w:rsid w:val="00BB2A99"/>
    <w:rsid w:val="00BB2EC4"/>
    <w:rsid w:val="00BB34AE"/>
    <w:rsid w:val="00BB3E69"/>
    <w:rsid w:val="00BB406E"/>
    <w:rsid w:val="00BB6A95"/>
    <w:rsid w:val="00BB6D73"/>
    <w:rsid w:val="00BB74A5"/>
    <w:rsid w:val="00BB7925"/>
    <w:rsid w:val="00BC18BD"/>
    <w:rsid w:val="00BC1A00"/>
    <w:rsid w:val="00BC2C6B"/>
    <w:rsid w:val="00BC2DB3"/>
    <w:rsid w:val="00BC390F"/>
    <w:rsid w:val="00BC43A7"/>
    <w:rsid w:val="00BC5D3E"/>
    <w:rsid w:val="00BC5F83"/>
    <w:rsid w:val="00BC6EB3"/>
    <w:rsid w:val="00BC7CA3"/>
    <w:rsid w:val="00BD6628"/>
    <w:rsid w:val="00BD6899"/>
    <w:rsid w:val="00BE0ACC"/>
    <w:rsid w:val="00BE18A8"/>
    <w:rsid w:val="00BE2E12"/>
    <w:rsid w:val="00BE2F6D"/>
    <w:rsid w:val="00BE423E"/>
    <w:rsid w:val="00BE6596"/>
    <w:rsid w:val="00BE75A4"/>
    <w:rsid w:val="00BE7911"/>
    <w:rsid w:val="00BF053A"/>
    <w:rsid w:val="00BF161D"/>
    <w:rsid w:val="00BF2739"/>
    <w:rsid w:val="00BF2A2E"/>
    <w:rsid w:val="00BF48E2"/>
    <w:rsid w:val="00BF51AE"/>
    <w:rsid w:val="00BF57A5"/>
    <w:rsid w:val="00BF5E46"/>
    <w:rsid w:val="00C00459"/>
    <w:rsid w:val="00C00B1E"/>
    <w:rsid w:val="00C01A2A"/>
    <w:rsid w:val="00C02CC1"/>
    <w:rsid w:val="00C03A91"/>
    <w:rsid w:val="00C04431"/>
    <w:rsid w:val="00C048F1"/>
    <w:rsid w:val="00C04DA1"/>
    <w:rsid w:val="00C04FF6"/>
    <w:rsid w:val="00C05310"/>
    <w:rsid w:val="00C05B3A"/>
    <w:rsid w:val="00C05E7D"/>
    <w:rsid w:val="00C075EF"/>
    <w:rsid w:val="00C1039C"/>
    <w:rsid w:val="00C11B2A"/>
    <w:rsid w:val="00C12C1B"/>
    <w:rsid w:val="00C12D5A"/>
    <w:rsid w:val="00C14027"/>
    <w:rsid w:val="00C14884"/>
    <w:rsid w:val="00C14CC4"/>
    <w:rsid w:val="00C174F7"/>
    <w:rsid w:val="00C219A8"/>
    <w:rsid w:val="00C22FB5"/>
    <w:rsid w:val="00C2350F"/>
    <w:rsid w:val="00C24B23"/>
    <w:rsid w:val="00C24E27"/>
    <w:rsid w:val="00C27858"/>
    <w:rsid w:val="00C27E8F"/>
    <w:rsid w:val="00C310F4"/>
    <w:rsid w:val="00C318DD"/>
    <w:rsid w:val="00C32B68"/>
    <w:rsid w:val="00C338B5"/>
    <w:rsid w:val="00C34137"/>
    <w:rsid w:val="00C3424E"/>
    <w:rsid w:val="00C34AD5"/>
    <w:rsid w:val="00C34EDD"/>
    <w:rsid w:val="00C3500B"/>
    <w:rsid w:val="00C364CC"/>
    <w:rsid w:val="00C36726"/>
    <w:rsid w:val="00C37F23"/>
    <w:rsid w:val="00C40337"/>
    <w:rsid w:val="00C42CC8"/>
    <w:rsid w:val="00C4351A"/>
    <w:rsid w:val="00C46158"/>
    <w:rsid w:val="00C4702C"/>
    <w:rsid w:val="00C50D38"/>
    <w:rsid w:val="00C50FE1"/>
    <w:rsid w:val="00C51582"/>
    <w:rsid w:val="00C51DE0"/>
    <w:rsid w:val="00C5284F"/>
    <w:rsid w:val="00C53857"/>
    <w:rsid w:val="00C53C4E"/>
    <w:rsid w:val="00C558B3"/>
    <w:rsid w:val="00C56B6A"/>
    <w:rsid w:val="00C5713C"/>
    <w:rsid w:val="00C573CB"/>
    <w:rsid w:val="00C57ABE"/>
    <w:rsid w:val="00C617AE"/>
    <w:rsid w:val="00C65B3D"/>
    <w:rsid w:val="00C66A96"/>
    <w:rsid w:val="00C66BDA"/>
    <w:rsid w:val="00C66ED8"/>
    <w:rsid w:val="00C6755B"/>
    <w:rsid w:val="00C67E33"/>
    <w:rsid w:val="00C70D7C"/>
    <w:rsid w:val="00C718D0"/>
    <w:rsid w:val="00C71DCE"/>
    <w:rsid w:val="00C721FB"/>
    <w:rsid w:val="00C73DF3"/>
    <w:rsid w:val="00C77B6E"/>
    <w:rsid w:val="00C81EF2"/>
    <w:rsid w:val="00C824FF"/>
    <w:rsid w:val="00C82A06"/>
    <w:rsid w:val="00C838B8"/>
    <w:rsid w:val="00C85721"/>
    <w:rsid w:val="00C85ACA"/>
    <w:rsid w:val="00C86BC9"/>
    <w:rsid w:val="00C86DE1"/>
    <w:rsid w:val="00C9160C"/>
    <w:rsid w:val="00C941C5"/>
    <w:rsid w:val="00C94638"/>
    <w:rsid w:val="00C9470D"/>
    <w:rsid w:val="00C96070"/>
    <w:rsid w:val="00C964A6"/>
    <w:rsid w:val="00C96FD5"/>
    <w:rsid w:val="00C97909"/>
    <w:rsid w:val="00C97C29"/>
    <w:rsid w:val="00C97F8B"/>
    <w:rsid w:val="00CA11FD"/>
    <w:rsid w:val="00CA1F61"/>
    <w:rsid w:val="00CA6FE1"/>
    <w:rsid w:val="00CA7919"/>
    <w:rsid w:val="00CB13BD"/>
    <w:rsid w:val="00CB24A6"/>
    <w:rsid w:val="00CB4620"/>
    <w:rsid w:val="00CB500E"/>
    <w:rsid w:val="00CB567B"/>
    <w:rsid w:val="00CB5969"/>
    <w:rsid w:val="00CB7AF5"/>
    <w:rsid w:val="00CC0529"/>
    <w:rsid w:val="00CC0EF1"/>
    <w:rsid w:val="00CC14D6"/>
    <w:rsid w:val="00CC1BF2"/>
    <w:rsid w:val="00CC1C0E"/>
    <w:rsid w:val="00CC1C6D"/>
    <w:rsid w:val="00CC1D49"/>
    <w:rsid w:val="00CC33DD"/>
    <w:rsid w:val="00CC37BC"/>
    <w:rsid w:val="00CC4926"/>
    <w:rsid w:val="00CC5062"/>
    <w:rsid w:val="00CC5E9C"/>
    <w:rsid w:val="00CC72A7"/>
    <w:rsid w:val="00CC7A3B"/>
    <w:rsid w:val="00CD0768"/>
    <w:rsid w:val="00CD0C1B"/>
    <w:rsid w:val="00CD1332"/>
    <w:rsid w:val="00CD1ACC"/>
    <w:rsid w:val="00CD2D1C"/>
    <w:rsid w:val="00CD49B6"/>
    <w:rsid w:val="00CD7BF2"/>
    <w:rsid w:val="00CDA963"/>
    <w:rsid w:val="00CE061A"/>
    <w:rsid w:val="00CE2E04"/>
    <w:rsid w:val="00CE34DD"/>
    <w:rsid w:val="00CE5428"/>
    <w:rsid w:val="00CE548D"/>
    <w:rsid w:val="00CE5769"/>
    <w:rsid w:val="00CE5919"/>
    <w:rsid w:val="00CE5C16"/>
    <w:rsid w:val="00CE67D0"/>
    <w:rsid w:val="00CF00F7"/>
    <w:rsid w:val="00CF03E4"/>
    <w:rsid w:val="00CF0DBC"/>
    <w:rsid w:val="00CF2277"/>
    <w:rsid w:val="00CF2E31"/>
    <w:rsid w:val="00CF2EEC"/>
    <w:rsid w:val="00CF3D71"/>
    <w:rsid w:val="00CF4CA7"/>
    <w:rsid w:val="00CF5EB7"/>
    <w:rsid w:val="00CF7BB6"/>
    <w:rsid w:val="00CFF4A9"/>
    <w:rsid w:val="00D0172C"/>
    <w:rsid w:val="00D01E7B"/>
    <w:rsid w:val="00D0385B"/>
    <w:rsid w:val="00D05FC3"/>
    <w:rsid w:val="00D066C8"/>
    <w:rsid w:val="00D067A8"/>
    <w:rsid w:val="00D077AB"/>
    <w:rsid w:val="00D13E13"/>
    <w:rsid w:val="00D14E40"/>
    <w:rsid w:val="00D157AA"/>
    <w:rsid w:val="00D16373"/>
    <w:rsid w:val="00D175CF"/>
    <w:rsid w:val="00D17B48"/>
    <w:rsid w:val="00D17FDD"/>
    <w:rsid w:val="00D20681"/>
    <w:rsid w:val="00D20D59"/>
    <w:rsid w:val="00D21F14"/>
    <w:rsid w:val="00D223EF"/>
    <w:rsid w:val="00D26BA3"/>
    <w:rsid w:val="00D32811"/>
    <w:rsid w:val="00D3395D"/>
    <w:rsid w:val="00D33B56"/>
    <w:rsid w:val="00D351AB"/>
    <w:rsid w:val="00D3566C"/>
    <w:rsid w:val="00D40685"/>
    <w:rsid w:val="00D422E9"/>
    <w:rsid w:val="00D43874"/>
    <w:rsid w:val="00D44B37"/>
    <w:rsid w:val="00D453C5"/>
    <w:rsid w:val="00D4547E"/>
    <w:rsid w:val="00D463DD"/>
    <w:rsid w:val="00D46F13"/>
    <w:rsid w:val="00D4ADD6"/>
    <w:rsid w:val="00D50159"/>
    <w:rsid w:val="00D50826"/>
    <w:rsid w:val="00D5152E"/>
    <w:rsid w:val="00D520D5"/>
    <w:rsid w:val="00D52178"/>
    <w:rsid w:val="00D534A6"/>
    <w:rsid w:val="00D540FE"/>
    <w:rsid w:val="00D54B7E"/>
    <w:rsid w:val="00D55533"/>
    <w:rsid w:val="00D567D3"/>
    <w:rsid w:val="00D57865"/>
    <w:rsid w:val="00D6321C"/>
    <w:rsid w:val="00D63FC2"/>
    <w:rsid w:val="00D63FCF"/>
    <w:rsid w:val="00D64195"/>
    <w:rsid w:val="00D6484B"/>
    <w:rsid w:val="00D64C21"/>
    <w:rsid w:val="00D64DC2"/>
    <w:rsid w:val="00D662E4"/>
    <w:rsid w:val="00D66403"/>
    <w:rsid w:val="00D66D59"/>
    <w:rsid w:val="00D67EF5"/>
    <w:rsid w:val="00D7142C"/>
    <w:rsid w:val="00D72177"/>
    <w:rsid w:val="00D73FDF"/>
    <w:rsid w:val="00D73FF3"/>
    <w:rsid w:val="00D74392"/>
    <w:rsid w:val="00D76C41"/>
    <w:rsid w:val="00D77A5A"/>
    <w:rsid w:val="00D80DF3"/>
    <w:rsid w:val="00D81428"/>
    <w:rsid w:val="00D821D5"/>
    <w:rsid w:val="00D83008"/>
    <w:rsid w:val="00D83372"/>
    <w:rsid w:val="00D83DAD"/>
    <w:rsid w:val="00D859E4"/>
    <w:rsid w:val="00D85C86"/>
    <w:rsid w:val="00D8623A"/>
    <w:rsid w:val="00D9000C"/>
    <w:rsid w:val="00D91B6A"/>
    <w:rsid w:val="00D94491"/>
    <w:rsid w:val="00D95DBE"/>
    <w:rsid w:val="00DA0586"/>
    <w:rsid w:val="00DA08A1"/>
    <w:rsid w:val="00DA1123"/>
    <w:rsid w:val="00DA1F38"/>
    <w:rsid w:val="00DA38EA"/>
    <w:rsid w:val="00DA46D3"/>
    <w:rsid w:val="00DA50A1"/>
    <w:rsid w:val="00DA5262"/>
    <w:rsid w:val="00DA6813"/>
    <w:rsid w:val="00DA728D"/>
    <w:rsid w:val="00DA77A0"/>
    <w:rsid w:val="00DA7A7C"/>
    <w:rsid w:val="00DA7B8F"/>
    <w:rsid w:val="00DA7BF3"/>
    <w:rsid w:val="00DA7FB0"/>
    <w:rsid w:val="00DB0A31"/>
    <w:rsid w:val="00DB108D"/>
    <w:rsid w:val="00DB1D5F"/>
    <w:rsid w:val="00DB1FC4"/>
    <w:rsid w:val="00DB2820"/>
    <w:rsid w:val="00DB2952"/>
    <w:rsid w:val="00DB32E1"/>
    <w:rsid w:val="00DB4502"/>
    <w:rsid w:val="00DB5344"/>
    <w:rsid w:val="00DB5906"/>
    <w:rsid w:val="00DB5FA5"/>
    <w:rsid w:val="00DB6B85"/>
    <w:rsid w:val="00DB6C50"/>
    <w:rsid w:val="00DB6E6D"/>
    <w:rsid w:val="00DB7B0F"/>
    <w:rsid w:val="00DC00EB"/>
    <w:rsid w:val="00DC1125"/>
    <w:rsid w:val="00DC3C54"/>
    <w:rsid w:val="00DC5027"/>
    <w:rsid w:val="00DC5DFA"/>
    <w:rsid w:val="00DC6739"/>
    <w:rsid w:val="00DC696F"/>
    <w:rsid w:val="00DD0484"/>
    <w:rsid w:val="00DD0999"/>
    <w:rsid w:val="00DD2ADD"/>
    <w:rsid w:val="00DD5670"/>
    <w:rsid w:val="00DD5D1C"/>
    <w:rsid w:val="00DD6722"/>
    <w:rsid w:val="00DD7B82"/>
    <w:rsid w:val="00DE0B7A"/>
    <w:rsid w:val="00DE2FC9"/>
    <w:rsid w:val="00DE36C1"/>
    <w:rsid w:val="00DE38D6"/>
    <w:rsid w:val="00DE4082"/>
    <w:rsid w:val="00DE49FA"/>
    <w:rsid w:val="00DE4A0E"/>
    <w:rsid w:val="00DE4BC8"/>
    <w:rsid w:val="00DE51BE"/>
    <w:rsid w:val="00DE5649"/>
    <w:rsid w:val="00DE6198"/>
    <w:rsid w:val="00DE71ED"/>
    <w:rsid w:val="00DE7A95"/>
    <w:rsid w:val="00DF000E"/>
    <w:rsid w:val="00DF00A4"/>
    <w:rsid w:val="00DF100F"/>
    <w:rsid w:val="00DF1128"/>
    <w:rsid w:val="00DF3796"/>
    <w:rsid w:val="00DF3857"/>
    <w:rsid w:val="00DF55C1"/>
    <w:rsid w:val="00DF589C"/>
    <w:rsid w:val="00DF5C29"/>
    <w:rsid w:val="00DF632B"/>
    <w:rsid w:val="00DF6343"/>
    <w:rsid w:val="00DF67A4"/>
    <w:rsid w:val="00DF685C"/>
    <w:rsid w:val="00DF6D28"/>
    <w:rsid w:val="00E0197F"/>
    <w:rsid w:val="00E02129"/>
    <w:rsid w:val="00E02654"/>
    <w:rsid w:val="00E034A5"/>
    <w:rsid w:val="00E0598B"/>
    <w:rsid w:val="00E0EB6C"/>
    <w:rsid w:val="00E117D2"/>
    <w:rsid w:val="00E12B14"/>
    <w:rsid w:val="00E13659"/>
    <w:rsid w:val="00E1418C"/>
    <w:rsid w:val="00E1437F"/>
    <w:rsid w:val="00E17F0F"/>
    <w:rsid w:val="00E17F89"/>
    <w:rsid w:val="00E20A66"/>
    <w:rsid w:val="00E21A76"/>
    <w:rsid w:val="00E2275E"/>
    <w:rsid w:val="00E23C71"/>
    <w:rsid w:val="00E2502E"/>
    <w:rsid w:val="00E2550D"/>
    <w:rsid w:val="00E255B8"/>
    <w:rsid w:val="00E25A38"/>
    <w:rsid w:val="00E264C8"/>
    <w:rsid w:val="00E268D1"/>
    <w:rsid w:val="00E26C7A"/>
    <w:rsid w:val="00E27CAF"/>
    <w:rsid w:val="00E32460"/>
    <w:rsid w:val="00E32844"/>
    <w:rsid w:val="00E332D3"/>
    <w:rsid w:val="00E3372A"/>
    <w:rsid w:val="00E33FB4"/>
    <w:rsid w:val="00E3537E"/>
    <w:rsid w:val="00E356DA"/>
    <w:rsid w:val="00E3593B"/>
    <w:rsid w:val="00E36D8D"/>
    <w:rsid w:val="00E37DBC"/>
    <w:rsid w:val="00E41200"/>
    <w:rsid w:val="00E42549"/>
    <w:rsid w:val="00E4387A"/>
    <w:rsid w:val="00E43AD6"/>
    <w:rsid w:val="00E440B4"/>
    <w:rsid w:val="00E44AEE"/>
    <w:rsid w:val="00E46BEC"/>
    <w:rsid w:val="00E47184"/>
    <w:rsid w:val="00E47726"/>
    <w:rsid w:val="00E5148A"/>
    <w:rsid w:val="00E5183A"/>
    <w:rsid w:val="00E51F6C"/>
    <w:rsid w:val="00E5201A"/>
    <w:rsid w:val="00E52382"/>
    <w:rsid w:val="00E52FB8"/>
    <w:rsid w:val="00E5480B"/>
    <w:rsid w:val="00E54BA8"/>
    <w:rsid w:val="00E56AFC"/>
    <w:rsid w:val="00E56BF8"/>
    <w:rsid w:val="00E57E73"/>
    <w:rsid w:val="00E60BBF"/>
    <w:rsid w:val="00E611D5"/>
    <w:rsid w:val="00E61319"/>
    <w:rsid w:val="00E63413"/>
    <w:rsid w:val="00E668BF"/>
    <w:rsid w:val="00E6CB78"/>
    <w:rsid w:val="00E70898"/>
    <w:rsid w:val="00E71379"/>
    <w:rsid w:val="00E71B7E"/>
    <w:rsid w:val="00E7353E"/>
    <w:rsid w:val="00E73886"/>
    <w:rsid w:val="00E73BEE"/>
    <w:rsid w:val="00E746F9"/>
    <w:rsid w:val="00E750C4"/>
    <w:rsid w:val="00E75950"/>
    <w:rsid w:val="00E75F90"/>
    <w:rsid w:val="00E76E31"/>
    <w:rsid w:val="00E777F4"/>
    <w:rsid w:val="00E8045D"/>
    <w:rsid w:val="00E8232A"/>
    <w:rsid w:val="00E8234C"/>
    <w:rsid w:val="00E83088"/>
    <w:rsid w:val="00E83186"/>
    <w:rsid w:val="00E840A6"/>
    <w:rsid w:val="00E847E8"/>
    <w:rsid w:val="00E85EAC"/>
    <w:rsid w:val="00E8692F"/>
    <w:rsid w:val="00E8717C"/>
    <w:rsid w:val="00E87440"/>
    <w:rsid w:val="00E90271"/>
    <w:rsid w:val="00E90D97"/>
    <w:rsid w:val="00E91796"/>
    <w:rsid w:val="00E920D4"/>
    <w:rsid w:val="00E9229E"/>
    <w:rsid w:val="00E926B0"/>
    <w:rsid w:val="00E944E6"/>
    <w:rsid w:val="00E946D8"/>
    <w:rsid w:val="00E94E96"/>
    <w:rsid w:val="00E94F6A"/>
    <w:rsid w:val="00E95C81"/>
    <w:rsid w:val="00E96944"/>
    <w:rsid w:val="00E9698A"/>
    <w:rsid w:val="00E9698B"/>
    <w:rsid w:val="00E96E18"/>
    <w:rsid w:val="00E96F20"/>
    <w:rsid w:val="00E9734A"/>
    <w:rsid w:val="00E97E5C"/>
    <w:rsid w:val="00EA08C1"/>
    <w:rsid w:val="00EA1504"/>
    <w:rsid w:val="00EA184F"/>
    <w:rsid w:val="00EA1DB8"/>
    <w:rsid w:val="00EA22C6"/>
    <w:rsid w:val="00EA26B5"/>
    <w:rsid w:val="00EA2D07"/>
    <w:rsid w:val="00EA3B47"/>
    <w:rsid w:val="00EA414B"/>
    <w:rsid w:val="00EA492A"/>
    <w:rsid w:val="00EA509B"/>
    <w:rsid w:val="00EA5411"/>
    <w:rsid w:val="00EA766F"/>
    <w:rsid w:val="00EA7A2D"/>
    <w:rsid w:val="00EA7B91"/>
    <w:rsid w:val="00EB009B"/>
    <w:rsid w:val="00EB025E"/>
    <w:rsid w:val="00EB17C8"/>
    <w:rsid w:val="00EB211C"/>
    <w:rsid w:val="00EB22BB"/>
    <w:rsid w:val="00EB275C"/>
    <w:rsid w:val="00EB2C7E"/>
    <w:rsid w:val="00EB3F19"/>
    <w:rsid w:val="00EB5AB3"/>
    <w:rsid w:val="00EB6394"/>
    <w:rsid w:val="00EB7084"/>
    <w:rsid w:val="00EB7239"/>
    <w:rsid w:val="00EC06ED"/>
    <w:rsid w:val="00EC0BB7"/>
    <w:rsid w:val="00EC2231"/>
    <w:rsid w:val="00EC2832"/>
    <w:rsid w:val="00EC2C05"/>
    <w:rsid w:val="00EC3290"/>
    <w:rsid w:val="00EC33EB"/>
    <w:rsid w:val="00EC39ED"/>
    <w:rsid w:val="00EC449D"/>
    <w:rsid w:val="00EC61BA"/>
    <w:rsid w:val="00EC6F63"/>
    <w:rsid w:val="00EC79D5"/>
    <w:rsid w:val="00ED01AA"/>
    <w:rsid w:val="00ED0B4C"/>
    <w:rsid w:val="00ED19E8"/>
    <w:rsid w:val="00ED2598"/>
    <w:rsid w:val="00ED2798"/>
    <w:rsid w:val="00ED3717"/>
    <w:rsid w:val="00ED3C23"/>
    <w:rsid w:val="00ED3E27"/>
    <w:rsid w:val="00ED63FE"/>
    <w:rsid w:val="00ED6AAC"/>
    <w:rsid w:val="00ED6F87"/>
    <w:rsid w:val="00ED7951"/>
    <w:rsid w:val="00EE020F"/>
    <w:rsid w:val="00EE1AC7"/>
    <w:rsid w:val="00EE1C76"/>
    <w:rsid w:val="00EE3D6A"/>
    <w:rsid w:val="00EE42AD"/>
    <w:rsid w:val="00EE4503"/>
    <w:rsid w:val="00EE55D6"/>
    <w:rsid w:val="00EE59AD"/>
    <w:rsid w:val="00EE64F9"/>
    <w:rsid w:val="00EE67A8"/>
    <w:rsid w:val="00EE6DB0"/>
    <w:rsid w:val="00EE6E37"/>
    <w:rsid w:val="00EF13E6"/>
    <w:rsid w:val="00EF2646"/>
    <w:rsid w:val="00EF4231"/>
    <w:rsid w:val="00EF452C"/>
    <w:rsid w:val="00EF4C00"/>
    <w:rsid w:val="00EF5420"/>
    <w:rsid w:val="00EF5940"/>
    <w:rsid w:val="00EF5959"/>
    <w:rsid w:val="00EF5BD7"/>
    <w:rsid w:val="00EF5CFD"/>
    <w:rsid w:val="00EF5EBE"/>
    <w:rsid w:val="00EF7354"/>
    <w:rsid w:val="00EF75D9"/>
    <w:rsid w:val="00EF7DDC"/>
    <w:rsid w:val="00F0035C"/>
    <w:rsid w:val="00F00642"/>
    <w:rsid w:val="00F0301B"/>
    <w:rsid w:val="00F030EC"/>
    <w:rsid w:val="00F0422D"/>
    <w:rsid w:val="00F04595"/>
    <w:rsid w:val="00F04B00"/>
    <w:rsid w:val="00F10AA6"/>
    <w:rsid w:val="00F10AD5"/>
    <w:rsid w:val="00F10B87"/>
    <w:rsid w:val="00F12088"/>
    <w:rsid w:val="00F12AD0"/>
    <w:rsid w:val="00F138A8"/>
    <w:rsid w:val="00F147ED"/>
    <w:rsid w:val="00F159D3"/>
    <w:rsid w:val="00F17008"/>
    <w:rsid w:val="00F1746A"/>
    <w:rsid w:val="00F200AA"/>
    <w:rsid w:val="00F20AA4"/>
    <w:rsid w:val="00F220D7"/>
    <w:rsid w:val="00F22B5C"/>
    <w:rsid w:val="00F23C3E"/>
    <w:rsid w:val="00F247FE"/>
    <w:rsid w:val="00F2482F"/>
    <w:rsid w:val="00F262A4"/>
    <w:rsid w:val="00F26672"/>
    <w:rsid w:val="00F2705E"/>
    <w:rsid w:val="00F3010F"/>
    <w:rsid w:val="00F302AE"/>
    <w:rsid w:val="00F30D01"/>
    <w:rsid w:val="00F33924"/>
    <w:rsid w:val="00F34642"/>
    <w:rsid w:val="00F3507E"/>
    <w:rsid w:val="00F35409"/>
    <w:rsid w:val="00F35958"/>
    <w:rsid w:val="00F37207"/>
    <w:rsid w:val="00F3763C"/>
    <w:rsid w:val="00F40212"/>
    <w:rsid w:val="00F4176D"/>
    <w:rsid w:val="00F41EF9"/>
    <w:rsid w:val="00F436CC"/>
    <w:rsid w:val="00F44E4F"/>
    <w:rsid w:val="00F45BF5"/>
    <w:rsid w:val="00F4682C"/>
    <w:rsid w:val="00F47C4C"/>
    <w:rsid w:val="00F50FA7"/>
    <w:rsid w:val="00F51C90"/>
    <w:rsid w:val="00F52744"/>
    <w:rsid w:val="00F53A52"/>
    <w:rsid w:val="00F555A1"/>
    <w:rsid w:val="00F555BE"/>
    <w:rsid w:val="00F56029"/>
    <w:rsid w:val="00F56E71"/>
    <w:rsid w:val="00F57204"/>
    <w:rsid w:val="00F57CD4"/>
    <w:rsid w:val="00F57E68"/>
    <w:rsid w:val="00F60D7C"/>
    <w:rsid w:val="00F61035"/>
    <w:rsid w:val="00F61436"/>
    <w:rsid w:val="00F61D97"/>
    <w:rsid w:val="00F62599"/>
    <w:rsid w:val="00F62717"/>
    <w:rsid w:val="00F63B29"/>
    <w:rsid w:val="00F6429F"/>
    <w:rsid w:val="00F658A1"/>
    <w:rsid w:val="00F65988"/>
    <w:rsid w:val="00F666EB"/>
    <w:rsid w:val="00F67800"/>
    <w:rsid w:val="00F6BF86"/>
    <w:rsid w:val="00F6E254"/>
    <w:rsid w:val="00F72603"/>
    <w:rsid w:val="00F73B7C"/>
    <w:rsid w:val="00F73DE4"/>
    <w:rsid w:val="00F74026"/>
    <w:rsid w:val="00F74E70"/>
    <w:rsid w:val="00F7658A"/>
    <w:rsid w:val="00F76712"/>
    <w:rsid w:val="00F76F6E"/>
    <w:rsid w:val="00F76FDA"/>
    <w:rsid w:val="00F778D1"/>
    <w:rsid w:val="00F8172C"/>
    <w:rsid w:val="00F839E6"/>
    <w:rsid w:val="00F83F5C"/>
    <w:rsid w:val="00F853AB"/>
    <w:rsid w:val="00F8622D"/>
    <w:rsid w:val="00F86770"/>
    <w:rsid w:val="00F869DD"/>
    <w:rsid w:val="00F86D43"/>
    <w:rsid w:val="00F87109"/>
    <w:rsid w:val="00F87DD0"/>
    <w:rsid w:val="00F9323F"/>
    <w:rsid w:val="00F96018"/>
    <w:rsid w:val="00F977F9"/>
    <w:rsid w:val="00FA2127"/>
    <w:rsid w:val="00FA37CA"/>
    <w:rsid w:val="00FA383E"/>
    <w:rsid w:val="00FA729A"/>
    <w:rsid w:val="00FA74F4"/>
    <w:rsid w:val="00FB036E"/>
    <w:rsid w:val="00FB1320"/>
    <w:rsid w:val="00FB166B"/>
    <w:rsid w:val="00FB1975"/>
    <w:rsid w:val="00FB2D8D"/>
    <w:rsid w:val="00FB3716"/>
    <w:rsid w:val="00FB50B6"/>
    <w:rsid w:val="00FB54A8"/>
    <w:rsid w:val="00FB54F3"/>
    <w:rsid w:val="00FB5B3F"/>
    <w:rsid w:val="00FB6387"/>
    <w:rsid w:val="00FB6F66"/>
    <w:rsid w:val="00FC0448"/>
    <w:rsid w:val="00FC05F9"/>
    <w:rsid w:val="00FC07E1"/>
    <w:rsid w:val="00FC0A09"/>
    <w:rsid w:val="00FC2C45"/>
    <w:rsid w:val="00FC71E2"/>
    <w:rsid w:val="00FC7DBB"/>
    <w:rsid w:val="00FD040E"/>
    <w:rsid w:val="00FD0971"/>
    <w:rsid w:val="00FD241D"/>
    <w:rsid w:val="00FD3B53"/>
    <w:rsid w:val="00FD4F0A"/>
    <w:rsid w:val="00FD614E"/>
    <w:rsid w:val="00FD6728"/>
    <w:rsid w:val="00FD7595"/>
    <w:rsid w:val="00FD770A"/>
    <w:rsid w:val="00FD7AF5"/>
    <w:rsid w:val="00FE02B8"/>
    <w:rsid w:val="00FE0C84"/>
    <w:rsid w:val="00FE1A7A"/>
    <w:rsid w:val="00FE2ACB"/>
    <w:rsid w:val="00FE3403"/>
    <w:rsid w:val="00FE4656"/>
    <w:rsid w:val="00FE7BD1"/>
    <w:rsid w:val="00FF102B"/>
    <w:rsid w:val="00FF195F"/>
    <w:rsid w:val="00FF234F"/>
    <w:rsid w:val="00FF2AF8"/>
    <w:rsid w:val="00FF39E6"/>
    <w:rsid w:val="00FF3DFF"/>
    <w:rsid w:val="00FF4A56"/>
    <w:rsid w:val="00FF4B03"/>
    <w:rsid w:val="00FF4DA2"/>
    <w:rsid w:val="00FF58AA"/>
    <w:rsid w:val="00FF5ADB"/>
    <w:rsid w:val="00FF6DAE"/>
    <w:rsid w:val="00FF6FC2"/>
    <w:rsid w:val="0104364A"/>
    <w:rsid w:val="01055A22"/>
    <w:rsid w:val="010567FA"/>
    <w:rsid w:val="010A3B80"/>
    <w:rsid w:val="010AA59C"/>
    <w:rsid w:val="010B27B1"/>
    <w:rsid w:val="010D5D58"/>
    <w:rsid w:val="0111A2A1"/>
    <w:rsid w:val="0112C6F6"/>
    <w:rsid w:val="01132363"/>
    <w:rsid w:val="01167947"/>
    <w:rsid w:val="011FF8F5"/>
    <w:rsid w:val="01263221"/>
    <w:rsid w:val="0127FAE4"/>
    <w:rsid w:val="012E5491"/>
    <w:rsid w:val="012F54CA"/>
    <w:rsid w:val="0132F997"/>
    <w:rsid w:val="0134C8AC"/>
    <w:rsid w:val="0134FE40"/>
    <w:rsid w:val="01362E15"/>
    <w:rsid w:val="01374F44"/>
    <w:rsid w:val="013A9499"/>
    <w:rsid w:val="013D5168"/>
    <w:rsid w:val="013D6DCE"/>
    <w:rsid w:val="0141C9DC"/>
    <w:rsid w:val="014467DC"/>
    <w:rsid w:val="0149FD5A"/>
    <w:rsid w:val="014A948E"/>
    <w:rsid w:val="014DCF4B"/>
    <w:rsid w:val="0153144F"/>
    <w:rsid w:val="01562A51"/>
    <w:rsid w:val="0163C076"/>
    <w:rsid w:val="01650495"/>
    <w:rsid w:val="016688C7"/>
    <w:rsid w:val="0169B7F0"/>
    <w:rsid w:val="016AF56F"/>
    <w:rsid w:val="016E1696"/>
    <w:rsid w:val="0170DE55"/>
    <w:rsid w:val="01723933"/>
    <w:rsid w:val="01782E38"/>
    <w:rsid w:val="01785E9F"/>
    <w:rsid w:val="0178C2DD"/>
    <w:rsid w:val="017BAFC9"/>
    <w:rsid w:val="017BD257"/>
    <w:rsid w:val="0180B993"/>
    <w:rsid w:val="018A16AA"/>
    <w:rsid w:val="018B5B11"/>
    <w:rsid w:val="018DB94A"/>
    <w:rsid w:val="018DCF0C"/>
    <w:rsid w:val="018DE13A"/>
    <w:rsid w:val="018E3DE7"/>
    <w:rsid w:val="018F968C"/>
    <w:rsid w:val="018FA349"/>
    <w:rsid w:val="018FC1CE"/>
    <w:rsid w:val="0190A635"/>
    <w:rsid w:val="0193A2A7"/>
    <w:rsid w:val="0195CFF9"/>
    <w:rsid w:val="019E4855"/>
    <w:rsid w:val="01A14DEE"/>
    <w:rsid w:val="01A2266F"/>
    <w:rsid w:val="01A3EAD3"/>
    <w:rsid w:val="01A5916D"/>
    <w:rsid w:val="01A61980"/>
    <w:rsid w:val="01A6E59A"/>
    <w:rsid w:val="01A9549A"/>
    <w:rsid w:val="01A990B7"/>
    <w:rsid w:val="01ABF0CD"/>
    <w:rsid w:val="01ADE295"/>
    <w:rsid w:val="01AE2F00"/>
    <w:rsid w:val="01B73DC8"/>
    <w:rsid w:val="01B8D0F2"/>
    <w:rsid w:val="01B91D66"/>
    <w:rsid w:val="01B9D6B3"/>
    <w:rsid w:val="01BAB253"/>
    <w:rsid w:val="01BCB907"/>
    <w:rsid w:val="01BD31C1"/>
    <w:rsid w:val="01BD43A0"/>
    <w:rsid w:val="01BE0F3D"/>
    <w:rsid w:val="01BE6852"/>
    <w:rsid w:val="01C1EDE9"/>
    <w:rsid w:val="01C415E7"/>
    <w:rsid w:val="01C98CC0"/>
    <w:rsid w:val="01C9E971"/>
    <w:rsid w:val="01D0B045"/>
    <w:rsid w:val="01D3A293"/>
    <w:rsid w:val="01D3BACD"/>
    <w:rsid w:val="01D42E9A"/>
    <w:rsid w:val="01DAC6E8"/>
    <w:rsid w:val="01DC95B0"/>
    <w:rsid w:val="01DEFA59"/>
    <w:rsid w:val="01E5BF36"/>
    <w:rsid w:val="01E838C1"/>
    <w:rsid w:val="01E98FAB"/>
    <w:rsid w:val="01EC500D"/>
    <w:rsid w:val="01F308B3"/>
    <w:rsid w:val="01F4010A"/>
    <w:rsid w:val="01F9EC95"/>
    <w:rsid w:val="01FA0AFA"/>
    <w:rsid w:val="01FDC23D"/>
    <w:rsid w:val="01FE9C63"/>
    <w:rsid w:val="01FFC27D"/>
    <w:rsid w:val="02002982"/>
    <w:rsid w:val="02010B2F"/>
    <w:rsid w:val="02031941"/>
    <w:rsid w:val="02037AEB"/>
    <w:rsid w:val="0203E156"/>
    <w:rsid w:val="0206F5DD"/>
    <w:rsid w:val="02094653"/>
    <w:rsid w:val="0214F464"/>
    <w:rsid w:val="021541EA"/>
    <w:rsid w:val="0218AA45"/>
    <w:rsid w:val="02199064"/>
    <w:rsid w:val="021A77CD"/>
    <w:rsid w:val="021AD48D"/>
    <w:rsid w:val="022445FE"/>
    <w:rsid w:val="022516B6"/>
    <w:rsid w:val="02264429"/>
    <w:rsid w:val="0226533B"/>
    <w:rsid w:val="022E1CC1"/>
    <w:rsid w:val="022F44FC"/>
    <w:rsid w:val="0231145B"/>
    <w:rsid w:val="0232D3B2"/>
    <w:rsid w:val="02345F23"/>
    <w:rsid w:val="02348E25"/>
    <w:rsid w:val="0236A2A6"/>
    <w:rsid w:val="0239BC91"/>
    <w:rsid w:val="023BB6A4"/>
    <w:rsid w:val="023F8FD3"/>
    <w:rsid w:val="02426798"/>
    <w:rsid w:val="024A8AA3"/>
    <w:rsid w:val="024DD0F4"/>
    <w:rsid w:val="02500A8E"/>
    <w:rsid w:val="025114C8"/>
    <w:rsid w:val="0256B4DB"/>
    <w:rsid w:val="02573353"/>
    <w:rsid w:val="02574ED6"/>
    <w:rsid w:val="025E681E"/>
    <w:rsid w:val="02645E08"/>
    <w:rsid w:val="026793DA"/>
    <w:rsid w:val="02681987"/>
    <w:rsid w:val="026926AF"/>
    <w:rsid w:val="026A1423"/>
    <w:rsid w:val="026B99BC"/>
    <w:rsid w:val="026BC4FF"/>
    <w:rsid w:val="026F6952"/>
    <w:rsid w:val="027202C8"/>
    <w:rsid w:val="02759552"/>
    <w:rsid w:val="0282892B"/>
    <w:rsid w:val="02836E37"/>
    <w:rsid w:val="0283CF7F"/>
    <w:rsid w:val="02886F6C"/>
    <w:rsid w:val="028B4553"/>
    <w:rsid w:val="0292EC18"/>
    <w:rsid w:val="02941E11"/>
    <w:rsid w:val="02950072"/>
    <w:rsid w:val="0295017D"/>
    <w:rsid w:val="02999C01"/>
    <w:rsid w:val="029BC18E"/>
    <w:rsid w:val="029CC198"/>
    <w:rsid w:val="02A36467"/>
    <w:rsid w:val="02A7B0E7"/>
    <w:rsid w:val="02ADF826"/>
    <w:rsid w:val="02B00030"/>
    <w:rsid w:val="02B12D1B"/>
    <w:rsid w:val="02B15419"/>
    <w:rsid w:val="02B1590F"/>
    <w:rsid w:val="02B21663"/>
    <w:rsid w:val="02BD7D93"/>
    <w:rsid w:val="02C429CB"/>
    <w:rsid w:val="02C4FEEF"/>
    <w:rsid w:val="02C5D116"/>
    <w:rsid w:val="02C7E6F2"/>
    <w:rsid w:val="02C8E7E4"/>
    <w:rsid w:val="02CA2498"/>
    <w:rsid w:val="02CB252B"/>
    <w:rsid w:val="02CB98D2"/>
    <w:rsid w:val="02CD6BEA"/>
    <w:rsid w:val="02CDA953"/>
    <w:rsid w:val="02D4356B"/>
    <w:rsid w:val="02D621AF"/>
    <w:rsid w:val="02DA1BB7"/>
    <w:rsid w:val="02DA52BB"/>
    <w:rsid w:val="02E0BA2C"/>
    <w:rsid w:val="02E22561"/>
    <w:rsid w:val="02E2CB87"/>
    <w:rsid w:val="02ECF705"/>
    <w:rsid w:val="02F7940E"/>
    <w:rsid w:val="02F7F0BE"/>
    <w:rsid w:val="02F86869"/>
    <w:rsid w:val="02FC2091"/>
    <w:rsid w:val="02FFB316"/>
    <w:rsid w:val="030346F0"/>
    <w:rsid w:val="0304B7F4"/>
    <w:rsid w:val="03096686"/>
    <w:rsid w:val="03098577"/>
    <w:rsid w:val="030AFBCC"/>
    <w:rsid w:val="030B2C38"/>
    <w:rsid w:val="030C3ACB"/>
    <w:rsid w:val="030DBF10"/>
    <w:rsid w:val="03119807"/>
    <w:rsid w:val="0311A3AB"/>
    <w:rsid w:val="03121F74"/>
    <w:rsid w:val="0313D2C5"/>
    <w:rsid w:val="0316DB79"/>
    <w:rsid w:val="031E931F"/>
    <w:rsid w:val="031EBEE8"/>
    <w:rsid w:val="031F12A6"/>
    <w:rsid w:val="032694DB"/>
    <w:rsid w:val="032E9EEE"/>
    <w:rsid w:val="032F8918"/>
    <w:rsid w:val="0331D7C6"/>
    <w:rsid w:val="033AFD8A"/>
    <w:rsid w:val="0345C296"/>
    <w:rsid w:val="0348CA34"/>
    <w:rsid w:val="0349D00C"/>
    <w:rsid w:val="034E23B3"/>
    <w:rsid w:val="034E5635"/>
    <w:rsid w:val="0350F41B"/>
    <w:rsid w:val="0353B1F3"/>
    <w:rsid w:val="0353E96E"/>
    <w:rsid w:val="03579B1F"/>
    <w:rsid w:val="036A57F1"/>
    <w:rsid w:val="0373CD7B"/>
    <w:rsid w:val="037A89B7"/>
    <w:rsid w:val="037FAFE7"/>
    <w:rsid w:val="03818F97"/>
    <w:rsid w:val="038334CA"/>
    <w:rsid w:val="0385047B"/>
    <w:rsid w:val="038D0C31"/>
    <w:rsid w:val="038E7E14"/>
    <w:rsid w:val="039044CD"/>
    <w:rsid w:val="0396066A"/>
    <w:rsid w:val="039A6CC4"/>
    <w:rsid w:val="039F4B4C"/>
    <w:rsid w:val="039F557A"/>
    <w:rsid w:val="039FC85B"/>
    <w:rsid w:val="03A010AE"/>
    <w:rsid w:val="03A1BC81"/>
    <w:rsid w:val="03A29A5E"/>
    <w:rsid w:val="03A30809"/>
    <w:rsid w:val="03A46817"/>
    <w:rsid w:val="03A8330B"/>
    <w:rsid w:val="03B159B5"/>
    <w:rsid w:val="03B58096"/>
    <w:rsid w:val="03B757E7"/>
    <w:rsid w:val="03BD52CD"/>
    <w:rsid w:val="03BE10F8"/>
    <w:rsid w:val="03C0DB39"/>
    <w:rsid w:val="03C3257C"/>
    <w:rsid w:val="03CA90C4"/>
    <w:rsid w:val="03CB5F9B"/>
    <w:rsid w:val="03CC1421"/>
    <w:rsid w:val="03CF9FBC"/>
    <w:rsid w:val="03D0EB8A"/>
    <w:rsid w:val="03D64EAE"/>
    <w:rsid w:val="03DDE5CB"/>
    <w:rsid w:val="03E02526"/>
    <w:rsid w:val="03E24E9C"/>
    <w:rsid w:val="03E34FE3"/>
    <w:rsid w:val="03E7B3FB"/>
    <w:rsid w:val="03ECD08F"/>
    <w:rsid w:val="03ED116F"/>
    <w:rsid w:val="03ED82DF"/>
    <w:rsid w:val="03EDF5DE"/>
    <w:rsid w:val="03F18348"/>
    <w:rsid w:val="03F2D4E2"/>
    <w:rsid w:val="03F4BC57"/>
    <w:rsid w:val="03F9FBAC"/>
    <w:rsid w:val="03FA242E"/>
    <w:rsid w:val="03FD0198"/>
    <w:rsid w:val="03FF5639"/>
    <w:rsid w:val="0401A966"/>
    <w:rsid w:val="04044904"/>
    <w:rsid w:val="0409D7A0"/>
    <w:rsid w:val="04162F98"/>
    <w:rsid w:val="041C0C1A"/>
    <w:rsid w:val="04239CE5"/>
    <w:rsid w:val="04266E50"/>
    <w:rsid w:val="0426E39A"/>
    <w:rsid w:val="0427A3C0"/>
    <w:rsid w:val="0428C836"/>
    <w:rsid w:val="042C4908"/>
    <w:rsid w:val="042CA681"/>
    <w:rsid w:val="042DCA0E"/>
    <w:rsid w:val="0430433F"/>
    <w:rsid w:val="0432BB91"/>
    <w:rsid w:val="043F486F"/>
    <w:rsid w:val="0441F8D8"/>
    <w:rsid w:val="044598C4"/>
    <w:rsid w:val="0446041C"/>
    <w:rsid w:val="044691C6"/>
    <w:rsid w:val="044C2FE2"/>
    <w:rsid w:val="04518D84"/>
    <w:rsid w:val="0451E6C6"/>
    <w:rsid w:val="04558776"/>
    <w:rsid w:val="0455FB88"/>
    <w:rsid w:val="045B12F9"/>
    <w:rsid w:val="045ED9EB"/>
    <w:rsid w:val="045F1177"/>
    <w:rsid w:val="0460CF50"/>
    <w:rsid w:val="04630EAB"/>
    <w:rsid w:val="0466C33E"/>
    <w:rsid w:val="046B7668"/>
    <w:rsid w:val="046BEDE1"/>
    <w:rsid w:val="046DF4F5"/>
    <w:rsid w:val="046F9263"/>
    <w:rsid w:val="0471EB23"/>
    <w:rsid w:val="0474766A"/>
    <w:rsid w:val="04767A02"/>
    <w:rsid w:val="0479C764"/>
    <w:rsid w:val="047ACE4D"/>
    <w:rsid w:val="047C571A"/>
    <w:rsid w:val="047E5C53"/>
    <w:rsid w:val="04849E3D"/>
    <w:rsid w:val="0493646F"/>
    <w:rsid w:val="04955FA0"/>
    <w:rsid w:val="049A06B9"/>
    <w:rsid w:val="049BE7AB"/>
    <w:rsid w:val="049CCA7B"/>
    <w:rsid w:val="049E5579"/>
    <w:rsid w:val="04A45827"/>
    <w:rsid w:val="04A67394"/>
    <w:rsid w:val="04A8AD96"/>
    <w:rsid w:val="04A8D200"/>
    <w:rsid w:val="04AE7D28"/>
    <w:rsid w:val="04B013DB"/>
    <w:rsid w:val="04B146F2"/>
    <w:rsid w:val="04B62842"/>
    <w:rsid w:val="04B7A559"/>
    <w:rsid w:val="04BBAD50"/>
    <w:rsid w:val="04BC9E23"/>
    <w:rsid w:val="04C189E0"/>
    <w:rsid w:val="04C2903D"/>
    <w:rsid w:val="04C49807"/>
    <w:rsid w:val="04C50C79"/>
    <w:rsid w:val="04C5855B"/>
    <w:rsid w:val="04CB0523"/>
    <w:rsid w:val="04D0B018"/>
    <w:rsid w:val="04D40166"/>
    <w:rsid w:val="04D4C563"/>
    <w:rsid w:val="04D54FAA"/>
    <w:rsid w:val="04D73C48"/>
    <w:rsid w:val="04D7A829"/>
    <w:rsid w:val="04D98C4B"/>
    <w:rsid w:val="04DB7FCB"/>
    <w:rsid w:val="04DE121F"/>
    <w:rsid w:val="04E14D59"/>
    <w:rsid w:val="04E53488"/>
    <w:rsid w:val="04E64B3C"/>
    <w:rsid w:val="04E932B6"/>
    <w:rsid w:val="04E95A9F"/>
    <w:rsid w:val="04ED7ED3"/>
    <w:rsid w:val="04EEBCB4"/>
    <w:rsid w:val="04F12ED5"/>
    <w:rsid w:val="04F452BC"/>
    <w:rsid w:val="04F521FE"/>
    <w:rsid w:val="04F81992"/>
    <w:rsid w:val="04F8A812"/>
    <w:rsid w:val="04FEB89B"/>
    <w:rsid w:val="0501AAF6"/>
    <w:rsid w:val="05020DA6"/>
    <w:rsid w:val="05036E13"/>
    <w:rsid w:val="05036E65"/>
    <w:rsid w:val="050441B0"/>
    <w:rsid w:val="05085B8A"/>
    <w:rsid w:val="050875F2"/>
    <w:rsid w:val="0509ACE0"/>
    <w:rsid w:val="050BE554"/>
    <w:rsid w:val="050F2EF9"/>
    <w:rsid w:val="0513F334"/>
    <w:rsid w:val="0513F688"/>
    <w:rsid w:val="051897CB"/>
    <w:rsid w:val="0519F76E"/>
    <w:rsid w:val="051BF910"/>
    <w:rsid w:val="051CE44C"/>
    <w:rsid w:val="051FC417"/>
    <w:rsid w:val="052534DF"/>
    <w:rsid w:val="0527C52E"/>
    <w:rsid w:val="05283947"/>
    <w:rsid w:val="052E74A0"/>
    <w:rsid w:val="053299C3"/>
    <w:rsid w:val="0533AD72"/>
    <w:rsid w:val="053449F1"/>
    <w:rsid w:val="05382E7E"/>
    <w:rsid w:val="053A5B05"/>
    <w:rsid w:val="053E2AAB"/>
    <w:rsid w:val="053E7F60"/>
    <w:rsid w:val="053F00AF"/>
    <w:rsid w:val="0545A3CD"/>
    <w:rsid w:val="0545AC17"/>
    <w:rsid w:val="05491756"/>
    <w:rsid w:val="054A0B72"/>
    <w:rsid w:val="05505DF6"/>
    <w:rsid w:val="0550AA01"/>
    <w:rsid w:val="05533C3F"/>
    <w:rsid w:val="0555D9E6"/>
    <w:rsid w:val="055A3690"/>
    <w:rsid w:val="055DAB0D"/>
    <w:rsid w:val="055FCA42"/>
    <w:rsid w:val="0565BD83"/>
    <w:rsid w:val="056793AC"/>
    <w:rsid w:val="0568150B"/>
    <w:rsid w:val="056AC0EF"/>
    <w:rsid w:val="056B4BC3"/>
    <w:rsid w:val="05720FC3"/>
    <w:rsid w:val="0577DF5A"/>
    <w:rsid w:val="057ACD31"/>
    <w:rsid w:val="0586155D"/>
    <w:rsid w:val="0586306C"/>
    <w:rsid w:val="058B4851"/>
    <w:rsid w:val="058D0294"/>
    <w:rsid w:val="058D5149"/>
    <w:rsid w:val="058E2C5A"/>
    <w:rsid w:val="05957F4B"/>
    <w:rsid w:val="059C4DA8"/>
    <w:rsid w:val="059CE077"/>
    <w:rsid w:val="059EDA74"/>
    <w:rsid w:val="05A66EE1"/>
    <w:rsid w:val="05A7E764"/>
    <w:rsid w:val="05A859B9"/>
    <w:rsid w:val="05ABA05D"/>
    <w:rsid w:val="05AFBDE0"/>
    <w:rsid w:val="05B5A1E5"/>
    <w:rsid w:val="05B5A8F3"/>
    <w:rsid w:val="05B92129"/>
    <w:rsid w:val="05BAA5F8"/>
    <w:rsid w:val="05BD93FD"/>
    <w:rsid w:val="05BE5371"/>
    <w:rsid w:val="05BE8DA0"/>
    <w:rsid w:val="05C58BE0"/>
    <w:rsid w:val="05C656FE"/>
    <w:rsid w:val="05C7CD05"/>
    <w:rsid w:val="05C86BD6"/>
    <w:rsid w:val="05C971AF"/>
    <w:rsid w:val="05CADA15"/>
    <w:rsid w:val="05CC6F84"/>
    <w:rsid w:val="05CD42A2"/>
    <w:rsid w:val="05D2871B"/>
    <w:rsid w:val="05D29F65"/>
    <w:rsid w:val="05DA5718"/>
    <w:rsid w:val="05DAAE61"/>
    <w:rsid w:val="05DBCF09"/>
    <w:rsid w:val="05DC4721"/>
    <w:rsid w:val="05DCC743"/>
    <w:rsid w:val="05DEF52B"/>
    <w:rsid w:val="05E0A4DF"/>
    <w:rsid w:val="05E1065C"/>
    <w:rsid w:val="05E7A0F2"/>
    <w:rsid w:val="05EEAD13"/>
    <w:rsid w:val="05F17D7E"/>
    <w:rsid w:val="05FBBB3C"/>
    <w:rsid w:val="05FBD83A"/>
    <w:rsid w:val="05FE5693"/>
    <w:rsid w:val="05FFF6AC"/>
    <w:rsid w:val="0604A1B9"/>
    <w:rsid w:val="060713B8"/>
    <w:rsid w:val="0609AB1A"/>
    <w:rsid w:val="06103651"/>
    <w:rsid w:val="061313B9"/>
    <w:rsid w:val="0616BDF7"/>
    <w:rsid w:val="0616CEC5"/>
    <w:rsid w:val="06188362"/>
    <w:rsid w:val="06196ACA"/>
    <w:rsid w:val="0619F0D4"/>
    <w:rsid w:val="061CAEFF"/>
    <w:rsid w:val="061E7817"/>
    <w:rsid w:val="06202C80"/>
    <w:rsid w:val="062046AD"/>
    <w:rsid w:val="062190BF"/>
    <w:rsid w:val="06262581"/>
    <w:rsid w:val="06269A6E"/>
    <w:rsid w:val="06288390"/>
    <w:rsid w:val="0630D923"/>
    <w:rsid w:val="0631C7DE"/>
    <w:rsid w:val="0634BBB6"/>
    <w:rsid w:val="0635AF69"/>
    <w:rsid w:val="063B88FD"/>
    <w:rsid w:val="063E1E51"/>
    <w:rsid w:val="063ED1D4"/>
    <w:rsid w:val="0641F33E"/>
    <w:rsid w:val="064286D2"/>
    <w:rsid w:val="06434FB3"/>
    <w:rsid w:val="064976BB"/>
    <w:rsid w:val="064C815C"/>
    <w:rsid w:val="064CB203"/>
    <w:rsid w:val="064F7B2B"/>
    <w:rsid w:val="0650E883"/>
    <w:rsid w:val="065131EC"/>
    <w:rsid w:val="06518964"/>
    <w:rsid w:val="065C404F"/>
    <w:rsid w:val="065ECF29"/>
    <w:rsid w:val="066455B5"/>
    <w:rsid w:val="06655360"/>
    <w:rsid w:val="06664578"/>
    <w:rsid w:val="066FCCE1"/>
    <w:rsid w:val="066FF205"/>
    <w:rsid w:val="06797EDE"/>
    <w:rsid w:val="06816B66"/>
    <w:rsid w:val="068A9C9A"/>
    <w:rsid w:val="068AE1D5"/>
    <w:rsid w:val="068BE12F"/>
    <w:rsid w:val="068D261D"/>
    <w:rsid w:val="06905C46"/>
    <w:rsid w:val="069342FA"/>
    <w:rsid w:val="06989537"/>
    <w:rsid w:val="069D6E1E"/>
    <w:rsid w:val="06A15C1D"/>
    <w:rsid w:val="06A2BBBA"/>
    <w:rsid w:val="06A5D045"/>
    <w:rsid w:val="06A83AFD"/>
    <w:rsid w:val="06AE831A"/>
    <w:rsid w:val="06B19812"/>
    <w:rsid w:val="06B4E7DB"/>
    <w:rsid w:val="06B8DCFB"/>
    <w:rsid w:val="06BBA0CB"/>
    <w:rsid w:val="06C3B371"/>
    <w:rsid w:val="06C53365"/>
    <w:rsid w:val="06C5B284"/>
    <w:rsid w:val="06C6A25D"/>
    <w:rsid w:val="06CB05B9"/>
    <w:rsid w:val="06D40513"/>
    <w:rsid w:val="06D41321"/>
    <w:rsid w:val="06D6C1C8"/>
    <w:rsid w:val="06D7287A"/>
    <w:rsid w:val="06E086D4"/>
    <w:rsid w:val="06E0F613"/>
    <w:rsid w:val="06E4939E"/>
    <w:rsid w:val="06E57683"/>
    <w:rsid w:val="06E59E62"/>
    <w:rsid w:val="06EB5D21"/>
    <w:rsid w:val="06EC3712"/>
    <w:rsid w:val="06F1F794"/>
    <w:rsid w:val="06F3E45D"/>
    <w:rsid w:val="06F70B2C"/>
    <w:rsid w:val="06F90E81"/>
    <w:rsid w:val="06FA3C43"/>
    <w:rsid w:val="07051903"/>
    <w:rsid w:val="07052EBC"/>
    <w:rsid w:val="0705DD0F"/>
    <w:rsid w:val="0708E5CE"/>
    <w:rsid w:val="070CE7B5"/>
    <w:rsid w:val="070D8456"/>
    <w:rsid w:val="070E7D41"/>
    <w:rsid w:val="070F757A"/>
    <w:rsid w:val="0711AF14"/>
    <w:rsid w:val="07132A0B"/>
    <w:rsid w:val="0715AF40"/>
    <w:rsid w:val="07184A38"/>
    <w:rsid w:val="071A5247"/>
    <w:rsid w:val="0720C836"/>
    <w:rsid w:val="0724531A"/>
    <w:rsid w:val="072724DF"/>
    <w:rsid w:val="07284CCB"/>
    <w:rsid w:val="0729D828"/>
    <w:rsid w:val="0731C06C"/>
    <w:rsid w:val="07320C60"/>
    <w:rsid w:val="0732837F"/>
    <w:rsid w:val="073825E9"/>
    <w:rsid w:val="0745E12E"/>
    <w:rsid w:val="074CF72D"/>
    <w:rsid w:val="07500BD2"/>
    <w:rsid w:val="0751836D"/>
    <w:rsid w:val="075924F1"/>
    <w:rsid w:val="075CAC02"/>
    <w:rsid w:val="075DF508"/>
    <w:rsid w:val="075E46FD"/>
    <w:rsid w:val="0761B2F3"/>
    <w:rsid w:val="07621225"/>
    <w:rsid w:val="0763487A"/>
    <w:rsid w:val="0766AA76"/>
    <w:rsid w:val="076A0C88"/>
    <w:rsid w:val="076AF0BA"/>
    <w:rsid w:val="076E81D3"/>
    <w:rsid w:val="07726C65"/>
    <w:rsid w:val="0777B1BF"/>
    <w:rsid w:val="077BE31E"/>
    <w:rsid w:val="077F4811"/>
    <w:rsid w:val="077FEC63"/>
    <w:rsid w:val="0782BCBA"/>
    <w:rsid w:val="0782FBD7"/>
    <w:rsid w:val="07848A5B"/>
    <w:rsid w:val="0784FF08"/>
    <w:rsid w:val="07860B90"/>
    <w:rsid w:val="078978FD"/>
    <w:rsid w:val="078D57E2"/>
    <w:rsid w:val="078EC986"/>
    <w:rsid w:val="0790AAC5"/>
    <w:rsid w:val="0792E18E"/>
    <w:rsid w:val="07936A8F"/>
    <w:rsid w:val="07947CDC"/>
    <w:rsid w:val="0798B5CE"/>
    <w:rsid w:val="079946B2"/>
    <w:rsid w:val="0799ACF6"/>
    <w:rsid w:val="0799E4A5"/>
    <w:rsid w:val="079B5815"/>
    <w:rsid w:val="079BFF6A"/>
    <w:rsid w:val="07A3E0EB"/>
    <w:rsid w:val="07A4F251"/>
    <w:rsid w:val="07A69B97"/>
    <w:rsid w:val="07A870F4"/>
    <w:rsid w:val="07AA214A"/>
    <w:rsid w:val="07AD3E6A"/>
    <w:rsid w:val="07ADBFAB"/>
    <w:rsid w:val="07AE73C9"/>
    <w:rsid w:val="07AFF552"/>
    <w:rsid w:val="07B0A107"/>
    <w:rsid w:val="07B2BEB3"/>
    <w:rsid w:val="07B44726"/>
    <w:rsid w:val="07B44DBC"/>
    <w:rsid w:val="07B453C3"/>
    <w:rsid w:val="07B45DDF"/>
    <w:rsid w:val="07B843B7"/>
    <w:rsid w:val="07BBC88B"/>
    <w:rsid w:val="07BCC107"/>
    <w:rsid w:val="07BFC37C"/>
    <w:rsid w:val="07C414AC"/>
    <w:rsid w:val="07C497BD"/>
    <w:rsid w:val="07CB8829"/>
    <w:rsid w:val="07CD66A5"/>
    <w:rsid w:val="07D0DD04"/>
    <w:rsid w:val="07D3FC0F"/>
    <w:rsid w:val="07D5A1B4"/>
    <w:rsid w:val="07D6C11E"/>
    <w:rsid w:val="07D7328E"/>
    <w:rsid w:val="07DAA235"/>
    <w:rsid w:val="07DBEFF1"/>
    <w:rsid w:val="07E32ACE"/>
    <w:rsid w:val="07E3EDBB"/>
    <w:rsid w:val="07EA5734"/>
    <w:rsid w:val="07EB383D"/>
    <w:rsid w:val="07EBA7AA"/>
    <w:rsid w:val="07EC1BF1"/>
    <w:rsid w:val="07EE2A9B"/>
    <w:rsid w:val="07EFD1AC"/>
    <w:rsid w:val="07F267F4"/>
    <w:rsid w:val="07F2E357"/>
    <w:rsid w:val="07F46A28"/>
    <w:rsid w:val="07F5AE5F"/>
    <w:rsid w:val="07F5F98B"/>
    <w:rsid w:val="07F90D06"/>
    <w:rsid w:val="07F92F02"/>
    <w:rsid w:val="07F98EBC"/>
    <w:rsid w:val="07F99B7B"/>
    <w:rsid w:val="07FACFDE"/>
    <w:rsid w:val="08001AFA"/>
    <w:rsid w:val="08021361"/>
    <w:rsid w:val="08038ED7"/>
    <w:rsid w:val="08067D72"/>
    <w:rsid w:val="0809AD3E"/>
    <w:rsid w:val="080AB007"/>
    <w:rsid w:val="080E436D"/>
    <w:rsid w:val="0812A079"/>
    <w:rsid w:val="0812E1C6"/>
    <w:rsid w:val="08134AE8"/>
    <w:rsid w:val="08141694"/>
    <w:rsid w:val="0814D3E1"/>
    <w:rsid w:val="0816D80C"/>
    <w:rsid w:val="08172405"/>
    <w:rsid w:val="0817D526"/>
    <w:rsid w:val="081EC334"/>
    <w:rsid w:val="0820C124"/>
    <w:rsid w:val="08248B84"/>
    <w:rsid w:val="0825B008"/>
    <w:rsid w:val="082B5A67"/>
    <w:rsid w:val="082D157F"/>
    <w:rsid w:val="083CF433"/>
    <w:rsid w:val="08424670"/>
    <w:rsid w:val="08473083"/>
    <w:rsid w:val="084B4545"/>
    <w:rsid w:val="0850A743"/>
    <w:rsid w:val="08537738"/>
    <w:rsid w:val="0856A84D"/>
    <w:rsid w:val="085ABED5"/>
    <w:rsid w:val="085ADC22"/>
    <w:rsid w:val="085DC815"/>
    <w:rsid w:val="085FBAE5"/>
    <w:rsid w:val="08654987"/>
    <w:rsid w:val="0869D60A"/>
    <w:rsid w:val="086FCF40"/>
    <w:rsid w:val="0871FFE1"/>
    <w:rsid w:val="08738234"/>
    <w:rsid w:val="087469B5"/>
    <w:rsid w:val="0875CB6D"/>
    <w:rsid w:val="087C59FE"/>
    <w:rsid w:val="08870A8E"/>
    <w:rsid w:val="088990B4"/>
    <w:rsid w:val="088ADD01"/>
    <w:rsid w:val="08960053"/>
    <w:rsid w:val="08967125"/>
    <w:rsid w:val="0898BF54"/>
    <w:rsid w:val="089957AF"/>
    <w:rsid w:val="089A0B54"/>
    <w:rsid w:val="08A56C9F"/>
    <w:rsid w:val="08A74B1E"/>
    <w:rsid w:val="08A79AFB"/>
    <w:rsid w:val="08A8B816"/>
    <w:rsid w:val="08AB45DB"/>
    <w:rsid w:val="08AE4059"/>
    <w:rsid w:val="08AEA535"/>
    <w:rsid w:val="08AF0AE8"/>
    <w:rsid w:val="08B252ED"/>
    <w:rsid w:val="08B40B3A"/>
    <w:rsid w:val="08BA64E0"/>
    <w:rsid w:val="08BCEF60"/>
    <w:rsid w:val="08C3B779"/>
    <w:rsid w:val="08C41D2C"/>
    <w:rsid w:val="08C69395"/>
    <w:rsid w:val="08C6AF40"/>
    <w:rsid w:val="08C7DB14"/>
    <w:rsid w:val="08CB3F33"/>
    <w:rsid w:val="08CECB04"/>
    <w:rsid w:val="08D712AE"/>
    <w:rsid w:val="08D90BE7"/>
    <w:rsid w:val="08DAA77C"/>
    <w:rsid w:val="08DED567"/>
    <w:rsid w:val="08EA3928"/>
    <w:rsid w:val="08EA6B06"/>
    <w:rsid w:val="08ED5E12"/>
    <w:rsid w:val="08F1F53E"/>
    <w:rsid w:val="08F2001E"/>
    <w:rsid w:val="08F2578F"/>
    <w:rsid w:val="08F72D85"/>
    <w:rsid w:val="08F9671A"/>
    <w:rsid w:val="08FC5847"/>
    <w:rsid w:val="08FE29FE"/>
    <w:rsid w:val="08FEBEFA"/>
    <w:rsid w:val="09014CCC"/>
    <w:rsid w:val="09048298"/>
    <w:rsid w:val="0906D024"/>
    <w:rsid w:val="09075205"/>
    <w:rsid w:val="090A5EA6"/>
    <w:rsid w:val="090E9CC1"/>
    <w:rsid w:val="091115CD"/>
    <w:rsid w:val="0913EA6B"/>
    <w:rsid w:val="0914E488"/>
    <w:rsid w:val="0915479C"/>
    <w:rsid w:val="0915EA63"/>
    <w:rsid w:val="0917881E"/>
    <w:rsid w:val="091B77E6"/>
    <w:rsid w:val="091DA8F1"/>
    <w:rsid w:val="091DD005"/>
    <w:rsid w:val="09221E78"/>
    <w:rsid w:val="0928E42E"/>
    <w:rsid w:val="092A26C8"/>
    <w:rsid w:val="092B5A51"/>
    <w:rsid w:val="092CFA67"/>
    <w:rsid w:val="092E80B6"/>
    <w:rsid w:val="0931E06A"/>
    <w:rsid w:val="0933585D"/>
    <w:rsid w:val="09347D13"/>
    <w:rsid w:val="0936CD68"/>
    <w:rsid w:val="0937168B"/>
    <w:rsid w:val="0939AB63"/>
    <w:rsid w:val="093E0F6D"/>
    <w:rsid w:val="0941D246"/>
    <w:rsid w:val="0948A0B9"/>
    <w:rsid w:val="094A867C"/>
    <w:rsid w:val="094AE3F0"/>
    <w:rsid w:val="094C16E7"/>
    <w:rsid w:val="094D5705"/>
    <w:rsid w:val="0953A5B6"/>
    <w:rsid w:val="0953CB93"/>
    <w:rsid w:val="09563FDE"/>
    <w:rsid w:val="095690F1"/>
    <w:rsid w:val="0956E16B"/>
    <w:rsid w:val="09611EA1"/>
    <w:rsid w:val="0961929C"/>
    <w:rsid w:val="0968DB1F"/>
    <w:rsid w:val="096B2BA3"/>
    <w:rsid w:val="096BC40A"/>
    <w:rsid w:val="096D4550"/>
    <w:rsid w:val="0972AE25"/>
    <w:rsid w:val="0973DC2B"/>
    <w:rsid w:val="0973F559"/>
    <w:rsid w:val="0976EE6D"/>
    <w:rsid w:val="0977DD41"/>
    <w:rsid w:val="09795C98"/>
    <w:rsid w:val="097C717B"/>
    <w:rsid w:val="098092DA"/>
    <w:rsid w:val="0981F003"/>
    <w:rsid w:val="09836C1D"/>
    <w:rsid w:val="09839F9A"/>
    <w:rsid w:val="0984B815"/>
    <w:rsid w:val="09852284"/>
    <w:rsid w:val="0985E110"/>
    <w:rsid w:val="0986B393"/>
    <w:rsid w:val="0987EDA1"/>
    <w:rsid w:val="09881A27"/>
    <w:rsid w:val="09893F5D"/>
    <w:rsid w:val="098C0715"/>
    <w:rsid w:val="098D6A19"/>
    <w:rsid w:val="099712B1"/>
    <w:rsid w:val="0999D81D"/>
    <w:rsid w:val="09A0A776"/>
    <w:rsid w:val="09A12F9F"/>
    <w:rsid w:val="09A22AFD"/>
    <w:rsid w:val="09A48180"/>
    <w:rsid w:val="09A63A4D"/>
    <w:rsid w:val="09A68A01"/>
    <w:rsid w:val="09A7F34E"/>
    <w:rsid w:val="09AECE89"/>
    <w:rsid w:val="09B19180"/>
    <w:rsid w:val="09B374ED"/>
    <w:rsid w:val="09B48451"/>
    <w:rsid w:val="09B81102"/>
    <w:rsid w:val="09B8E930"/>
    <w:rsid w:val="09BA44FC"/>
    <w:rsid w:val="09BD1814"/>
    <w:rsid w:val="09C15E80"/>
    <w:rsid w:val="09C296BD"/>
    <w:rsid w:val="09C53ADF"/>
    <w:rsid w:val="09CB0AD0"/>
    <w:rsid w:val="09CC04D4"/>
    <w:rsid w:val="09CCFFCE"/>
    <w:rsid w:val="09CD683B"/>
    <w:rsid w:val="09D2992F"/>
    <w:rsid w:val="09D2EBF8"/>
    <w:rsid w:val="09D5FBAA"/>
    <w:rsid w:val="09D6C3ED"/>
    <w:rsid w:val="09DAF751"/>
    <w:rsid w:val="09DD9584"/>
    <w:rsid w:val="09DFA2D5"/>
    <w:rsid w:val="09E0D6D0"/>
    <w:rsid w:val="09E22BD6"/>
    <w:rsid w:val="09E2E53C"/>
    <w:rsid w:val="09E8EA30"/>
    <w:rsid w:val="09E955D4"/>
    <w:rsid w:val="09ECE75D"/>
    <w:rsid w:val="09F6FB4A"/>
    <w:rsid w:val="09F8A602"/>
    <w:rsid w:val="09FCB143"/>
    <w:rsid w:val="09FF96B1"/>
    <w:rsid w:val="0A040A46"/>
    <w:rsid w:val="0A0D357B"/>
    <w:rsid w:val="0A1006FB"/>
    <w:rsid w:val="0A110164"/>
    <w:rsid w:val="0A16BCFC"/>
    <w:rsid w:val="0A19B32F"/>
    <w:rsid w:val="0A1BE7EF"/>
    <w:rsid w:val="0A20E904"/>
    <w:rsid w:val="0A23D2C7"/>
    <w:rsid w:val="0A23ED63"/>
    <w:rsid w:val="0A251C29"/>
    <w:rsid w:val="0A254EFA"/>
    <w:rsid w:val="0A26B4A9"/>
    <w:rsid w:val="0A2D6131"/>
    <w:rsid w:val="0A2EDDC0"/>
    <w:rsid w:val="0A3ABC45"/>
    <w:rsid w:val="0A3B5716"/>
    <w:rsid w:val="0A3BD941"/>
    <w:rsid w:val="0A3C9AF1"/>
    <w:rsid w:val="0A3E595E"/>
    <w:rsid w:val="0A3F4436"/>
    <w:rsid w:val="0A3F6062"/>
    <w:rsid w:val="0A4395C8"/>
    <w:rsid w:val="0A4436E5"/>
    <w:rsid w:val="0A448877"/>
    <w:rsid w:val="0A491AD6"/>
    <w:rsid w:val="0A4AD746"/>
    <w:rsid w:val="0A509D78"/>
    <w:rsid w:val="0A5A9885"/>
    <w:rsid w:val="0A5B40B9"/>
    <w:rsid w:val="0A5BD5EB"/>
    <w:rsid w:val="0A5D0F8E"/>
    <w:rsid w:val="0A5D1BA1"/>
    <w:rsid w:val="0A5F163D"/>
    <w:rsid w:val="0A654EB5"/>
    <w:rsid w:val="0A66FCD3"/>
    <w:rsid w:val="0A6B5C50"/>
    <w:rsid w:val="0A6CCAF4"/>
    <w:rsid w:val="0A6DBD28"/>
    <w:rsid w:val="0A72B53A"/>
    <w:rsid w:val="0A77BE10"/>
    <w:rsid w:val="0A798856"/>
    <w:rsid w:val="0A7B8B58"/>
    <w:rsid w:val="0A7DD65E"/>
    <w:rsid w:val="0A7E2BB6"/>
    <w:rsid w:val="0A8074ED"/>
    <w:rsid w:val="0A807F25"/>
    <w:rsid w:val="0A8595AB"/>
    <w:rsid w:val="0A879FD0"/>
    <w:rsid w:val="0A8A6370"/>
    <w:rsid w:val="0A8AC842"/>
    <w:rsid w:val="0A8B00C2"/>
    <w:rsid w:val="0A8BF700"/>
    <w:rsid w:val="0A8CD681"/>
    <w:rsid w:val="0A8F351F"/>
    <w:rsid w:val="0A9226CA"/>
    <w:rsid w:val="0A945C97"/>
    <w:rsid w:val="0A96A8E2"/>
    <w:rsid w:val="0A976E2A"/>
    <w:rsid w:val="0A984860"/>
    <w:rsid w:val="0A9BB2C7"/>
    <w:rsid w:val="0A9C08C8"/>
    <w:rsid w:val="0A9E4B38"/>
    <w:rsid w:val="0AA0B52B"/>
    <w:rsid w:val="0AA144B0"/>
    <w:rsid w:val="0AA7E80C"/>
    <w:rsid w:val="0AB17B81"/>
    <w:rsid w:val="0AB40235"/>
    <w:rsid w:val="0AB60B2F"/>
    <w:rsid w:val="0AB8F4B4"/>
    <w:rsid w:val="0AB90904"/>
    <w:rsid w:val="0ABECCC8"/>
    <w:rsid w:val="0AC10CC9"/>
    <w:rsid w:val="0AC55CDC"/>
    <w:rsid w:val="0AC5ECB1"/>
    <w:rsid w:val="0AC5FACF"/>
    <w:rsid w:val="0AC67884"/>
    <w:rsid w:val="0AC726F1"/>
    <w:rsid w:val="0ACE4834"/>
    <w:rsid w:val="0ACE5254"/>
    <w:rsid w:val="0AD393EB"/>
    <w:rsid w:val="0AD96D0F"/>
    <w:rsid w:val="0ADA2ED7"/>
    <w:rsid w:val="0ADDA6C7"/>
    <w:rsid w:val="0ADDED46"/>
    <w:rsid w:val="0ADF01B1"/>
    <w:rsid w:val="0AE0080D"/>
    <w:rsid w:val="0AE0DB17"/>
    <w:rsid w:val="0AE16014"/>
    <w:rsid w:val="0AE92766"/>
    <w:rsid w:val="0AF5BC13"/>
    <w:rsid w:val="0AF5E14D"/>
    <w:rsid w:val="0AFC387F"/>
    <w:rsid w:val="0AFD17F9"/>
    <w:rsid w:val="0B01EAB9"/>
    <w:rsid w:val="0B02090C"/>
    <w:rsid w:val="0B038411"/>
    <w:rsid w:val="0B07825D"/>
    <w:rsid w:val="0B0AF029"/>
    <w:rsid w:val="0B0C782D"/>
    <w:rsid w:val="0B120614"/>
    <w:rsid w:val="0B134D84"/>
    <w:rsid w:val="0B1399AB"/>
    <w:rsid w:val="0B14CF99"/>
    <w:rsid w:val="0B15BB07"/>
    <w:rsid w:val="0B1A8E34"/>
    <w:rsid w:val="0B1CF7D1"/>
    <w:rsid w:val="0B1D3D62"/>
    <w:rsid w:val="0B1E36B1"/>
    <w:rsid w:val="0B21CDEB"/>
    <w:rsid w:val="0B222495"/>
    <w:rsid w:val="0B22D67C"/>
    <w:rsid w:val="0B23DF32"/>
    <w:rsid w:val="0B25F990"/>
    <w:rsid w:val="0B28538B"/>
    <w:rsid w:val="0B2BE544"/>
    <w:rsid w:val="0B2D3BDF"/>
    <w:rsid w:val="0B36FF08"/>
    <w:rsid w:val="0B389C3D"/>
    <w:rsid w:val="0B38CEA0"/>
    <w:rsid w:val="0B3D8A71"/>
    <w:rsid w:val="0B3F3A44"/>
    <w:rsid w:val="0B44C9AD"/>
    <w:rsid w:val="0B4563D7"/>
    <w:rsid w:val="0B45681D"/>
    <w:rsid w:val="0B458993"/>
    <w:rsid w:val="0B4C2291"/>
    <w:rsid w:val="0B52B249"/>
    <w:rsid w:val="0B5407AB"/>
    <w:rsid w:val="0B54DC89"/>
    <w:rsid w:val="0B567EAE"/>
    <w:rsid w:val="0B578660"/>
    <w:rsid w:val="0B5A12D0"/>
    <w:rsid w:val="0B5E5A5F"/>
    <w:rsid w:val="0B5EF290"/>
    <w:rsid w:val="0B5EF968"/>
    <w:rsid w:val="0B63C747"/>
    <w:rsid w:val="0B640941"/>
    <w:rsid w:val="0B670E2C"/>
    <w:rsid w:val="0B67EB98"/>
    <w:rsid w:val="0B728715"/>
    <w:rsid w:val="0B7380DC"/>
    <w:rsid w:val="0B74D624"/>
    <w:rsid w:val="0B78D57A"/>
    <w:rsid w:val="0B7A8998"/>
    <w:rsid w:val="0B7C1345"/>
    <w:rsid w:val="0B7CA731"/>
    <w:rsid w:val="0B7DDE9E"/>
    <w:rsid w:val="0B7E34E0"/>
    <w:rsid w:val="0B85DDAE"/>
    <w:rsid w:val="0B878A77"/>
    <w:rsid w:val="0B893B10"/>
    <w:rsid w:val="0B8ACFAC"/>
    <w:rsid w:val="0B8C711C"/>
    <w:rsid w:val="0B8E9233"/>
    <w:rsid w:val="0B8EB83D"/>
    <w:rsid w:val="0B8EDE27"/>
    <w:rsid w:val="0B94993B"/>
    <w:rsid w:val="0B950B04"/>
    <w:rsid w:val="0B979FEF"/>
    <w:rsid w:val="0B987C18"/>
    <w:rsid w:val="0B9B5E39"/>
    <w:rsid w:val="0B9F157C"/>
    <w:rsid w:val="0BA10848"/>
    <w:rsid w:val="0BA166E4"/>
    <w:rsid w:val="0BA33C39"/>
    <w:rsid w:val="0BA36F0A"/>
    <w:rsid w:val="0BA5D2D2"/>
    <w:rsid w:val="0BA827EB"/>
    <w:rsid w:val="0BAD936D"/>
    <w:rsid w:val="0BAF17FD"/>
    <w:rsid w:val="0BAFEB9E"/>
    <w:rsid w:val="0BB29F62"/>
    <w:rsid w:val="0BB51974"/>
    <w:rsid w:val="0BBA21BD"/>
    <w:rsid w:val="0BBB35A6"/>
    <w:rsid w:val="0BBB58CE"/>
    <w:rsid w:val="0BBBE204"/>
    <w:rsid w:val="0BC299E0"/>
    <w:rsid w:val="0BC4D6D2"/>
    <w:rsid w:val="0BC64217"/>
    <w:rsid w:val="0BC9C50C"/>
    <w:rsid w:val="0BCAAE21"/>
    <w:rsid w:val="0BD18631"/>
    <w:rsid w:val="0BD24D9C"/>
    <w:rsid w:val="0BE0F3E4"/>
    <w:rsid w:val="0BE6809E"/>
    <w:rsid w:val="0BE6C6CF"/>
    <w:rsid w:val="0BEA1059"/>
    <w:rsid w:val="0BEEA47B"/>
    <w:rsid w:val="0BEF42A8"/>
    <w:rsid w:val="0BF03C59"/>
    <w:rsid w:val="0BF2058F"/>
    <w:rsid w:val="0BF97038"/>
    <w:rsid w:val="0BFD2C5D"/>
    <w:rsid w:val="0BFEF30D"/>
    <w:rsid w:val="0BFF12C4"/>
    <w:rsid w:val="0BFFA3A8"/>
    <w:rsid w:val="0C03A890"/>
    <w:rsid w:val="0C06C809"/>
    <w:rsid w:val="0C096F4E"/>
    <w:rsid w:val="0C09B9DC"/>
    <w:rsid w:val="0C0F36AE"/>
    <w:rsid w:val="0C157047"/>
    <w:rsid w:val="0C1C0B84"/>
    <w:rsid w:val="0C25AFC8"/>
    <w:rsid w:val="0C27743B"/>
    <w:rsid w:val="0C282571"/>
    <w:rsid w:val="0C2A418B"/>
    <w:rsid w:val="0C2AD33B"/>
    <w:rsid w:val="0C2C13F1"/>
    <w:rsid w:val="0C2DC893"/>
    <w:rsid w:val="0C36485D"/>
    <w:rsid w:val="0C3D57B9"/>
    <w:rsid w:val="0C4222F5"/>
    <w:rsid w:val="0C42A117"/>
    <w:rsid w:val="0C48F3C6"/>
    <w:rsid w:val="0C492697"/>
    <w:rsid w:val="0C4B108D"/>
    <w:rsid w:val="0C4DBB1C"/>
    <w:rsid w:val="0C50E834"/>
    <w:rsid w:val="0C5741C7"/>
    <w:rsid w:val="0C58EE11"/>
    <w:rsid w:val="0C5F2B6B"/>
    <w:rsid w:val="0C64DD0C"/>
    <w:rsid w:val="0C6503CD"/>
    <w:rsid w:val="0C716548"/>
    <w:rsid w:val="0C756F98"/>
    <w:rsid w:val="0C75AE83"/>
    <w:rsid w:val="0C7C39EA"/>
    <w:rsid w:val="0C7C8A46"/>
    <w:rsid w:val="0C84125C"/>
    <w:rsid w:val="0C85FA04"/>
    <w:rsid w:val="0C861049"/>
    <w:rsid w:val="0C873C88"/>
    <w:rsid w:val="0C8790C6"/>
    <w:rsid w:val="0C91FC66"/>
    <w:rsid w:val="0C929E76"/>
    <w:rsid w:val="0C973F60"/>
    <w:rsid w:val="0C98C1EB"/>
    <w:rsid w:val="0C99411B"/>
    <w:rsid w:val="0CA01A93"/>
    <w:rsid w:val="0CA15822"/>
    <w:rsid w:val="0CA4F0ED"/>
    <w:rsid w:val="0CAA562E"/>
    <w:rsid w:val="0CAC0649"/>
    <w:rsid w:val="0CADA826"/>
    <w:rsid w:val="0CAE6DED"/>
    <w:rsid w:val="0CAEAA6D"/>
    <w:rsid w:val="0CAF9916"/>
    <w:rsid w:val="0CB04985"/>
    <w:rsid w:val="0CB434AB"/>
    <w:rsid w:val="0CB738B8"/>
    <w:rsid w:val="0CB87E76"/>
    <w:rsid w:val="0CB90DBE"/>
    <w:rsid w:val="0CBAA511"/>
    <w:rsid w:val="0CBC58D7"/>
    <w:rsid w:val="0CC4AB8A"/>
    <w:rsid w:val="0CC92CD6"/>
    <w:rsid w:val="0CCACC2D"/>
    <w:rsid w:val="0CCCAB75"/>
    <w:rsid w:val="0CDD9B5E"/>
    <w:rsid w:val="0CDDCF15"/>
    <w:rsid w:val="0CE31C7F"/>
    <w:rsid w:val="0CE86586"/>
    <w:rsid w:val="0CE93242"/>
    <w:rsid w:val="0CEC7EE7"/>
    <w:rsid w:val="0CF38745"/>
    <w:rsid w:val="0CF579D3"/>
    <w:rsid w:val="0CFA2359"/>
    <w:rsid w:val="0CFD30F2"/>
    <w:rsid w:val="0CFFA1D7"/>
    <w:rsid w:val="0D02AB92"/>
    <w:rsid w:val="0D048403"/>
    <w:rsid w:val="0D04A090"/>
    <w:rsid w:val="0D09EB19"/>
    <w:rsid w:val="0D17D2EF"/>
    <w:rsid w:val="0D1C3AB7"/>
    <w:rsid w:val="0D1C4A9F"/>
    <w:rsid w:val="0D21C2B7"/>
    <w:rsid w:val="0D2345CE"/>
    <w:rsid w:val="0D25F975"/>
    <w:rsid w:val="0D26034D"/>
    <w:rsid w:val="0D26C88B"/>
    <w:rsid w:val="0D2993E3"/>
    <w:rsid w:val="0D2B82CA"/>
    <w:rsid w:val="0D2E536A"/>
    <w:rsid w:val="0D2ECFA1"/>
    <w:rsid w:val="0D2ED971"/>
    <w:rsid w:val="0D304572"/>
    <w:rsid w:val="0D32F4F5"/>
    <w:rsid w:val="0D33DD74"/>
    <w:rsid w:val="0D34804E"/>
    <w:rsid w:val="0D3BB00E"/>
    <w:rsid w:val="0D3C853A"/>
    <w:rsid w:val="0D3F059F"/>
    <w:rsid w:val="0D46040A"/>
    <w:rsid w:val="0D4636DB"/>
    <w:rsid w:val="0D4C5DF9"/>
    <w:rsid w:val="0D53B30C"/>
    <w:rsid w:val="0D55B654"/>
    <w:rsid w:val="0D576826"/>
    <w:rsid w:val="0D58FE09"/>
    <w:rsid w:val="0D5ADC11"/>
    <w:rsid w:val="0D5AEC67"/>
    <w:rsid w:val="0D5CAD0E"/>
    <w:rsid w:val="0D5CD518"/>
    <w:rsid w:val="0D6350C0"/>
    <w:rsid w:val="0D6980AB"/>
    <w:rsid w:val="0D6DCF35"/>
    <w:rsid w:val="0D6DF5C2"/>
    <w:rsid w:val="0D73B313"/>
    <w:rsid w:val="0D73EF41"/>
    <w:rsid w:val="0D755868"/>
    <w:rsid w:val="0D7B96EA"/>
    <w:rsid w:val="0D7D5951"/>
    <w:rsid w:val="0D7DA24D"/>
    <w:rsid w:val="0D82E6A7"/>
    <w:rsid w:val="0D831F2A"/>
    <w:rsid w:val="0D8356F5"/>
    <w:rsid w:val="0D86B636"/>
    <w:rsid w:val="0D8AD8E4"/>
    <w:rsid w:val="0D8B1286"/>
    <w:rsid w:val="0D8E56E6"/>
    <w:rsid w:val="0D965A36"/>
    <w:rsid w:val="0D976AC1"/>
    <w:rsid w:val="0D978E4F"/>
    <w:rsid w:val="0DA61490"/>
    <w:rsid w:val="0DA766E3"/>
    <w:rsid w:val="0DA7C56C"/>
    <w:rsid w:val="0DAABF8D"/>
    <w:rsid w:val="0DB0326C"/>
    <w:rsid w:val="0DB7ED66"/>
    <w:rsid w:val="0DCC7022"/>
    <w:rsid w:val="0DCCDC26"/>
    <w:rsid w:val="0DCFAF2A"/>
    <w:rsid w:val="0DD0D992"/>
    <w:rsid w:val="0DD2AF37"/>
    <w:rsid w:val="0DD81E64"/>
    <w:rsid w:val="0DDA323E"/>
    <w:rsid w:val="0DDA34A4"/>
    <w:rsid w:val="0DDF79B3"/>
    <w:rsid w:val="0DE00A94"/>
    <w:rsid w:val="0DE04059"/>
    <w:rsid w:val="0DE22DEC"/>
    <w:rsid w:val="0DE4FA01"/>
    <w:rsid w:val="0DE52BFA"/>
    <w:rsid w:val="0DE617B1"/>
    <w:rsid w:val="0DE7EB13"/>
    <w:rsid w:val="0DEB60E3"/>
    <w:rsid w:val="0DEB819B"/>
    <w:rsid w:val="0DEB983C"/>
    <w:rsid w:val="0DEBF9E6"/>
    <w:rsid w:val="0DEC05D2"/>
    <w:rsid w:val="0DEDB362"/>
    <w:rsid w:val="0DF212C4"/>
    <w:rsid w:val="0DF36897"/>
    <w:rsid w:val="0DF636DC"/>
    <w:rsid w:val="0DFA0D88"/>
    <w:rsid w:val="0DFC62FC"/>
    <w:rsid w:val="0E04F034"/>
    <w:rsid w:val="0E066144"/>
    <w:rsid w:val="0E06780E"/>
    <w:rsid w:val="0E0700FB"/>
    <w:rsid w:val="0E07CA49"/>
    <w:rsid w:val="0E0903D1"/>
    <w:rsid w:val="0E0B88B5"/>
    <w:rsid w:val="0E0E6535"/>
    <w:rsid w:val="0E1739D2"/>
    <w:rsid w:val="0E179EAB"/>
    <w:rsid w:val="0E187F7D"/>
    <w:rsid w:val="0E1F31EC"/>
    <w:rsid w:val="0E20FD3E"/>
    <w:rsid w:val="0E24E80B"/>
    <w:rsid w:val="0E26FDA6"/>
    <w:rsid w:val="0E2702A6"/>
    <w:rsid w:val="0E278FF8"/>
    <w:rsid w:val="0E29934F"/>
    <w:rsid w:val="0E30213B"/>
    <w:rsid w:val="0E38BBEE"/>
    <w:rsid w:val="0E45B9D8"/>
    <w:rsid w:val="0E47EE1D"/>
    <w:rsid w:val="0E48FD3B"/>
    <w:rsid w:val="0E4BC519"/>
    <w:rsid w:val="0E4F262D"/>
    <w:rsid w:val="0E53036A"/>
    <w:rsid w:val="0E553727"/>
    <w:rsid w:val="0E57B49C"/>
    <w:rsid w:val="0E5E4644"/>
    <w:rsid w:val="0E5ECCDF"/>
    <w:rsid w:val="0E604041"/>
    <w:rsid w:val="0E6079A6"/>
    <w:rsid w:val="0E626108"/>
    <w:rsid w:val="0E649970"/>
    <w:rsid w:val="0E696787"/>
    <w:rsid w:val="0E69F38D"/>
    <w:rsid w:val="0E6AA4C2"/>
    <w:rsid w:val="0E6BAFB2"/>
    <w:rsid w:val="0E7108F2"/>
    <w:rsid w:val="0E731828"/>
    <w:rsid w:val="0E788FA6"/>
    <w:rsid w:val="0E7B62EC"/>
    <w:rsid w:val="0E7C9102"/>
    <w:rsid w:val="0E7DC1C5"/>
    <w:rsid w:val="0E7EECE0"/>
    <w:rsid w:val="0E80A48E"/>
    <w:rsid w:val="0E8181BD"/>
    <w:rsid w:val="0E833D76"/>
    <w:rsid w:val="0E835EAC"/>
    <w:rsid w:val="0E87A8B7"/>
    <w:rsid w:val="0E8F2722"/>
    <w:rsid w:val="0E8FB51B"/>
    <w:rsid w:val="0E9150A8"/>
    <w:rsid w:val="0E960163"/>
    <w:rsid w:val="0E96D84F"/>
    <w:rsid w:val="0E9A2A4B"/>
    <w:rsid w:val="0E9C142E"/>
    <w:rsid w:val="0EA21498"/>
    <w:rsid w:val="0EA4AA69"/>
    <w:rsid w:val="0EA51389"/>
    <w:rsid w:val="0EA5BB7A"/>
    <w:rsid w:val="0EA83E72"/>
    <w:rsid w:val="0EA8895A"/>
    <w:rsid w:val="0EADA375"/>
    <w:rsid w:val="0EB202C6"/>
    <w:rsid w:val="0EB3E8A2"/>
    <w:rsid w:val="0EBBAEE3"/>
    <w:rsid w:val="0EBD6431"/>
    <w:rsid w:val="0EBFB2F8"/>
    <w:rsid w:val="0EC23553"/>
    <w:rsid w:val="0EC259AB"/>
    <w:rsid w:val="0EC60518"/>
    <w:rsid w:val="0ECB7FF0"/>
    <w:rsid w:val="0ECD7D70"/>
    <w:rsid w:val="0ECDF531"/>
    <w:rsid w:val="0ECFB8E8"/>
    <w:rsid w:val="0ED02163"/>
    <w:rsid w:val="0ED200EE"/>
    <w:rsid w:val="0ED505D8"/>
    <w:rsid w:val="0ED7AE2A"/>
    <w:rsid w:val="0EDACFA7"/>
    <w:rsid w:val="0EDB9126"/>
    <w:rsid w:val="0EDE794C"/>
    <w:rsid w:val="0EDEC2DF"/>
    <w:rsid w:val="0EE01605"/>
    <w:rsid w:val="0EE07B88"/>
    <w:rsid w:val="0EE29FC9"/>
    <w:rsid w:val="0EE29FDC"/>
    <w:rsid w:val="0EED0023"/>
    <w:rsid w:val="0EF0C5A1"/>
    <w:rsid w:val="0EF13839"/>
    <w:rsid w:val="0EF74816"/>
    <w:rsid w:val="0EF85FE8"/>
    <w:rsid w:val="0EFC3222"/>
    <w:rsid w:val="0F04683D"/>
    <w:rsid w:val="0F0AEBC8"/>
    <w:rsid w:val="0F0D60E2"/>
    <w:rsid w:val="0F0F7F07"/>
    <w:rsid w:val="0F1B415D"/>
    <w:rsid w:val="0F1DD019"/>
    <w:rsid w:val="0F1EB385"/>
    <w:rsid w:val="0F1FB202"/>
    <w:rsid w:val="0F20F346"/>
    <w:rsid w:val="0F237405"/>
    <w:rsid w:val="0F23B44E"/>
    <w:rsid w:val="0F25FA34"/>
    <w:rsid w:val="0F26D4F6"/>
    <w:rsid w:val="0F2813C9"/>
    <w:rsid w:val="0F2BDAD6"/>
    <w:rsid w:val="0F334102"/>
    <w:rsid w:val="0F34B2F5"/>
    <w:rsid w:val="0F356FBB"/>
    <w:rsid w:val="0F359622"/>
    <w:rsid w:val="0F37799D"/>
    <w:rsid w:val="0F37EDBE"/>
    <w:rsid w:val="0F3B0621"/>
    <w:rsid w:val="0F404018"/>
    <w:rsid w:val="0F41AF58"/>
    <w:rsid w:val="0F445B74"/>
    <w:rsid w:val="0F44B0E3"/>
    <w:rsid w:val="0F46A1C7"/>
    <w:rsid w:val="0F479FE4"/>
    <w:rsid w:val="0F4A9BA1"/>
    <w:rsid w:val="0F4F3A83"/>
    <w:rsid w:val="0F52134B"/>
    <w:rsid w:val="0F52EDF2"/>
    <w:rsid w:val="0F566792"/>
    <w:rsid w:val="0F568B92"/>
    <w:rsid w:val="0F5C72DC"/>
    <w:rsid w:val="0F5E8DDA"/>
    <w:rsid w:val="0F601E19"/>
    <w:rsid w:val="0F62CBF1"/>
    <w:rsid w:val="0F6328F4"/>
    <w:rsid w:val="0F67F207"/>
    <w:rsid w:val="0F688782"/>
    <w:rsid w:val="0F68A0CA"/>
    <w:rsid w:val="0F6BBB9B"/>
    <w:rsid w:val="0F6CC632"/>
    <w:rsid w:val="0F742BED"/>
    <w:rsid w:val="0F76CA18"/>
    <w:rsid w:val="0F7DFA3E"/>
    <w:rsid w:val="0F81E812"/>
    <w:rsid w:val="0F86DC22"/>
    <w:rsid w:val="0F87937F"/>
    <w:rsid w:val="0F8B4AD2"/>
    <w:rsid w:val="0F8BAC93"/>
    <w:rsid w:val="0F8F18C3"/>
    <w:rsid w:val="0F8F8350"/>
    <w:rsid w:val="0F932372"/>
    <w:rsid w:val="0F979C12"/>
    <w:rsid w:val="0F98808A"/>
    <w:rsid w:val="0F9BC18E"/>
    <w:rsid w:val="0F9C0D17"/>
    <w:rsid w:val="0F9DA3BC"/>
    <w:rsid w:val="0F9E98DA"/>
    <w:rsid w:val="0FA154CD"/>
    <w:rsid w:val="0FA1ECA1"/>
    <w:rsid w:val="0FA8CD38"/>
    <w:rsid w:val="0FAA3596"/>
    <w:rsid w:val="0FAB4FB0"/>
    <w:rsid w:val="0FABB9E7"/>
    <w:rsid w:val="0FAE95C9"/>
    <w:rsid w:val="0FAFD445"/>
    <w:rsid w:val="0FB10A0F"/>
    <w:rsid w:val="0FB18B08"/>
    <w:rsid w:val="0FB95F77"/>
    <w:rsid w:val="0FBA1C84"/>
    <w:rsid w:val="0FBC9889"/>
    <w:rsid w:val="0FBDCCE5"/>
    <w:rsid w:val="0FC8D8BB"/>
    <w:rsid w:val="0FCA98F4"/>
    <w:rsid w:val="0FCC0905"/>
    <w:rsid w:val="0FD314E1"/>
    <w:rsid w:val="0FD5A00A"/>
    <w:rsid w:val="0FDBE9FB"/>
    <w:rsid w:val="0FDC435D"/>
    <w:rsid w:val="0FDE049C"/>
    <w:rsid w:val="0FE2AE43"/>
    <w:rsid w:val="0FEBA61E"/>
    <w:rsid w:val="0FEBAF3E"/>
    <w:rsid w:val="0FEC28EF"/>
    <w:rsid w:val="0FEE81F0"/>
    <w:rsid w:val="0FF02104"/>
    <w:rsid w:val="0FF7F8F0"/>
    <w:rsid w:val="0FF957EF"/>
    <w:rsid w:val="100339D4"/>
    <w:rsid w:val="1003A5D7"/>
    <w:rsid w:val="1005614C"/>
    <w:rsid w:val="100AF852"/>
    <w:rsid w:val="100E353F"/>
    <w:rsid w:val="10107ED6"/>
    <w:rsid w:val="1012501C"/>
    <w:rsid w:val="10129414"/>
    <w:rsid w:val="1014CF4D"/>
    <w:rsid w:val="101B99B9"/>
    <w:rsid w:val="101C4089"/>
    <w:rsid w:val="102104FD"/>
    <w:rsid w:val="1026A975"/>
    <w:rsid w:val="1029B225"/>
    <w:rsid w:val="102AAD5D"/>
    <w:rsid w:val="10303B32"/>
    <w:rsid w:val="1034F057"/>
    <w:rsid w:val="1036EFF7"/>
    <w:rsid w:val="10372444"/>
    <w:rsid w:val="103B911C"/>
    <w:rsid w:val="10402DFE"/>
    <w:rsid w:val="104604CD"/>
    <w:rsid w:val="104FB903"/>
    <w:rsid w:val="105085D1"/>
    <w:rsid w:val="1054FA18"/>
    <w:rsid w:val="1056ACAF"/>
    <w:rsid w:val="105D3590"/>
    <w:rsid w:val="1061EE11"/>
    <w:rsid w:val="1063238C"/>
    <w:rsid w:val="10636EB4"/>
    <w:rsid w:val="10638052"/>
    <w:rsid w:val="10681C3B"/>
    <w:rsid w:val="106B6EDA"/>
    <w:rsid w:val="106E7AA4"/>
    <w:rsid w:val="10748858"/>
    <w:rsid w:val="107D3E6B"/>
    <w:rsid w:val="107E9438"/>
    <w:rsid w:val="1084BE77"/>
    <w:rsid w:val="1086C86A"/>
    <w:rsid w:val="108B877D"/>
    <w:rsid w:val="109222F6"/>
    <w:rsid w:val="10951E2E"/>
    <w:rsid w:val="1097A180"/>
    <w:rsid w:val="109849E2"/>
    <w:rsid w:val="109984A0"/>
    <w:rsid w:val="109F0D21"/>
    <w:rsid w:val="10A4291A"/>
    <w:rsid w:val="10A4EF17"/>
    <w:rsid w:val="10A56FF7"/>
    <w:rsid w:val="10AC4E68"/>
    <w:rsid w:val="10ACE25B"/>
    <w:rsid w:val="10ADB4CF"/>
    <w:rsid w:val="10AE4B9E"/>
    <w:rsid w:val="10AF0666"/>
    <w:rsid w:val="10B2292B"/>
    <w:rsid w:val="10B53E2F"/>
    <w:rsid w:val="10BABFEC"/>
    <w:rsid w:val="10BB0FBF"/>
    <w:rsid w:val="10BDE043"/>
    <w:rsid w:val="10C576B2"/>
    <w:rsid w:val="10C8BEE6"/>
    <w:rsid w:val="10CA9069"/>
    <w:rsid w:val="10CE4B7B"/>
    <w:rsid w:val="10D1806A"/>
    <w:rsid w:val="10D1E5A0"/>
    <w:rsid w:val="10D71108"/>
    <w:rsid w:val="10DBCB9F"/>
    <w:rsid w:val="10E1A3CA"/>
    <w:rsid w:val="10E78DA0"/>
    <w:rsid w:val="10E8156D"/>
    <w:rsid w:val="10E8DC3E"/>
    <w:rsid w:val="10E93505"/>
    <w:rsid w:val="10EEC164"/>
    <w:rsid w:val="10F07259"/>
    <w:rsid w:val="10F4A05C"/>
    <w:rsid w:val="10F4BF62"/>
    <w:rsid w:val="10F88A69"/>
    <w:rsid w:val="10F8CA88"/>
    <w:rsid w:val="10FA50C3"/>
    <w:rsid w:val="10FBB85D"/>
    <w:rsid w:val="10FC6311"/>
    <w:rsid w:val="10FD3543"/>
    <w:rsid w:val="10FDFEFE"/>
    <w:rsid w:val="10FEBF42"/>
    <w:rsid w:val="11023EDE"/>
    <w:rsid w:val="1105EA66"/>
    <w:rsid w:val="1109B1C7"/>
    <w:rsid w:val="110AFA81"/>
    <w:rsid w:val="1111D08C"/>
    <w:rsid w:val="11130F99"/>
    <w:rsid w:val="111455ED"/>
    <w:rsid w:val="11171874"/>
    <w:rsid w:val="111958F8"/>
    <w:rsid w:val="111ACC0D"/>
    <w:rsid w:val="111DB873"/>
    <w:rsid w:val="1121E1F8"/>
    <w:rsid w:val="1122EE2D"/>
    <w:rsid w:val="11258877"/>
    <w:rsid w:val="11287D43"/>
    <w:rsid w:val="112B18B6"/>
    <w:rsid w:val="112E4CDA"/>
    <w:rsid w:val="1131CA59"/>
    <w:rsid w:val="11361C55"/>
    <w:rsid w:val="1138CB8C"/>
    <w:rsid w:val="113F408D"/>
    <w:rsid w:val="1142A99D"/>
    <w:rsid w:val="1142FBC9"/>
    <w:rsid w:val="11437BF6"/>
    <w:rsid w:val="1143DCAA"/>
    <w:rsid w:val="11461BB0"/>
    <w:rsid w:val="11522F7E"/>
    <w:rsid w:val="11550E4F"/>
    <w:rsid w:val="1156F5F2"/>
    <w:rsid w:val="1157D9C2"/>
    <w:rsid w:val="1158D357"/>
    <w:rsid w:val="1158DF20"/>
    <w:rsid w:val="11660895"/>
    <w:rsid w:val="11663C42"/>
    <w:rsid w:val="116883BC"/>
    <w:rsid w:val="116C0795"/>
    <w:rsid w:val="116E12EA"/>
    <w:rsid w:val="116E1BF4"/>
    <w:rsid w:val="116EC66D"/>
    <w:rsid w:val="1170BD07"/>
    <w:rsid w:val="1175ED99"/>
    <w:rsid w:val="117A31AD"/>
    <w:rsid w:val="117E9FA4"/>
    <w:rsid w:val="117EC452"/>
    <w:rsid w:val="11807A32"/>
    <w:rsid w:val="11846113"/>
    <w:rsid w:val="1185040A"/>
    <w:rsid w:val="1187A08C"/>
    <w:rsid w:val="11891C4B"/>
    <w:rsid w:val="118F5F79"/>
    <w:rsid w:val="118FA3C6"/>
    <w:rsid w:val="11934319"/>
    <w:rsid w:val="1198D566"/>
    <w:rsid w:val="119969D5"/>
    <w:rsid w:val="119B5A06"/>
    <w:rsid w:val="11A26E89"/>
    <w:rsid w:val="11A2CD42"/>
    <w:rsid w:val="11A45895"/>
    <w:rsid w:val="11A7FB6C"/>
    <w:rsid w:val="11A9C4AD"/>
    <w:rsid w:val="11AFDDF3"/>
    <w:rsid w:val="11B4FF83"/>
    <w:rsid w:val="11B82F24"/>
    <w:rsid w:val="11B84FE8"/>
    <w:rsid w:val="11C5A6F6"/>
    <w:rsid w:val="11CBA162"/>
    <w:rsid w:val="11CBC43E"/>
    <w:rsid w:val="11CD947C"/>
    <w:rsid w:val="11CFC2C6"/>
    <w:rsid w:val="11D01308"/>
    <w:rsid w:val="11D68B87"/>
    <w:rsid w:val="11D830FA"/>
    <w:rsid w:val="11DA09B6"/>
    <w:rsid w:val="11DAB15E"/>
    <w:rsid w:val="11DD5C3C"/>
    <w:rsid w:val="11E0CC4F"/>
    <w:rsid w:val="11E11667"/>
    <w:rsid w:val="11E3FB2F"/>
    <w:rsid w:val="11E9AF1B"/>
    <w:rsid w:val="11EB8964"/>
    <w:rsid w:val="11EC7E72"/>
    <w:rsid w:val="11F0D861"/>
    <w:rsid w:val="11F1B6DF"/>
    <w:rsid w:val="11F624E8"/>
    <w:rsid w:val="11F70A79"/>
    <w:rsid w:val="11F8341E"/>
    <w:rsid w:val="11FA26AD"/>
    <w:rsid w:val="11FB1130"/>
    <w:rsid w:val="11FB4401"/>
    <w:rsid w:val="1201C93A"/>
    <w:rsid w:val="12030842"/>
    <w:rsid w:val="12031DDC"/>
    <w:rsid w:val="12043581"/>
    <w:rsid w:val="12066618"/>
    <w:rsid w:val="120C73AA"/>
    <w:rsid w:val="1211518E"/>
    <w:rsid w:val="12138867"/>
    <w:rsid w:val="12163A0F"/>
    <w:rsid w:val="121663A1"/>
    <w:rsid w:val="12184738"/>
    <w:rsid w:val="121C8027"/>
    <w:rsid w:val="121F0FDD"/>
    <w:rsid w:val="122136D2"/>
    <w:rsid w:val="12247152"/>
    <w:rsid w:val="1229A0B4"/>
    <w:rsid w:val="122A98E3"/>
    <w:rsid w:val="122B182E"/>
    <w:rsid w:val="122D29D7"/>
    <w:rsid w:val="1232F57E"/>
    <w:rsid w:val="123337BD"/>
    <w:rsid w:val="12334B19"/>
    <w:rsid w:val="123418A6"/>
    <w:rsid w:val="1236D1E1"/>
    <w:rsid w:val="123986F2"/>
    <w:rsid w:val="1239EFA5"/>
    <w:rsid w:val="123A76A7"/>
    <w:rsid w:val="123B1624"/>
    <w:rsid w:val="123F0635"/>
    <w:rsid w:val="12429DF8"/>
    <w:rsid w:val="12439624"/>
    <w:rsid w:val="12460704"/>
    <w:rsid w:val="124D477F"/>
    <w:rsid w:val="124E8D88"/>
    <w:rsid w:val="12595EE8"/>
    <w:rsid w:val="125A5AC6"/>
    <w:rsid w:val="125FDFE8"/>
    <w:rsid w:val="1263D725"/>
    <w:rsid w:val="12684BC5"/>
    <w:rsid w:val="1269BCA4"/>
    <w:rsid w:val="1269FE43"/>
    <w:rsid w:val="1270306E"/>
    <w:rsid w:val="1270603F"/>
    <w:rsid w:val="1271B8DF"/>
    <w:rsid w:val="1276C32C"/>
    <w:rsid w:val="1279AA50"/>
    <w:rsid w:val="127C058F"/>
    <w:rsid w:val="127D9804"/>
    <w:rsid w:val="12852043"/>
    <w:rsid w:val="12859A9D"/>
    <w:rsid w:val="1287DBDD"/>
    <w:rsid w:val="128A88AF"/>
    <w:rsid w:val="128C9DA6"/>
    <w:rsid w:val="128CBD64"/>
    <w:rsid w:val="12927ED9"/>
    <w:rsid w:val="12979557"/>
    <w:rsid w:val="12A35658"/>
    <w:rsid w:val="12A6A722"/>
    <w:rsid w:val="12AA6247"/>
    <w:rsid w:val="12AB3362"/>
    <w:rsid w:val="12AB5818"/>
    <w:rsid w:val="12AD52B4"/>
    <w:rsid w:val="12AE6ADA"/>
    <w:rsid w:val="12B3A36E"/>
    <w:rsid w:val="12B91B9D"/>
    <w:rsid w:val="12B98BA2"/>
    <w:rsid w:val="12BA5211"/>
    <w:rsid w:val="12BE399B"/>
    <w:rsid w:val="12BE8E3E"/>
    <w:rsid w:val="12C11D14"/>
    <w:rsid w:val="12C3BD70"/>
    <w:rsid w:val="12C4E256"/>
    <w:rsid w:val="12C7BAB8"/>
    <w:rsid w:val="12C928FA"/>
    <w:rsid w:val="12CB85AF"/>
    <w:rsid w:val="12CD0C56"/>
    <w:rsid w:val="12CF4272"/>
    <w:rsid w:val="12D35624"/>
    <w:rsid w:val="12D3BB8E"/>
    <w:rsid w:val="12DF4C57"/>
    <w:rsid w:val="12E4F1B3"/>
    <w:rsid w:val="12E681F6"/>
    <w:rsid w:val="12F07685"/>
    <w:rsid w:val="12F2B38C"/>
    <w:rsid w:val="12F3BC34"/>
    <w:rsid w:val="12F516EC"/>
    <w:rsid w:val="12F54CE7"/>
    <w:rsid w:val="12F8BE9E"/>
    <w:rsid w:val="12FFB4EB"/>
    <w:rsid w:val="130042D2"/>
    <w:rsid w:val="13008AF6"/>
    <w:rsid w:val="1305B2C4"/>
    <w:rsid w:val="1306F33C"/>
    <w:rsid w:val="1309C09B"/>
    <w:rsid w:val="130D432A"/>
    <w:rsid w:val="131166AA"/>
    <w:rsid w:val="13130A71"/>
    <w:rsid w:val="1317583C"/>
    <w:rsid w:val="131AF782"/>
    <w:rsid w:val="131BB16B"/>
    <w:rsid w:val="131CF502"/>
    <w:rsid w:val="1321D2BB"/>
    <w:rsid w:val="132318CF"/>
    <w:rsid w:val="1326935F"/>
    <w:rsid w:val="132CAFE5"/>
    <w:rsid w:val="1332D4EC"/>
    <w:rsid w:val="133537D4"/>
    <w:rsid w:val="133F3E1E"/>
    <w:rsid w:val="134018FC"/>
    <w:rsid w:val="1340AA68"/>
    <w:rsid w:val="13494F2C"/>
    <w:rsid w:val="134BCE0B"/>
    <w:rsid w:val="135024E4"/>
    <w:rsid w:val="13548AD9"/>
    <w:rsid w:val="1355B0CF"/>
    <w:rsid w:val="1355FD75"/>
    <w:rsid w:val="13569CFE"/>
    <w:rsid w:val="1359156E"/>
    <w:rsid w:val="1359F837"/>
    <w:rsid w:val="135EC265"/>
    <w:rsid w:val="13631D81"/>
    <w:rsid w:val="13635976"/>
    <w:rsid w:val="13648DD1"/>
    <w:rsid w:val="1365C50C"/>
    <w:rsid w:val="136690F1"/>
    <w:rsid w:val="1366BFAC"/>
    <w:rsid w:val="136A1C68"/>
    <w:rsid w:val="136B42D3"/>
    <w:rsid w:val="136C6823"/>
    <w:rsid w:val="136FA8AD"/>
    <w:rsid w:val="13715DD8"/>
    <w:rsid w:val="13732E0F"/>
    <w:rsid w:val="1375AA45"/>
    <w:rsid w:val="137A624B"/>
    <w:rsid w:val="137B31B7"/>
    <w:rsid w:val="137C129C"/>
    <w:rsid w:val="137C85E4"/>
    <w:rsid w:val="137D4981"/>
    <w:rsid w:val="138128BD"/>
    <w:rsid w:val="1384F33B"/>
    <w:rsid w:val="1388E70B"/>
    <w:rsid w:val="138A90CD"/>
    <w:rsid w:val="138E9E6F"/>
    <w:rsid w:val="139027E4"/>
    <w:rsid w:val="1394530B"/>
    <w:rsid w:val="1397D597"/>
    <w:rsid w:val="139ED8A3"/>
    <w:rsid w:val="139FC20A"/>
    <w:rsid w:val="13AC49F9"/>
    <w:rsid w:val="13B05789"/>
    <w:rsid w:val="13B66D7A"/>
    <w:rsid w:val="13B9AAD3"/>
    <w:rsid w:val="13BBD43C"/>
    <w:rsid w:val="13BDD213"/>
    <w:rsid w:val="13BE692C"/>
    <w:rsid w:val="13C05DD6"/>
    <w:rsid w:val="13C36ED9"/>
    <w:rsid w:val="13C63160"/>
    <w:rsid w:val="13CB83B9"/>
    <w:rsid w:val="13CD79F7"/>
    <w:rsid w:val="13CE56CA"/>
    <w:rsid w:val="13CEE34E"/>
    <w:rsid w:val="13CF2B68"/>
    <w:rsid w:val="13CF4A95"/>
    <w:rsid w:val="13CFA6C0"/>
    <w:rsid w:val="13D3CAC0"/>
    <w:rsid w:val="13D3FBF2"/>
    <w:rsid w:val="13D3FD91"/>
    <w:rsid w:val="13D4B230"/>
    <w:rsid w:val="13DBE52E"/>
    <w:rsid w:val="13DFCF34"/>
    <w:rsid w:val="13E1D4D9"/>
    <w:rsid w:val="13E57B7F"/>
    <w:rsid w:val="13E8AF1E"/>
    <w:rsid w:val="13E8D928"/>
    <w:rsid w:val="13EA1EFA"/>
    <w:rsid w:val="13EA25A3"/>
    <w:rsid w:val="13EABA22"/>
    <w:rsid w:val="13EBF6FE"/>
    <w:rsid w:val="13EED47D"/>
    <w:rsid w:val="13F1DEE6"/>
    <w:rsid w:val="13F260AE"/>
    <w:rsid w:val="13F364C4"/>
    <w:rsid w:val="13F7A559"/>
    <w:rsid w:val="13FAB35D"/>
    <w:rsid w:val="13FEF03E"/>
    <w:rsid w:val="140170D0"/>
    <w:rsid w:val="1401B7CB"/>
    <w:rsid w:val="1402AE5E"/>
    <w:rsid w:val="140466E8"/>
    <w:rsid w:val="1409FAF8"/>
    <w:rsid w:val="140D885E"/>
    <w:rsid w:val="140D8940"/>
    <w:rsid w:val="140E56C4"/>
    <w:rsid w:val="14171C7C"/>
    <w:rsid w:val="141AA328"/>
    <w:rsid w:val="1425B49C"/>
    <w:rsid w:val="14260B7E"/>
    <w:rsid w:val="14296112"/>
    <w:rsid w:val="142A18A6"/>
    <w:rsid w:val="142A3ACE"/>
    <w:rsid w:val="142C40E0"/>
    <w:rsid w:val="142FE0D0"/>
    <w:rsid w:val="14319B33"/>
    <w:rsid w:val="14323624"/>
    <w:rsid w:val="1432563A"/>
    <w:rsid w:val="1433ECE2"/>
    <w:rsid w:val="14379D67"/>
    <w:rsid w:val="143AB215"/>
    <w:rsid w:val="143D7948"/>
    <w:rsid w:val="144103B9"/>
    <w:rsid w:val="14429B43"/>
    <w:rsid w:val="1445C7A2"/>
    <w:rsid w:val="144C7D92"/>
    <w:rsid w:val="144E1B43"/>
    <w:rsid w:val="1452331C"/>
    <w:rsid w:val="1452A72A"/>
    <w:rsid w:val="1458E7FA"/>
    <w:rsid w:val="145E8810"/>
    <w:rsid w:val="145FADB4"/>
    <w:rsid w:val="14603D8B"/>
    <w:rsid w:val="1469D04F"/>
    <w:rsid w:val="146C5111"/>
    <w:rsid w:val="146FCB3E"/>
    <w:rsid w:val="14731E89"/>
    <w:rsid w:val="147431B8"/>
    <w:rsid w:val="1474C782"/>
    <w:rsid w:val="14791D23"/>
    <w:rsid w:val="14794A05"/>
    <w:rsid w:val="147BB067"/>
    <w:rsid w:val="147C9254"/>
    <w:rsid w:val="147E25EB"/>
    <w:rsid w:val="1482D9F5"/>
    <w:rsid w:val="148301FC"/>
    <w:rsid w:val="14841E8E"/>
    <w:rsid w:val="148465BD"/>
    <w:rsid w:val="14854661"/>
    <w:rsid w:val="1489AD35"/>
    <w:rsid w:val="148A7C9C"/>
    <w:rsid w:val="148ABDA7"/>
    <w:rsid w:val="148AFF9E"/>
    <w:rsid w:val="148EF74C"/>
    <w:rsid w:val="148F8C95"/>
    <w:rsid w:val="149658F4"/>
    <w:rsid w:val="1497323F"/>
    <w:rsid w:val="1497ACB0"/>
    <w:rsid w:val="14993C6E"/>
    <w:rsid w:val="149BA7C5"/>
    <w:rsid w:val="149E958F"/>
    <w:rsid w:val="14A22C25"/>
    <w:rsid w:val="14A39713"/>
    <w:rsid w:val="14A6375A"/>
    <w:rsid w:val="14A85F6D"/>
    <w:rsid w:val="14A985FA"/>
    <w:rsid w:val="14A99F66"/>
    <w:rsid w:val="14AC6630"/>
    <w:rsid w:val="14AC78CD"/>
    <w:rsid w:val="14B1D26F"/>
    <w:rsid w:val="14BB411A"/>
    <w:rsid w:val="14BBB1DF"/>
    <w:rsid w:val="14C07C98"/>
    <w:rsid w:val="14C4DB8C"/>
    <w:rsid w:val="14CA30D5"/>
    <w:rsid w:val="14CB3BF9"/>
    <w:rsid w:val="14D00C3E"/>
    <w:rsid w:val="14D5AA08"/>
    <w:rsid w:val="14D6EB59"/>
    <w:rsid w:val="14DA1272"/>
    <w:rsid w:val="14DCAF78"/>
    <w:rsid w:val="14DDB322"/>
    <w:rsid w:val="14DE9FA8"/>
    <w:rsid w:val="14E19500"/>
    <w:rsid w:val="14E912F8"/>
    <w:rsid w:val="14EE5D13"/>
    <w:rsid w:val="14F406FF"/>
    <w:rsid w:val="14F45995"/>
    <w:rsid w:val="14FBF656"/>
    <w:rsid w:val="14FCDD62"/>
    <w:rsid w:val="14FD463C"/>
    <w:rsid w:val="14FF2C59"/>
    <w:rsid w:val="150C3E9F"/>
    <w:rsid w:val="150E68A3"/>
    <w:rsid w:val="15105EB5"/>
    <w:rsid w:val="15106990"/>
    <w:rsid w:val="151200A0"/>
    <w:rsid w:val="15141879"/>
    <w:rsid w:val="15179FFB"/>
    <w:rsid w:val="15185645"/>
    <w:rsid w:val="151B0479"/>
    <w:rsid w:val="151B1230"/>
    <w:rsid w:val="1520C39C"/>
    <w:rsid w:val="1521339C"/>
    <w:rsid w:val="152204F1"/>
    <w:rsid w:val="15232A26"/>
    <w:rsid w:val="1525A71B"/>
    <w:rsid w:val="15273FBB"/>
    <w:rsid w:val="1529D181"/>
    <w:rsid w:val="152A156D"/>
    <w:rsid w:val="152C0A10"/>
    <w:rsid w:val="152EF4DC"/>
    <w:rsid w:val="15308908"/>
    <w:rsid w:val="15334EF6"/>
    <w:rsid w:val="15344E89"/>
    <w:rsid w:val="153499BC"/>
    <w:rsid w:val="153694AF"/>
    <w:rsid w:val="153F733C"/>
    <w:rsid w:val="15427D22"/>
    <w:rsid w:val="154A802A"/>
    <w:rsid w:val="154C5063"/>
    <w:rsid w:val="154E7160"/>
    <w:rsid w:val="15557B34"/>
    <w:rsid w:val="1555F1E9"/>
    <w:rsid w:val="155A663F"/>
    <w:rsid w:val="155C68B7"/>
    <w:rsid w:val="155F5486"/>
    <w:rsid w:val="15600725"/>
    <w:rsid w:val="15658226"/>
    <w:rsid w:val="1565828E"/>
    <w:rsid w:val="1566F281"/>
    <w:rsid w:val="157590DE"/>
    <w:rsid w:val="15759A78"/>
    <w:rsid w:val="1576CC82"/>
    <w:rsid w:val="1576DB88"/>
    <w:rsid w:val="157C372A"/>
    <w:rsid w:val="1580DF97"/>
    <w:rsid w:val="1586DCEF"/>
    <w:rsid w:val="15898BC1"/>
    <w:rsid w:val="158A62DC"/>
    <w:rsid w:val="158EAF32"/>
    <w:rsid w:val="15925400"/>
    <w:rsid w:val="15939D62"/>
    <w:rsid w:val="1594AFA5"/>
    <w:rsid w:val="159505FB"/>
    <w:rsid w:val="1595A837"/>
    <w:rsid w:val="159742C3"/>
    <w:rsid w:val="1597FF13"/>
    <w:rsid w:val="1598B97D"/>
    <w:rsid w:val="1598D9FD"/>
    <w:rsid w:val="1599B75B"/>
    <w:rsid w:val="159A5E69"/>
    <w:rsid w:val="159A7534"/>
    <w:rsid w:val="159E5EF3"/>
    <w:rsid w:val="15A12215"/>
    <w:rsid w:val="15A6687F"/>
    <w:rsid w:val="15AC49C8"/>
    <w:rsid w:val="15AF99F5"/>
    <w:rsid w:val="15B2E592"/>
    <w:rsid w:val="15B41E7A"/>
    <w:rsid w:val="15B83AFA"/>
    <w:rsid w:val="15BA225A"/>
    <w:rsid w:val="15BB937B"/>
    <w:rsid w:val="15BF5950"/>
    <w:rsid w:val="15C1428C"/>
    <w:rsid w:val="15CE7B22"/>
    <w:rsid w:val="15CF3369"/>
    <w:rsid w:val="15D0594B"/>
    <w:rsid w:val="15D1CBD7"/>
    <w:rsid w:val="15D373D9"/>
    <w:rsid w:val="15D3F3D1"/>
    <w:rsid w:val="15D95774"/>
    <w:rsid w:val="15DA8F23"/>
    <w:rsid w:val="15DD2AA3"/>
    <w:rsid w:val="15DE6BA4"/>
    <w:rsid w:val="15DF2BA9"/>
    <w:rsid w:val="15E0E050"/>
    <w:rsid w:val="15E5427D"/>
    <w:rsid w:val="15E78EE9"/>
    <w:rsid w:val="15E8071A"/>
    <w:rsid w:val="15E8CACD"/>
    <w:rsid w:val="15EA0C91"/>
    <w:rsid w:val="15EAC8C5"/>
    <w:rsid w:val="15EB9445"/>
    <w:rsid w:val="15EB9F8E"/>
    <w:rsid w:val="15EE778B"/>
    <w:rsid w:val="15EEC309"/>
    <w:rsid w:val="15F1A3FB"/>
    <w:rsid w:val="15F9B4CC"/>
    <w:rsid w:val="15FAFEA4"/>
    <w:rsid w:val="15FC5BE3"/>
    <w:rsid w:val="15FD62F9"/>
    <w:rsid w:val="16014957"/>
    <w:rsid w:val="16052846"/>
    <w:rsid w:val="1606E093"/>
    <w:rsid w:val="160A8A01"/>
    <w:rsid w:val="160B54F7"/>
    <w:rsid w:val="161097E3"/>
    <w:rsid w:val="161417F1"/>
    <w:rsid w:val="1617B9E7"/>
    <w:rsid w:val="16302296"/>
    <w:rsid w:val="1633664D"/>
    <w:rsid w:val="163CF408"/>
    <w:rsid w:val="164228AC"/>
    <w:rsid w:val="164ABB93"/>
    <w:rsid w:val="164BC60D"/>
    <w:rsid w:val="1657E382"/>
    <w:rsid w:val="165BE4BE"/>
    <w:rsid w:val="166697FD"/>
    <w:rsid w:val="1667CDD1"/>
    <w:rsid w:val="1669CFBB"/>
    <w:rsid w:val="166B0198"/>
    <w:rsid w:val="166B4055"/>
    <w:rsid w:val="16746BA2"/>
    <w:rsid w:val="16767A46"/>
    <w:rsid w:val="16767E2D"/>
    <w:rsid w:val="16781392"/>
    <w:rsid w:val="16796CFF"/>
    <w:rsid w:val="167B5F08"/>
    <w:rsid w:val="167FEE40"/>
    <w:rsid w:val="1681E2BA"/>
    <w:rsid w:val="16825E6C"/>
    <w:rsid w:val="1684EAE4"/>
    <w:rsid w:val="168615F8"/>
    <w:rsid w:val="168DD5EF"/>
    <w:rsid w:val="168E037E"/>
    <w:rsid w:val="1694405B"/>
    <w:rsid w:val="16960E33"/>
    <w:rsid w:val="169A667D"/>
    <w:rsid w:val="169A698B"/>
    <w:rsid w:val="16A542DF"/>
    <w:rsid w:val="16A77C81"/>
    <w:rsid w:val="16A8C4B4"/>
    <w:rsid w:val="16AFB19D"/>
    <w:rsid w:val="16AFE46E"/>
    <w:rsid w:val="16B118B4"/>
    <w:rsid w:val="16BA985F"/>
    <w:rsid w:val="16BBC742"/>
    <w:rsid w:val="16BD065F"/>
    <w:rsid w:val="16BDC8C9"/>
    <w:rsid w:val="16C1F508"/>
    <w:rsid w:val="16C2318F"/>
    <w:rsid w:val="16C763FF"/>
    <w:rsid w:val="16C93016"/>
    <w:rsid w:val="16C9F334"/>
    <w:rsid w:val="16CC8D69"/>
    <w:rsid w:val="16CEBDFA"/>
    <w:rsid w:val="16D4D8E9"/>
    <w:rsid w:val="16D66C80"/>
    <w:rsid w:val="16D67965"/>
    <w:rsid w:val="16DAE096"/>
    <w:rsid w:val="16DC3155"/>
    <w:rsid w:val="16E40464"/>
    <w:rsid w:val="16E5740E"/>
    <w:rsid w:val="16E673EF"/>
    <w:rsid w:val="16E9D4C4"/>
    <w:rsid w:val="16EC238C"/>
    <w:rsid w:val="16ECA987"/>
    <w:rsid w:val="16EFD814"/>
    <w:rsid w:val="16F411B0"/>
    <w:rsid w:val="16F84B6B"/>
    <w:rsid w:val="16F8DE6D"/>
    <w:rsid w:val="16FCEC2E"/>
    <w:rsid w:val="1702FA24"/>
    <w:rsid w:val="170863E2"/>
    <w:rsid w:val="170893B9"/>
    <w:rsid w:val="170CC232"/>
    <w:rsid w:val="170D3A0D"/>
    <w:rsid w:val="1710E98C"/>
    <w:rsid w:val="17112DF9"/>
    <w:rsid w:val="171589A9"/>
    <w:rsid w:val="1718835A"/>
    <w:rsid w:val="171B5EF9"/>
    <w:rsid w:val="171FE33E"/>
    <w:rsid w:val="1725353C"/>
    <w:rsid w:val="172759FA"/>
    <w:rsid w:val="172B0801"/>
    <w:rsid w:val="172D35BE"/>
    <w:rsid w:val="172D6F66"/>
    <w:rsid w:val="173AE1DC"/>
    <w:rsid w:val="173C94D3"/>
    <w:rsid w:val="173D6F66"/>
    <w:rsid w:val="17403896"/>
    <w:rsid w:val="17452A02"/>
    <w:rsid w:val="174592DF"/>
    <w:rsid w:val="174899D1"/>
    <w:rsid w:val="174D66D7"/>
    <w:rsid w:val="17568476"/>
    <w:rsid w:val="1757C0A2"/>
    <w:rsid w:val="1759B8A6"/>
    <w:rsid w:val="17621890"/>
    <w:rsid w:val="176908B2"/>
    <w:rsid w:val="176F443A"/>
    <w:rsid w:val="177176B7"/>
    <w:rsid w:val="1773CCE3"/>
    <w:rsid w:val="1775F727"/>
    <w:rsid w:val="1776F69E"/>
    <w:rsid w:val="177AD1D3"/>
    <w:rsid w:val="177CD359"/>
    <w:rsid w:val="177D0075"/>
    <w:rsid w:val="177E6399"/>
    <w:rsid w:val="17846E68"/>
    <w:rsid w:val="1784D59C"/>
    <w:rsid w:val="179172F3"/>
    <w:rsid w:val="179C10EC"/>
    <w:rsid w:val="179D4BB0"/>
    <w:rsid w:val="179F9878"/>
    <w:rsid w:val="17A072C0"/>
    <w:rsid w:val="17A1D31B"/>
    <w:rsid w:val="17A977AE"/>
    <w:rsid w:val="17ABD9D0"/>
    <w:rsid w:val="17ACFE4D"/>
    <w:rsid w:val="17AE2880"/>
    <w:rsid w:val="17AECDD5"/>
    <w:rsid w:val="17B07BB3"/>
    <w:rsid w:val="17B394F1"/>
    <w:rsid w:val="17B80A5C"/>
    <w:rsid w:val="17BA3F5E"/>
    <w:rsid w:val="17BB378B"/>
    <w:rsid w:val="17BBD560"/>
    <w:rsid w:val="17BC8F98"/>
    <w:rsid w:val="17BDE62A"/>
    <w:rsid w:val="17BE7075"/>
    <w:rsid w:val="17C7D63A"/>
    <w:rsid w:val="17C97A1F"/>
    <w:rsid w:val="17CAC6CB"/>
    <w:rsid w:val="17CC1F77"/>
    <w:rsid w:val="17CDD3D1"/>
    <w:rsid w:val="17D669E2"/>
    <w:rsid w:val="17D9CD22"/>
    <w:rsid w:val="17E1EAAE"/>
    <w:rsid w:val="17E460E5"/>
    <w:rsid w:val="17E82A23"/>
    <w:rsid w:val="17E8DE41"/>
    <w:rsid w:val="17F3496F"/>
    <w:rsid w:val="17F44962"/>
    <w:rsid w:val="17F6EC4B"/>
    <w:rsid w:val="17F7E179"/>
    <w:rsid w:val="18007D9F"/>
    <w:rsid w:val="1800A4DD"/>
    <w:rsid w:val="18028F4C"/>
    <w:rsid w:val="180DB4F9"/>
    <w:rsid w:val="1814AFF8"/>
    <w:rsid w:val="18152295"/>
    <w:rsid w:val="181527A5"/>
    <w:rsid w:val="182128B3"/>
    <w:rsid w:val="182476B9"/>
    <w:rsid w:val="18256DFA"/>
    <w:rsid w:val="1826B6EC"/>
    <w:rsid w:val="182957F6"/>
    <w:rsid w:val="182C3E72"/>
    <w:rsid w:val="182DD530"/>
    <w:rsid w:val="1831265E"/>
    <w:rsid w:val="18317A0A"/>
    <w:rsid w:val="183862B6"/>
    <w:rsid w:val="1839D78C"/>
    <w:rsid w:val="183CD6DD"/>
    <w:rsid w:val="183E4C0F"/>
    <w:rsid w:val="1841E9BF"/>
    <w:rsid w:val="1846305D"/>
    <w:rsid w:val="184B5901"/>
    <w:rsid w:val="184C78BF"/>
    <w:rsid w:val="184DFE43"/>
    <w:rsid w:val="184E44B9"/>
    <w:rsid w:val="184F75D3"/>
    <w:rsid w:val="1850D875"/>
    <w:rsid w:val="1857DC39"/>
    <w:rsid w:val="1858645E"/>
    <w:rsid w:val="185A1E94"/>
    <w:rsid w:val="185ACAE8"/>
    <w:rsid w:val="185D108F"/>
    <w:rsid w:val="185DC325"/>
    <w:rsid w:val="185DCE56"/>
    <w:rsid w:val="185E446D"/>
    <w:rsid w:val="185FD9C7"/>
    <w:rsid w:val="186443F6"/>
    <w:rsid w:val="1865CAC0"/>
    <w:rsid w:val="18668147"/>
    <w:rsid w:val="1867DFA4"/>
    <w:rsid w:val="186B22AF"/>
    <w:rsid w:val="186BFAA9"/>
    <w:rsid w:val="186E170C"/>
    <w:rsid w:val="18702B1A"/>
    <w:rsid w:val="1872C6DA"/>
    <w:rsid w:val="187453F9"/>
    <w:rsid w:val="1874B6DA"/>
    <w:rsid w:val="1875C918"/>
    <w:rsid w:val="187B8A64"/>
    <w:rsid w:val="187DDBA9"/>
    <w:rsid w:val="187FB61F"/>
    <w:rsid w:val="1885BDCD"/>
    <w:rsid w:val="188A116E"/>
    <w:rsid w:val="188C4715"/>
    <w:rsid w:val="188DAF51"/>
    <w:rsid w:val="188EE298"/>
    <w:rsid w:val="189018C6"/>
    <w:rsid w:val="18940A1D"/>
    <w:rsid w:val="189BD684"/>
    <w:rsid w:val="18A15D99"/>
    <w:rsid w:val="18A32AE7"/>
    <w:rsid w:val="18A484CC"/>
    <w:rsid w:val="18A5C3E3"/>
    <w:rsid w:val="18ACC1C4"/>
    <w:rsid w:val="18BB5FF3"/>
    <w:rsid w:val="18BCCB09"/>
    <w:rsid w:val="18C17E21"/>
    <w:rsid w:val="18C4EA19"/>
    <w:rsid w:val="18CEC36D"/>
    <w:rsid w:val="18CF8F00"/>
    <w:rsid w:val="18D4498F"/>
    <w:rsid w:val="18D58D78"/>
    <w:rsid w:val="18D59F86"/>
    <w:rsid w:val="18D9A144"/>
    <w:rsid w:val="18DA06DE"/>
    <w:rsid w:val="18DC212C"/>
    <w:rsid w:val="18E098D5"/>
    <w:rsid w:val="18E3D9A1"/>
    <w:rsid w:val="18F4888E"/>
    <w:rsid w:val="18F5A7AC"/>
    <w:rsid w:val="18F5B1D1"/>
    <w:rsid w:val="18F753B8"/>
    <w:rsid w:val="18FA4BD5"/>
    <w:rsid w:val="18FAA682"/>
    <w:rsid w:val="18FBB0DC"/>
    <w:rsid w:val="18FC5131"/>
    <w:rsid w:val="18FDFBDE"/>
    <w:rsid w:val="18FE4839"/>
    <w:rsid w:val="19038DC3"/>
    <w:rsid w:val="1904CD9C"/>
    <w:rsid w:val="19069745"/>
    <w:rsid w:val="1908356E"/>
    <w:rsid w:val="190884EF"/>
    <w:rsid w:val="1908E06B"/>
    <w:rsid w:val="190E776B"/>
    <w:rsid w:val="19128FF6"/>
    <w:rsid w:val="19171722"/>
    <w:rsid w:val="19191325"/>
    <w:rsid w:val="191EB8C3"/>
    <w:rsid w:val="1929B4DE"/>
    <w:rsid w:val="192AFF3C"/>
    <w:rsid w:val="192B6D6E"/>
    <w:rsid w:val="19300D68"/>
    <w:rsid w:val="1931F933"/>
    <w:rsid w:val="1932A782"/>
    <w:rsid w:val="19340740"/>
    <w:rsid w:val="19369C4E"/>
    <w:rsid w:val="193AFA60"/>
    <w:rsid w:val="193E399B"/>
    <w:rsid w:val="194C00AD"/>
    <w:rsid w:val="194C87C5"/>
    <w:rsid w:val="194DB5C2"/>
    <w:rsid w:val="1957229A"/>
    <w:rsid w:val="195DB5B6"/>
    <w:rsid w:val="19644E61"/>
    <w:rsid w:val="1964F88E"/>
    <w:rsid w:val="196560A4"/>
    <w:rsid w:val="1971CA92"/>
    <w:rsid w:val="19764B82"/>
    <w:rsid w:val="197D8B65"/>
    <w:rsid w:val="19809DFD"/>
    <w:rsid w:val="198484C0"/>
    <w:rsid w:val="19852772"/>
    <w:rsid w:val="19861FE4"/>
    <w:rsid w:val="1986531F"/>
    <w:rsid w:val="198CF2B4"/>
    <w:rsid w:val="198FF2CE"/>
    <w:rsid w:val="19917EB4"/>
    <w:rsid w:val="199380C4"/>
    <w:rsid w:val="19948721"/>
    <w:rsid w:val="1997A2BC"/>
    <w:rsid w:val="1998DCB2"/>
    <w:rsid w:val="199ADBDF"/>
    <w:rsid w:val="199BA79C"/>
    <w:rsid w:val="199EC435"/>
    <w:rsid w:val="199EF67F"/>
    <w:rsid w:val="199FC9FB"/>
    <w:rsid w:val="19A31E32"/>
    <w:rsid w:val="19A5FBB1"/>
    <w:rsid w:val="19A69800"/>
    <w:rsid w:val="19AD189D"/>
    <w:rsid w:val="19B1462E"/>
    <w:rsid w:val="19B2449D"/>
    <w:rsid w:val="19B37659"/>
    <w:rsid w:val="19B3B5D1"/>
    <w:rsid w:val="19B5B4AC"/>
    <w:rsid w:val="19BB8079"/>
    <w:rsid w:val="19C276F5"/>
    <w:rsid w:val="19C2E1DE"/>
    <w:rsid w:val="19C44ECB"/>
    <w:rsid w:val="19C45DB1"/>
    <w:rsid w:val="19CC4C2A"/>
    <w:rsid w:val="19CCC77D"/>
    <w:rsid w:val="19D32CFA"/>
    <w:rsid w:val="19D38D84"/>
    <w:rsid w:val="19D46DA6"/>
    <w:rsid w:val="19D61130"/>
    <w:rsid w:val="19D71D78"/>
    <w:rsid w:val="19DB5899"/>
    <w:rsid w:val="19DF09AA"/>
    <w:rsid w:val="19DFF7B7"/>
    <w:rsid w:val="19E3A95B"/>
    <w:rsid w:val="19E8701E"/>
    <w:rsid w:val="19EBB2F2"/>
    <w:rsid w:val="19ED2D8F"/>
    <w:rsid w:val="19EE7EFD"/>
    <w:rsid w:val="19EF25C7"/>
    <w:rsid w:val="19F0853D"/>
    <w:rsid w:val="19F0D07B"/>
    <w:rsid w:val="19F12381"/>
    <w:rsid w:val="19F46175"/>
    <w:rsid w:val="19F61599"/>
    <w:rsid w:val="19F8140A"/>
    <w:rsid w:val="19F8A1A2"/>
    <w:rsid w:val="19FA360A"/>
    <w:rsid w:val="19FA57AE"/>
    <w:rsid w:val="1A04FA4C"/>
    <w:rsid w:val="1A08AB84"/>
    <w:rsid w:val="1A0F199D"/>
    <w:rsid w:val="1A1128EE"/>
    <w:rsid w:val="1A1609DA"/>
    <w:rsid w:val="1A167AF0"/>
    <w:rsid w:val="1A16A42B"/>
    <w:rsid w:val="1A19BE8B"/>
    <w:rsid w:val="1A1C3751"/>
    <w:rsid w:val="1A1C9019"/>
    <w:rsid w:val="1A1E43C0"/>
    <w:rsid w:val="1A1FDD8A"/>
    <w:rsid w:val="1A27E6D6"/>
    <w:rsid w:val="1A29630C"/>
    <w:rsid w:val="1A2967DC"/>
    <w:rsid w:val="1A307633"/>
    <w:rsid w:val="1A337848"/>
    <w:rsid w:val="1A348741"/>
    <w:rsid w:val="1A398ABC"/>
    <w:rsid w:val="1A3A5FB1"/>
    <w:rsid w:val="1A3B2664"/>
    <w:rsid w:val="1A3BFEA9"/>
    <w:rsid w:val="1A3C8A40"/>
    <w:rsid w:val="1A3E1565"/>
    <w:rsid w:val="1A3F67BD"/>
    <w:rsid w:val="1A42E2EB"/>
    <w:rsid w:val="1A48D143"/>
    <w:rsid w:val="1A4BFF2F"/>
    <w:rsid w:val="1A4DC660"/>
    <w:rsid w:val="1A4F0312"/>
    <w:rsid w:val="1A4FDEA9"/>
    <w:rsid w:val="1A5125AA"/>
    <w:rsid w:val="1A5AB5BF"/>
    <w:rsid w:val="1A5BE567"/>
    <w:rsid w:val="1A61F794"/>
    <w:rsid w:val="1A6470CD"/>
    <w:rsid w:val="1A65278C"/>
    <w:rsid w:val="1A661DF9"/>
    <w:rsid w:val="1A66F507"/>
    <w:rsid w:val="1A692EFC"/>
    <w:rsid w:val="1A7251BE"/>
    <w:rsid w:val="1A747B6C"/>
    <w:rsid w:val="1A78637A"/>
    <w:rsid w:val="1A7B6EE4"/>
    <w:rsid w:val="1A7CBCA9"/>
    <w:rsid w:val="1A7D7D31"/>
    <w:rsid w:val="1A83854E"/>
    <w:rsid w:val="1A849E38"/>
    <w:rsid w:val="1A8F4B0D"/>
    <w:rsid w:val="1A8FE30B"/>
    <w:rsid w:val="1A9068A4"/>
    <w:rsid w:val="1A91CB13"/>
    <w:rsid w:val="1A91DCC9"/>
    <w:rsid w:val="1A91FBB2"/>
    <w:rsid w:val="1A93F128"/>
    <w:rsid w:val="1A969B65"/>
    <w:rsid w:val="1A9B7EBB"/>
    <w:rsid w:val="1A9BB18C"/>
    <w:rsid w:val="1A9E4142"/>
    <w:rsid w:val="1AA05F91"/>
    <w:rsid w:val="1AA44E99"/>
    <w:rsid w:val="1AA88A42"/>
    <w:rsid w:val="1AA965E4"/>
    <w:rsid w:val="1AAA4CE7"/>
    <w:rsid w:val="1AABC91C"/>
    <w:rsid w:val="1AADF31A"/>
    <w:rsid w:val="1AAF24A9"/>
    <w:rsid w:val="1AB082D0"/>
    <w:rsid w:val="1AB37828"/>
    <w:rsid w:val="1ABB8C7A"/>
    <w:rsid w:val="1ABC84DF"/>
    <w:rsid w:val="1AC2B7E5"/>
    <w:rsid w:val="1AC404EA"/>
    <w:rsid w:val="1AC9C423"/>
    <w:rsid w:val="1ACF4F61"/>
    <w:rsid w:val="1AD4CE3A"/>
    <w:rsid w:val="1AD4E335"/>
    <w:rsid w:val="1AD67340"/>
    <w:rsid w:val="1ADA2605"/>
    <w:rsid w:val="1ADB7CE8"/>
    <w:rsid w:val="1ADEEE1D"/>
    <w:rsid w:val="1AE5A5BC"/>
    <w:rsid w:val="1AEEB813"/>
    <w:rsid w:val="1AEF35A4"/>
    <w:rsid w:val="1AEFC18C"/>
    <w:rsid w:val="1AF0B9B8"/>
    <w:rsid w:val="1AF2B738"/>
    <w:rsid w:val="1AF3320A"/>
    <w:rsid w:val="1AFAECBF"/>
    <w:rsid w:val="1B0370C2"/>
    <w:rsid w:val="1B039439"/>
    <w:rsid w:val="1B051362"/>
    <w:rsid w:val="1B061AAA"/>
    <w:rsid w:val="1B0E9164"/>
    <w:rsid w:val="1B1A4827"/>
    <w:rsid w:val="1B24FF70"/>
    <w:rsid w:val="1B2658C5"/>
    <w:rsid w:val="1B26E8FD"/>
    <w:rsid w:val="1B27BE67"/>
    <w:rsid w:val="1B2BC32F"/>
    <w:rsid w:val="1B2F8E85"/>
    <w:rsid w:val="1B34771F"/>
    <w:rsid w:val="1B34A6B0"/>
    <w:rsid w:val="1B34E28D"/>
    <w:rsid w:val="1B35DCFD"/>
    <w:rsid w:val="1B3986A3"/>
    <w:rsid w:val="1B3B2FED"/>
    <w:rsid w:val="1B3D6B5C"/>
    <w:rsid w:val="1B3E99C6"/>
    <w:rsid w:val="1B46EDAF"/>
    <w:rsid w:val="1B4DECBF"/>
    <w:rsid w:val="1B5609CE"/>
    <w:rsid w:val="1B563776"/>
    <w:rsid w:val="1B5C81B5"/>
    <w:rsid w:val="1B5CBA06"/>
    <w:rsid w:val="1B5FD28A"/>
    <w:rsid w:val="1B606122"/>
    <w:rsid w:val="1B61A94A"/>
    <w:rsid w:val="1B648C92"/>
    <w:rsid w:val="1B660631"/>
    <w:rsid w:val="1B66A209"/>
    <w:rsid w:val="1B67306D"/>
    <w:rsid w:val="1B67D928"/>
    <w:rsid w:val="1B69882C"/>
    <w:rsid w:val="1B70EF57"/>
    <w:rsid w:val="1B73828D"/>
    <w:rsid w:val="1B770850"/>
    <w:rsid w:val="1B7E8F1A"/>
    <w:rsid w:val="1B83EF67"/>
    <w:rsid w:val="1B9077D1"/>
    <w:rsid w:val="1B92234E"/>
    <w:rsid w:val="1B926BAA"/>
    <w:rsid w:val="1B9376DA"/>
    <w:rsid w:val="1B97EF63"/>
    <w:rsid w:val="1B9996B1"/>
    <w:rsid w:val="1B9A4796"/>
    <w:rsid w:val="1B9CF26C"/>
    <w:rsid w:val="1B9FFE8C"/>
    <w:rsid w:val="1BA27321"/>
    <w:rsid w:val="1BA2A336"/>
    <w:rsid w:val="1BA69E61"/>
    <w:rsid w:val="1BA7B4F2"/>
    <w:rsid w:val="1BA9F298"/>
    <w:rsid w:val="1BAB0C50"/>
    <w:rsid w:val="1BADB49B"/>
    <w:rsid w:val="1BB02CCB"/>
    <w:rsid w:val="1BB12A7C"/>
    <w:rsid w:val="1BB203AC"/>
    <w:rsid w:val="1BB2ACA4"/>
    <w:rsid w:val="1BB358CB"/>
    <w:rsid w:val="1BB6B2B4"/>
    <w:rsid w:val="1BB891F5"/>
    <w:rsid w:val="1BB8F858"/>
    <w:rsid w:val="1BB943E9"/>
    <w:rsid w:val="1BBD36E5"/>
    <w:rsid w:val="1BC327DF"/>
    <w:rsid w:val="1BC55823"/>
    <w:rsid w:val="1BC97C0E"/>
    <w:rsid w:val="1BD39522"/>
    <w:rsid w:val="1BD8DFF0"/>
    <w:rsid w:val="1BD9B7D2"/>
    <w:rsid w:val="1BDA1EF0"/>
    <w:rsid w:val="1BDE1F82"/>
    <w:rsid w:val="1BE46C4B"/>
    <w:rsid w:val="1BE81509"/>
    <w:rsid w:val="1BE8229E"/>
    <w:rsid w:val="1BEADD25"/>
    <w:rsid w:val="1BED6F47"/>
    <w:rsid w:val="1BF04F42"/>
    <w:rsid w:val="1BF5A01E"/>
    <w:rsid w:val="1BFA36B6"/>
    <w:rsid w:val="1BFB5A03"/>
    <w:rsid w:val="1C05342C"/>
    <w:rsid w:val="1C0C2A0B"/>
    <w:rsid w:val="1C11A050"/>
    <w:rsid w:val="1C16505F"/>
    <w:rsid w:val="1C19FF2B"/>
    <w:rsid w:val="1C1C8430"/>
    <w:rsid w:val="1C200E99"/>
    <w:rsid w:val="1C21667A"/>
    <w:rsid w:val="1C22DD3D"/>
    <w:rsid w:val="1C2412D0"/>
    <w:rsid w:val="1C27CAFA"/>
    <w:rsid w:val="1C294AB3"/>
    <w:rsid w:val="1C2FC189"/>
    <w:rsid w:val="1C350618"/>
    <w:rsid w:val="1C399056"/>
    <w:rsid w:val="1C3B5DAA"/>
    <w:rsid w:val="1C46B38D"/>
    <w:rsid w:val="1C480BFA"/>
    <w:rsid w:val="1C48A507"/>
    <w:rsid w:val="1C4A05CD"/>
    <w:rsid w:val="1C4F1158"/>
    <w:rsid w:val="1C50DF0B"/>
    <w:rsid w:val="1C517759"/>
    <w:rsid w:val="1C523A5E"/>
    <w:rsid w:val="1C5C6324"/>
    <w:rsid w:val="1C5D5C32"/>
    <w:rsid w:val="1C5D973D"/>
    <w:rsid w:val="1C5EC346"/>
    <w:rsid w:val="1C6038E5"/>
    <w:rsid w:val="1C60A481"/>
    <w:rsid w:val="1C60DA64"/>
    <w:rsid w:val="1C61717E"/>
    <w:rsid w:val="1C64BE00"/>
    <w:rsid w:val="1C654B16"/>
    <w:rsid w:val="1C68330B"/>
    <w:rsid w:val="1C6A91E7"/>
    <w:rsid w:val="1C729318"/>
    <w:rsid w:val="1C72B6EC"/>
    <w:rsid w:val="1C73930E"/>
    <w:rsid w:val="1C75E20D"/>
    <w:rsid w:val="1C7600D1"/>
    <w:rsid w:val="1C791320"/>
    <w:rsid w:val="1C7DAE31"/>
    <w:rsid w:val="1C7E61A1"/>
    <w:rsid w:val="1C81F559"/>
    <w:rsid w:val="1C837574"/>
    <w:rsid w:val="1C8599AD"/>
    <w:rsid w:val="1C86DA2E"/>
    <w:rsid w:val="1C8703A5"/>
    <w:rsid w:val="1C89360B"/>
    <w:rsid w:val="1C8A5DD0"/>
    <w:rsid w:val="1C8D1C3B"/>
    <w:rsid w:val="1C8DC0FD"/>
    <w:rsid w:val="1C97314D"/>
    <w:rsid w:val="1C9782A9"/>
    <w:rsid w:val="1C98EEB5"/>
    <w:rsid w:val="1C9BA5F5"/>
    <w:rsid w:val="1C9F93C4"/>
    <w:rsid w:val="1CA21D69"/>
    <w:rsid w:val="1CA5A25C"/>
    <w:rsid w:val="1CA7230E"/>
    <w:rsid w:val="1CAA13CA"/>
    <w:rsid w:val="1CAFAB32"/>
    <w:rsid w:val="1CB0D667"/>
    <w:rsid w:val="1CB16D81"/>
    <w:rsid w:val="1CBD3E04"/>
    <w:rsid w:val="1CC096D4"/>
    <w:rsid w:val="1CC46144"/>
    <w:rsid w:val="1CCB5EE6"/>
    <w:rsid w:val="1CCC7C6C"/>
    <w:rsid w:val="1CCCC0ED"/>
    <w:rsid w:val="1CCD4E39"/>
    <w:rsid w:val="1CCEC13B"/>
    <w:rsid w:val="1CD142E6"/>
    <w:rsid w:val="1CD3F80B"/>
    <w:rsid w:val="1CD52455"/>
    <w:rsid w:val="1CD88249"/>
    <w:rsid w:val="1CD913EC"/>
    <w:rsid w:val="1CDA8C52"/>
    <w:rsid w:val="1CDB9283"/>
    <w:rsid w:val="1CDCC581"/>
    <w:rsid w:val="1CDD47A6"/>
    <w:rsid w:val="1CE11857"/>
    <w:rsid w:val="1CE4BB59"/>
    <w:rsid w:val="1CE8E6F0"/>
    <w:rsid w:val="1CEB80E7"/>
    <w:rsid w:val="1CF21ABA"/>
    <w:rsid w:val="1CF27F53"/>
    <w:rsid w:val="1CF647CA"/>
    <w:rsid w:val="1CF693D7"/>
    <w:rsid w:val="1CF79997"/>
    <w:rsid w:val="1CF8FC4E"/>
    <w:rsid w:val="1CFBEC5F"/>
    <w:rsid w:val="1CFBFA3F"/>
    <w:rsid w:val="1CFC9DE2"/>
    <w:rsid w:val="1CFCD7CD"/>
    <w:rsid w:val="1D0461DD"/>
    <w:rsid w:val="1D065A90"/>
    <w:rsid w:val="1D069890"/>
    <w:rsid w:val="1D0F8110"/>
    <w:rsid w:val="1D0FBEA3"/>
    <w:rsid w:val="1D102155"/>
    <w:rsid w:val="1D1173DC"/>
    <w:rsid w:val="1D13123A"/>
    <w:rsid w:val="1D19EB16"/>
    <w:rsid w:val="1D1B6CFE"/>
    <w:rsid w:val="1D20B8C0"/>
    <w:rsid w:val="1D26AEEB"/>
    <w:rsid w:val="1D28E6BC"/>
    <w:rsid w:val="1D2A4AF3"/>
    <w:rsid w:val="1D2EF3B5"/>
    <w:rsid w:val="1D33DE03"/>
    <w:rsid w:val="1D3DC95F"/>
    <w:rsid w:val="1D414A6A"/>
    <w:rsid w:val="1D4E7D05"/>
    <w:rsid w:val="1D4F1156"/>
    <w:rsid w:val="1D50AC63"/>
    <w:rsid w:val="1D51FA0D"/>
    <w:rsid w:val="1D5215F7"/>
    <w:rsid w:val="1D56B517"/>
    <w:rsid w:val="1D56F4BD"/>
    <w:rsid w:val="1D583054"/>
    <w:rsid w:val="1D5D90BB"/>
    <w:rsid w:val="1D5DB0ED"/>
    <w:rsid w:val="1D5E4A6A"/>
    <w:rsid w:val="1D5E95A0"/>
    <w:rsid w:val="1D5FCF59"/>
    <w:rsid w:val="1D60C665"/>
    <w:rsid w:val="1D640F9A"/>
    <w:rsid w:val="1D66EAE2"/>
    <w:rsid w:val="1D66FB46"/>
    <w:rsid w:val="1D686F0C"/>
    <w:rsid w:val="1D6AA041"/>
    <w:rsid w:val="1D6CFF6C"/>
    <w:rsid w:val="1D6EAD8E"/>
    <w:rsid w:val="1D707E71"/>
    <w:rsid w:val="1D7E9F00"/>
    <w:rsid w:val="1D7FB65C"/>
    <w:rsid w:val="1D7FE53E"/>
    <w:rsid w:val="1D81F55D"/>
    <w:rsid w:val="1D8C7D23"/>
    <w:rsid w:val="1D9336E7"/>
    <w:rsid w:val="1D953E3C"/>
    <w:rsid w:val="1D9ED1B8"/>
    <w:rsid w:val="1DA1879D"/>
    <w:rsid w:val="1DA754AC"/>
    <w:rsid w:val="1DABE740"/>
    <w:rsid w:val="1DAE2078"/>
    <w:rsid w:val="1DAE66C5"/>
    <w:rsid w:val="1DAFC2E0"/>
    <w:rsid w:val="1DB3C567"/>
    <w:rsid w:val="1DB48220"/>
    <w:rsid w:val="1DB63D28"/>
    <w:rsid w:val="1DBAE7FA"/>
    <w:rsid w:val="1DC1C0EE"/>
    <w:rsid w:val="1DC6B596"/>
    <w:rsid w:val="1DCC0262"/>
    <w:rsid w:val="1DD0D679"/>
    <w:rsid w:val="1DD27B0F"/>
    <w:rsid w:val="1DD5DD8B"/>
    <w:rsid w:val="1DD8D595"/>
    <w:rsid w:val="1DDAD4ED"/>
    <w:rsid w:val="1DDCAC91"/>
    <w:rsid w:val="1DDDDBB7"/>
    <w:rsid w:val="1DE1EB61"/>
    <w:rsid w:val="1DE9FED6"/>
    <w:rsid w:val="1DEA633A"/>
    <w:rsid w:val="1DEA86C8"/>
    <w:rsid w:val="1DEC41F9"/>
    <w:rsid w:val="1DF05C2A"/>
    <w:rsid w:val="1DF2E404"/>
    <w:rsid w:val="1DF614C6"/>
    <w:rsid w:val="1DFF485C"/>
    <w:rsid w:val="1DFF85B9"/>
    <w:rsid w:val="1DFF88B1"/>
    <w:rsid w:val="1E028035"/>
    <w:rsid w:val="1E0435C3"/>
    <w:rsid w:val="1E0A02C3"/>
    <w:rsid w:val="1E0A94D3"/>
    <w:rsid w:val="1E0C2A4F"/>
    <w:rsid w:val="1E0E874D"/>
    <w:rsid w:val="1E109AA1"/>
    <w:rsid w:val="1E12C0C5"/>
    <w:rsid w:val="1E1AAC73"/>
    <w:rsid w:val="1E1AD176"/>
    <w:rsid w:val="1E20811D"/>
    <w:rsid w:val="1E20CD3D"/>
    <w:rsid w:val="1E20F2BF"/>
    <w:rsid w:val="1E23A207"/>
    <w:rsid w:val="1E23B355"/>
    <w:rsid w:val="1E269986"/>
    <w:rsid w:val="1E26B043"/>
    <w:rsid w:val="1E294B2F"/>
    <w:rsid w:val="1E2A38D3"/>
    <w:rsid w:val="1E2FD707"/>
    <w:rsid w:val="1E319EFF"/>
    <w:rsid w:val="1E31CC05"/>
    <w:rsid w:val="1E356633"/>
    <w:rsid w:val="1E38E41E"/>
    <w:rsid w:val="1E3BBB0A"/>
    <w:rsid w:val="1E3DEDCA"/>
    <w:rsid w:val="1E3E1485"/>
    <w:rsid w:val="1E41642F"/>
    <w:rsid w:val="1E41B63A"/>
    <w:rsid w:val="1E4234C1"/>
    <w:rsid w:val="1E4341E2"/>
    <w:rsid w:val="1E48656B"/>
    <w:rsid w:val="1E4974A4"/>
    <w:rsid w:val="1E4C929B"/>
    <w:rsid w:val="1E4CD93B"/>
    <w:rsid w:val="1E559033"/>
    <w:rsid w:val="1E59EB83"/>
    <w:rsid w:val="1E59F177"/>
    <w:rsid w:val="1E5B21B1"/>
    <w:rsid w:val="1E5E2D6B"/>
    <w:rsid w:val="1E644C8C"/>
    <w:rsid w:val="1E670D38"/>
    <w:rsid w:val="1E691AEB"/>
    <w:rsid w:val="1E6A8993"/>
    <w:rsid w:val="1E6DE7DD"/>
    <w:rsid w:val="1E708999"/>
    <w:rsid w:val="1E7097C3"/>
    <w:rsid w:val="1E740DDA"/>
    <w:rsid w:val="1E74E1A0"/>
    <w:rsid w:val="1E768A6C"/>
    <w:rsid w:val="1E79F4F1"/>
    <w:rsid w:val="1E7ADD2A"/>
    <w:rsid w:val="1E7B94BC"/>
    <w:rsid w:val="1E7C7229"/>
    <w:rsid w:val="1E7DB329"/>
    <w:rsid w:val="1E7DD7B5"/>
    <w:rsid w:val="1E86D96C"/>
    <w:rsid w:val="1E8DEFC6"/>
    <w:rsid w:val="1E8EE665"/>
    <w:rsid w:val="1E9187B7"/>
    <w:rsid w:val="1E942E1E"/>
    <w:rsid w:val="1E98ED6F"/>
    <w:rsid w:val="1E991F04"/>
    <w:rsid w:val="1E9A7735"/>
    <w:rsid w:val="1E9ADD8A"/>
    <w:rsid w:val="1EA523FF"/>
    <w:rsid w:val="1EA555C7"/>
    <w:rsid w:val="1EA8C50F"/>
    <w:rsid w:val="1EA97F3F"/>
    <w:rsid w:val="1EAAFB46"/>
    <w:rsid w:val="1EAEC9BC"/>
    <w:rsid w:val="1EB15FD9"/>
    <w:rsid w:val="1EB29589"/>
    <w:rsid w:val="1EB43735"/>
    <w:rsid w:val="1EBADD92"/>
    <w:rsid w:val="1EBAE7C8"/>
    <w:rsid w:val="1EBBD721"/>
    <w:rsid w:val="1EC2A7A6"/>
    <w:rsid w:val="1EC7A5E2"/>
    <w:rsid w:val="1ECC0A8D"/>
    <w:rsid w:val="1ECEA1C6"/>
    <w:rsid w:val="1ED5BF47"/>
    <w:rsid w:val="1ED7179F"/>
    <w:rsid w:val="1ED77421"/>
    <w:rsid w:val="1EE2A83A"/>
    <w:rsid w:val="1EE7B279"/>
    <w:rsid w:val="1EE7E54A"/>
    <w:rsid w:val="1EE9D7D9"/>
    <w:rsid w:val="1EEB53AB"/>
    <w:rsid w:val="1EEBA3C7"/>
    <w:rsid w:val="1EEC795E"/>
    <w:rsid w:val="1EF2B039"/>
    <w:rsid w:val="1EF3673D"/>
    <w:rsid w:val="1EF543E2"/>
    <w:rsid w:val="1EF86FF6"/>
    <w:rsid w:val="1EFCD8FF"/>
    <w:rsid w:val="1F016BD5"/>
    <w:rsid w:val="1F025DE7"/>
    <w:rsid w:val="1F05362C"/>
    <w:rsid w:val="1F06A2F9"/>
    <w:rsid w:val="1F0BBA18"/>
    <w:rsid w:val="1F0E4D98"/>
    <w:rsid w:val="1F0F847C"/>
    <w:rsid w:val="1F1C4574"/>
    <w:rsid w:val="1F26D966"/>
    <w:rsid w:val="1F28445C"/>
    <w:rsid w:val="1F2C5657"/>
    <w:rsid w:val="1F30AC7B"/>
    <w:rsid w:val="1F320E32"/>
    <w:rsid w:val="1F35F61F"/>
    <w:rsid w:val="1F3AD825"/>
    <w:rsid w:val="1F3D9212"/>
    <w:rsid w:val="1F412DAE"/>
    <w:rsid w:val="1F437BA3"/>
    <w:rsid w:val="1F47B7A1"/>
    <w:rsid w:val="1F4A9FF5"/>
    <w:rsid w:val="1F4E58F4"/>
    <w:rsid w:val="1F528773"/>
    <w:rsid w:val="1F584855"/>
    <w:rsid w:val="1F5950CE"/>
    <w:rsid w:val="1F5FE56C"/>
    <w:rsid w:val="1F609F55"/>
    <w:rsid w:val="1F6A2608"/>
    <w:rsid w:val="1F6B4A4C"/>
    <w:rsid w:val="1F6C18C3"/>
    <w:rsid w:val="1F6CA6DA"/>
    <w:rsid w:val="1F710CBB"/>
    <w:rsid w:val="1F72DF4E"/>
    <w:rsid w:val="1F752DFD"/>
    <w:rsid w:val="1F77594E"/>
    <w:rsid w:val="1F88AFDE"/>
    <w:rsid w:val="1F89181B"/>
    <w:rsid w:val="1F89F77D"/>
    <w:rsid w:val="1F8BCF6B"/>
    <w:rsid w:val="1F8DA023"/>
    <w:rsid w:val="1F938A20"/>
    <w:rsid w:val="1F9435D5"/>
    <w:rsid w:val="1F978B85"/>
    <w:rsid w:val="1F983A46"/>
    <w:rsid w:val="1F9968F9"/>
    <w:rsid w:val="1F9D9722"/>
    <w:rsid w:val="1F9E7A7A"/>
    <w:rsid w:val="1F9F6F26"/>
    <w:rsid w:val="1F9FFC30"/>
    <w:rsid w:val="1FA05F08"/>
    <w:rsid w:val="1FA3AD28"/>
    <w:rsid w:val="1FA625BD"/>
    <w:rsid w:val="1FA6588E"/>
    <w:rsid w:val="1FAA4A05"/>
    <w:rsid w:val="1FAB6116"/>
    <w:rsid w:val="1FB37B4F"/>
    <w:rsid w:val="1FB38DB1"/>
    <w:rsid w:val="1FB4BC3D"/>
    <w:rsid w:val="1FB4CC3B"/>
    <w:rsid w:val="1FB6E45F"/>
    <w:rsid w:val="1FBBF68E"/>
    <w:rsid w:val="1FBE51FB"/>
    <w:rsid w:val="1FC02F54"/>
    <w:rsid w:val="1FC2EC86"/>
    <w:rsid w:val="1FC7095F"/>
    <w:rsid w:val="1FCC7ED7"/>
    <w:rsid w:val="1FCE45B0"/>
    <w:rsid w:val="1FCF5A01"/>
    <w:rsid w:val="1FCFB0BF"/>
    <w:rsid w:val="1FD31EE3"/>
    <w:rsid w:val="1FD48084"/>
    <w:rsid w:val="1FD5CF04"/>
    <w:rsid w:val="1FD7FEF6"/>
    <w:rsid w:val="1FD8AE65"/>
    <w:rsid w:val="1FD9FB2A"/>
    <w:rsid w:val="1FDA1ED9"/>
    <w:rsid w:val="1FDB80B4"/>
    <w:rsid w:val="1FDC1DCD"/>
    <w:rsid w:val="1FDF760E"/>
    <w:rsid w:val="1FE3CFE0"/>
    <w:rsid w:val="1FE503EC"/>
    <w:rsid w:val="1FE77665"/>
    <w:rsid w:val="1FEB7BA4"/>
    <w:rsid w:val="1FF2B0D4"/>
    <w:rsid w:val="1FF30D43"/>
    <w:rsid w:val="1FF48516"/>
    <w:rsid w:val="1FF8C721"/>
    <w:rsid w:val="20027B90"/>
    <w:rsid w:val="2003BCB5"/>
    <w:rsid w:val="2007D6DF"/>
    <w:rsid w:val="200CC74A"/>
    <w:rsid w:val="200D7A43"/>
    <w:rsid w:val="200DAF00"/>
    <w:rsid w:val="200F9ED3"/>
    <w:rsid w:val="20107187"/>
    <w:rsid w:val="20114B1A"/>
    <w:rsid w:val="20120AE9"/>
    <w:rsid w:val="2012D03D"/>
    <w:rsid w:val="201435D8"/>
    <w:rsid w:val="20144ADA"/>
    <w:rsid w:val="2017C412"/>
    <w:rsid w:val="201A64B1"/>
    <w:rsid w:val="201BF210"/>
    <w:rsid w:val="20230AB5"/>
    <w:rsid w:val="20231803"/>
    <w:rsid w:val="2024FB08"/>
    <w:rsid w:val="2025585C"/>
    <w:rsid w:val="20267786"/>
    <w:rsid w:val="2027030C"/>
    <w:rsid w:val="20298994"/>
    <w:rsid w:val="202A3FB1"/>
    <w:rsid w:val="202D3502"/>
    <w:rsid w:val="202DF164"/>
    <w:rsid w:val="20387CCE"/>
    <w:rsid w:val="203C1EE9"/>
    <w:rsid w:val="204147F8"/>
    <w:rsid w:val="20428EC1"/>
    <w:rsid w:val="2045B62C"/>
    <w:rsid w:val="2046EDF7"/>
    <w:rsid w:val="20493957"/>
    <w:rsid w:val="204D8249"/>
    <w:rsid w:val="204E2F34"/>
    <w:rsid w:val="20517370"/>
    <w:rsid w:val="20518BD8"/>
    <w:rsid w:val="2052D8C0"/>
    <w:rsid w:val="205E7807"/>
    <w:rsid w:val="2064FEA3"/>
    <w:rsid w:val="20654D1F"/>
    <w:rsid w:val="206A6C8B"/>
    <w:rsid w:val="206C2A2A"/>
    <w:rsid w:val="206F72E1"/>
    <w:rsid w:val="206F7B57"/>
    <w:rsid w:val="20731725"/>
    <w:rsid w:val="2073D102"/>
    <w:rsid w:val="2075281A"/>
    <w:rsid w:val="207D13BB"/>
    <w:rsid w:val="207DB083"/>
    <w:rsid w:val="207FAE9F"/>
    <w:rsid w:val="207FD642"/>
    <w:rsid w:val="2082977A"/>
    <w:rsid w:val="2083BDF4"/>
    <w:rsid w:val="2085F018"/>
    <w:rsid w:val="20870FB6"/>
    <w:rsid w:val="208A0CFE"/>
    <w:rsid w:val="208DBD6B"/>
    <w:rsid w:val="2090DBC0"/>
    <w:rsid w:val="20937E36"/>
    <w:rsid w:val="2094DF13"/>
    <w:rsid w:val="20978674"/>
    <w:rsid w:val="209C72B7"/>
    <w:rsid w:val="209F328D"/>
    <w:rsid w:val="20A2B9CC"/>
    <w:rsid w:val="20A2D959"/>
    <w:rsid w:val="20A5B6D8"/>
    <w:rsid w:val="20A60836"/>
    <w:rsid w:val="20A8468E"/>
    <w:rsid w:val="20A98409"/>
    <w:rsid w:val="20ACD9D2"/>
    <w:rsid w:val="20BC35F8"/>
    <w:rsid w:val="20BCF5B4"/>
    <w:rsid w:val="20BF01E3"/>
    <w:rsid w:val="20BF661C"/>
    <w:rsid w:val="20C0F069"/>
    <w:rsid w:val="20C24F78"/>
    <w:rsid w:val="20C44A5E"/>
    <w:rsid w:val="20CA6448"/>
    <w:rsid w:val="20CB61F9"/>
    <w:rsid w:val="20CED552"/>
    <w:rsid w:val="20D23EC7"/>
    <w:rsid w:val="20D3B251"/>
    <w:rsid w:val="20DBB28C"/>
    <w:rsid w:val="20E0308B"/>
    <w:rsid w:val="20E233BD"/>
    <w:rsid w:val="20E7EB59"/>
    <w:rsid w:val="20EE57D4"/>
    <w:rsid w:val="20F4DCB2"/>
    <w:rsid w:val="20FBE577"/>
    <w:rsid w:val="20FC81F7"/>
    <w:rsid w:val="20FEC597"/>
    <w:rsid w:val="20FF3294"/>
    <w:rsid w:val="2100650D"/>
    <w:rsid w:val="210126B7"/>
    <w:rsid w:val="2104B79F"/>
    <w:rsid w:val="2107346A"/>
    <w:rsid w:val="210BC6E5"/>
    <w:rsid w:val="210CBECE"/>
    <w:rsid w:val="210DEEE6"/>
    <w:rsid w:val="210E6960"/>
    <w:rsid w:val="2110399A"/>
    <w:rsid w:val="2112EBD3"/>
    <w:rsid w:val="21184ED7"/>
    <w:rsid w:val="2119FC39"/>
    <w:rsid w:val="211EDD11"/>
    <w:rsid w:val="211EE3E4"/>
    <w:rsid w:val="211F75D8"/>
    <w:rsid w:val="21275001"/>
    <w:rsid w:val="212A6C99"/>
    <w:rsid w:val="2133016A"/>
    <w:rsid w:val="213668A4"/>
    <w:rsid w:val="2139B5D5"/>
    <w:rsid w:val="213C01D1"/>
    <w:rsid w:val="21407763"/>
    <w:rsid w:val="21476B0F"/>
    <w:rsid w:val="214DFCB8"/>
    <w:rsid w:val="2152B58C"/>
    <w:rsid w:val="215532C7"/>
    <w:rsid w:val="2155E07B"/>
    <w:rsid w:val="21562B33"/>
    <w:rsid w:val="215642F3"/>
    <w:rsid w:val="2156AEE1"/>
    <w:rsid w:val="21596E95"/>
    <w:rsid w:val="215A8FCA"/>
    <w:rsid w:val="215E3A48"/>
    <w:rsid w:val="215F08FD"/>
    <w:rsid w:val="216300F6"/>
    <w:rsid w:val="21642A1C"/>
    <w:rsid w:val="2168B752"/>
    <w:rsid w:val="21716BC8"/>
    <w:rsid w:val="21731207"/>
    <w:rsid w:val="2173E2B0"/>
    <w:rsid w:val="21758E8C"/>
    <w:rsid w:val="21772D1A"/>
    <w:rsid w:val="21779D54"/>
    <w:rsid w:val="21780334"/>
    <w:rsid w:val="217CE5E8"/>
    <w:rsid w:val="217D6CEB"/>
    <w:rsid w:val="217EDE9A"/>
    <w:rsid w:val="2184E8A0"/>
    <w:rsid w:val="2189F34E"/>
    <w:rsid w:val="219091C0"/>
    <w:rsid w:val="2190E007"/>
    <w:rsid w:val="2191279E"/>
    <w:rsid w:val="2195F0EB"/>
    <w:rsid w:val="2197E2CA"/>
    <w:rsid w:val="2198AB3E"/>
    <w:rsid w:val="2199144B"/>
    <w:rsid w:val="219A1612"/>
    <w:rsid w:val="219B0A3B"/>
    <w:rsid w:val="219BF4E3"/>
    <w:rsid w:val="219D28F3"/>
    <w:rsid w:val="219E1682"/>
    <w:rsid w:val="21A0ACE2"/>
    <w:rsid w:val="21A46B88"/>
    <w:rsid w:val="21ABA7F6"/>
    <w:rsid w:val="21AD2CF4"/>
    <w:rsid w:val="21AF03A6"/>
    <w:rsid w:val="21B4E683"/>
    <w:rsid w:val="21B56D5A"/>
    <w:rsid w:val="21B7760D"/>
    <w:rsid w:val="21B84D63"/>
    <w:rsid w:val="21BC1783"/>
    <w:rsid w:val="21BCD896"/>
    <w:rsid w:val="21BE2298"/>
    <w:rsid w:val="21C0E153"/>
    <w:rsid w:val="21C12A52"/>
    <w:rsid w:val="21C6DB66"/>
    <w:rsid w:val="21CA8E6D"/>
    <w:rsid w:val="21CA8FE9"/>
    <w:rsid w:val="21D1671E"/>
    <w:rsid w:val="21D3C34E"/>
    <w:rsid w:val="21DCEFCE"/>
    <w:rsid w:val="21E15797"/>
    <w:rsid w:val="21E22F5D"/>
    <w:rsid w:val="21E32B7F"/>
    <w:rsid w:val="21E53AC1"/>
    <w:rsid w:val="21E582B5"/>
    <w:rsid w:val="21ED5C39"/>
    <w:rsid w:val="21F0B78A"/>
    <w:rsid w:val="21F5E134"/>
    <w:rsid w:val="21F86265"/>
    <w:rsid w:val="21FA7515"/>
    <w:rsid w:val="21FC9F5F"/>
    <w:rsid w:val="21FDF7CF"/>
    <w:rsid w:val="2203167E"/>
    <w:rsid w:val="2203FECE"/>
    <w:rsid w:val="220A83E4"/>
    <w:rsid w:val="2212831A"/>
    <w:rsid w:val="22129B72"/>
    <w:rsid w:val="2216E446"/>
    <w:rsid w:val="22183316"/>
    <w:rsid w:val="221AA83A"/>
    <w:rsid w:val="221D823B"/>
    <w:rsid w:val="221E99EC"/>
    <w:rsid w:val="221F8D10"/>
    <w:rsid w:val="22228279"/>
    <w:rsid w:val="22230E99"/>
    <w:rsid w:val="22260C1D"/>
    <w:rsid w:val="2229F682"/>
    <w:rsid w:val="222CAC21"/>
    <w:rsid w:val="222EA45F"/>
    <w:rsid w:val="22305674"/>
    <w:rsid w:val="2230AF74"/>
    <w:rsid w:val="2232A193"/>
    <w:rsid w:val="22343246"/>
    <w:rsid w:val="22378134"/>
    <w:rsid w:val="223ADBE2"/>
    <w:rsid w:val="223BAAD6"/>
    <w:rsid w:val="223D365D"/>
    <w:rsid w:val="223FBE28"/>
    <w:rsid w:val="2244109E"/>
    <w:rsid w:val="2245546A"/>
    <w:rsid w:val="224A5E8A"/>
    <w:rsid w:val="224DF4D0"/>
    <w:rsid w:val="2256EA9F"/>
    <w:rsid w:val="22597A55"/>
    <w:rsid w:val="225A2721"/>
    <w:rsid w:val="225B0CC1"/>
    <w:rsid w:val="225CBC97"/>
    <w:rsid w:val="225D8BF9"/>
    <w:rsid w:val="225F9570"/>
    <w:rsid w:val="22653406"/>
    <w:rsid w:val="22691082"/>
    <w:rsid w:val="226BBC1F"/>
    <w:rsid w:val="226E24B7"/>
    <w:rsid w:val="226E35A9"/>
    <w:rsid w:val="227389F1"/>
    <w:rsid w:val="227690A6"/>
    <w:rsid w:val="2277B010"/>
    <w:rsid w:val="2281F7DA"/>
    <w:rsid w:val="228354CE"/>
    <w:rsid w:val="228FA19D"/>
    <w:rsid w:val="2298EC36"/>
    <w:rsid w:val="229BBA50"/>
    <w:rsid w:val="229C5C60"/>
    <w:rsid w:val="229E9AE5"/>
    <w:rsid w:val="229EA415"/>
    <w:rsid w:val="22A06BA6"/>
    <w:rsid w:val="22AA9555"/>
    <w:rsid w:val="22AB3900"/>
    <w:rsid w:val="22AC09C0"/>
    <w:rsid w:val="22B345B2"/>
    <w:rsid w:val="22B3782C"/>
    <w:rsid w:val="22B47160"/>
    <w:rsid w:val="22B663DA"/>
    <w:rsid w:val="22B7AF2D"/>
    <w:rsid w:val="22BE4528"/>
    <w:rsid w:val="22BFB31C"/>
    <w:rsid w:val="22C0B8DD"/>
    <w:rsid w:val="22C2F339"/>
    <w:rsid w:val="22C8A257"/>
    <w:rsid w:val="22CBB580"/>
    <w:rsid w:val="22CC0D85"/>
    <w:rsid w:val="22CDA714"/>
    <w:rsid w:val="22CE4271"/>
    <w:rsid w:val="22CF75C9"/>
    <w:rsid w:val="22D6AB41"/>
    <w:rsid w:val="22D72131"/>
    <w:rsid w:val="22DA5880"/>
    <w:rsid w:val="22DB4DEA"/>
    <w:rsid w:val="22DBF57F"/>
    <w:rsid w:val="22DDD03C"/>
    <w:rsid w:val="22E331F8"/>
    <w:rsid w:val="22E3D32B"/>
    <w:rsid w:val="22E55619"/>
    <w:rsid w:val="22E88BBD"/>
    <w:rsid w:val="22E93856"/>
    <w:rsid w:val="22EAB658"/>
    <w:rsid w:val="22EC18C4"/>
    <w:rsid w:val="22ED829B"/>
    <w:rsid w:val="22F3469C"/>
    <w:rsid w:val="22F5DC92"/>
    <w:rsid w:val="22F86597"/>
    <w:rsid w:val="22F88D0B"/>
    <w:rsid w:val="22FD565B"/>
    <w:rsid w:val="22FD84B3"/>
    <w:rsid w:val="22FDE623"/>
    <w:rsid w:val="2304D1F4"/>
    <w:rsid w:val="230728D8"/>
    <w:rsid w:val="23080EE6"/>
    <w:rsid w:val="230A5D15"/>
    <w:rsid w:val="230B4AFE"/>
    <w:rsid w:val="230BE859"/>
    <w:rsid w:val="230DBEA2"/>
    <w:rsid w:val="2310D0AD"/>
    <w:rsid w:val="2313AD36"/>
    <w:rsid w:val="2316ADE8"/>
    <w:rsid w:val="2316B305"/>
    <w:rsid w:val="231EEA66"/>
    <w:rsid w:val="23215210"/>
    <w:rsid w:val="232924F7"/>
    <w:rsid w:val="2329C0CE"/>
    <w:rsid w:val="232BC928"/>
    <w:rsid w:val="233019D6"/>
    <w:rsid w:val="2334A0A6"/>
    <w:rsid w:val="2334B54E"/>
    <w:rsid w:val="23353FA8"/>
    <w:rsid w:val="2335C41B"/>
    <w:rsid w:val="2337FB58"/>
    <w:rsid w:val="233C1040"/>
    <w:rsid w:val="233C550A"/>
    <w:rsid w:val="233D540C"/>
    <w:rsid w:val="2340CA9C"/>
    <w:rsid w:val="23415389"/>
    <w:rsid w:val="23420CE9"/>
    <w:rsid w:val="2344E0F7"/>
    <w:rsid w:val="234587B5"/>
    <w:rsid w:val="2348ABB0"/>
    <w:rsid w:val="23496B77"/>
    <w:rsid w:val="234AD407"/>
    <w:rsid w:val="234F618A"/>
    <w:rsid w:val="235ACFA4"/>
    <w:rsid w:val="2365C22A"/>
    <w:rsid w:val="23694C45"/>
    <w:rsid w:val="236C4DEF"/>
    <w:rsid w:val="2373CD32"/>
    <w:rsid w:val="2374DDF5"/>
    <w:rsid w:val="2376070D"/>
    <w:rsid w:val="2379D979"/>
    <w:rsid w:val="237C4540"/>
    <w:rsid w:val="2382B37E"/>
    <w:rsid w:val="2383E4F3"/>
    <w:rsid w:val="23892C9A"/>
    <w:rsid w:val="23897BFC"/>
    <w:rsid w:val="238CA491"/>
    <w:rsid w:val="23947608"/>
    <w:rsid w:val="2394DE79"/>
    <w:rsid w:val="23970E6D"/>
    <w:rsid w:val="239C5669"/>
    <w:rsid w:val="239C67F1"/>
    <w:rsid w:val="23A2C274"/>
    <w:rsid w:val="23A529C7"/>
    <w:rsid w:val="23A5679D"/>
    <w:rsid w:val="23A71F6C"/>
    <w:rsid w:val="23ABBDB8"/>
    <w:rsid w:val="23AC7059"/>
    <w:rsid w:val="23AF03F0"/>
    <w:rsid w:val="23B55C9B"/>
    <w:rsid w:val="23B6F66F"/>
    <w:rsid w:val="23B83157"/>
    <w:rsid w:val="23BB73D9"/>
    <w:rsid w:val="23C000D2"/>
    <w:rsid w:val="23C79ABA"/>
    <w:rsid w:val="23CAEBFA"/>
    <w:rsid w:val="23CC26D5"/>
    <w:rsid w:val="23D4B827"/>
    <w:rsid w:val="23D5288D"/>
    <w:rsid w:val="23D62E0C"/>
    <w:rsid w:val="23D77B37"/>
    <w:rsid w:val="23D92D4C"/>
    <w:rsid w:val="23DCF2F3"/>
    <w:rsid w:val="23E134E5"/>
    <w:rsid w:val="23E2DFD6"/>
    <w:rsid w:val="23E33876"/>
    <w:rsid w:val="23E4F9DF"/>
    <w:rsid w:val="23E95422"/>
    <w:rsid w:val="23E9AF06"/>
    <w:rsid w:val="23EBA42D"/>
    <w:rsid w:val="23EFB389"/>
    <w:rsid w:val="23F28F76"/>
    <w:rsid w:val="23F66896"/>
    <w:rsid w:val="23F963F4"/>
    <w:rsid w:val="23FA74C1"/>
    <w:rsid w:val="23FC510F"/>
    <w:rsid w:val="24007912"/>
    <w:rsid w:val="24019FE1"/>
    <w:rsid w:val="2405489B"/>
    <w:rsid w:val="240779C0"/>
    <w:rsid w:val="2412C1BB"/>
    <w:rsid w:val="2413AC31"/>
    <w:rsid w:val="2416022E"/>
    <w:rsid w:val="2417256E"/>
    <w:rsid w:val="2418E28A"/>
    <w:rsid w:val="241D909C"/>
    <w:rsid w:val="2423ED21"/>
    <w:rsid w:val="242653E8"/>
    <w:rsid w:val="242DB708"/>
    <w:rsid w:val="242EA9E3"/>
    <w:rsid w:val="2430C183"/>
    <w:rsid w:val="2431BA9A"/>
    <w:rsid w:val="2433FCA2"/>
    <w:rsid w:val="243409E7"/>
    <w:rsid w:val="24346B93"/>
    <w:rsid w:val="2435AB96"/>
    <w:rsid w:val="243CA8CE"/>
    <w:rsid w:val="243DCC02"/>
    <w:rsid w:val="243E1BCA"/>
    <w:rsid w:val="244017FD"/>
    <w:rsid w:val="2446690E"/>
    <w:rsid w:val="244C4DF8"/>
    <w:rsid w:val="24505001"/>
    <w:rsid w:val="2450FE02"/>
    <w:rsid w:val="24577E0C"/>
    <w:rsid w:val="245A4860"/>
    <w:rsid w:val="245A7741"/>
    <w:rsid w:val="245E8E05"/>
    <w:rsid w:val="245F5EED"/>
    <w:rsid w:val="245F735F"/>
    <w:rsid w:val="2463B8A8"/>
    <w:rsid w:val="2467FBA3"/>
    <w:rsid w:val="2468BC11"/>
    <w:rsid w:val="2469FE2B"/>
    <w:rsid w:val="246FFB82"/>
    <w:rsid w:val="2471552F"/>
    <w:rsid w:val="24721D79"/>
    <w:rsid w:val="2473F20A"/>
    <w:rsid w:val="24771E4B"/>
    <w:rsid w:val="247BE6BC"/>
    <w:rsid w:val="248005AB"/>
    <w:rsid w:val="24812AEB"/>
    <w:rsid w:val="24898898"/>
    <w:rsid w:val="248DEAFC"/>
    <w:rsid w:val="24917D4C"/>
    <w:rsid w:val="2494A150"/>
    <w:rsid w:val="24967DE3"/>
    <w:rsid w:val="24974AAA"/>
    <w:rsid w:val="249B1046"/>
    <w:rsid w:val="249CF975"/>
    <w:rsid w:val="249F92C7"/>
    <w:rsid w:val="24A0F102"/>
    <w:rsid w:val="24A16834"/>
    <w:rsid w:val="24AA0B1F"/>
    <w:rsid w:val="24AAFC8E"/>
    <w:rsid w:val="24AC9ABD"/>
    <w:rsid w:val="24ADC888"/>
    <w:rsid w:val="24B47A8B"/>
    <w:rsid w:val="24B62F75"/>
    <w:rsid w:val="24B66F83"/>
    <w:rsid w:val="24B6CC72"/>
    <w:rsid w:val="24C16B8D"/>
    <w:rsid w:val="24C3A971"/>
    <w:rsid w:val="24C6BBB6"/>
    <w:rsid w:val="24C736E4"/>
    <w:rsid w:val="24C890EC"/>
    <w:rsid w:val="24C898CF"/>
    <w:rsid w:val="24CCF862"/>
    <w:rsid w:val="24CFE53A"/>
    <w:rsid w:val="24D0CF4C"/>
    <w:rsid w:val="24D437A2"/>
    <w:rsid w:val="24D7F1D1"/>
    <w:rsid w:val="24DAD874"/>
    <w:rsid w:val="24E14DB2"/>
    <w:rsid w:val="24E3551B"/>
    <w:rsid w:val="24E42324"/>
    <w:rsid w:val="24E6A468"/>
    <w:rsid w:val="24E8DB03"/>
    <w:rsid w:val="24EF6333"/>
    <w:rsid w:val="24F08791"/>
    <w:rsid w:val="24F19706"/>
    <w:rsid w:val="24F1D339"/>
    <w:rsid w:val="24F1FC1A"/>
    <w:rsid w:val="24F57E14"/>
    <w:rsid w:val="24F8C97F"/>
    <w:rsid w:val="24FCAF3A"/>
    <w:rsid w:val="2500D2DD"/>
    <w:rsid w:val="250882F7"/>
    <w:rsid w:val="2508F8B4"/>
    <w:rsid w:val="2509D7A2"/>
    <w:rsid w:val="250B6188"/>
    <w:rsid w:val="250FEE0B"/>
    <w:rsid w:val="25119F6B"/>
    <w:rsid w:val="2512BCBF"/>
    <w:rsid w:val="2513A02B"/>
    <w:rsid w:val="25141D37"/>
    <w:rsid w:val="2519B671"/>
    <w:rsid w:val="2519C108"/>
    <w:rsid w:val="251B2D33"/>
    <w:rsid w:val="251EC1FF"/>
    <w:rsid w:val="251FACF7"/>
    <w:rsid w:val="252081DD"/>
    <w:rsid w:val="25235437"/>
    <w:rsid w:val="25241547"/>
    <w:rsid w:val="252E51E8"/>
    <w:rsid w:val="253005DC"/>
    <w:rsid w:val="2531F4EA"/>
    <w:rsid w:val="2538C840"/>
    <w:rsid w:val="25394DF0"/>
    <w:rsid w:val="253F2C12"/>
    <w:rsid w:val="2542A8D6"/>
    <w:rsid w:val="254868F3"/>
    <w:rsid w:val="2548D5BC"/>
    <w:rsid w:val="254AA10D"/>
    <w:rsid w:val="25538791"/>
    <w:rsid w:val="255576B6"/>
    <w:rsid w:val="255CC92D"/>
    <w:rsid w:val="2561D0FA"/>
    <w:rsid w:val="25626C85"/>
    <w:rsid w:val="2564F018"/>
    <w:rsid w:val="25697CEA"/>
    <w:rsid w:val="256A723F"/>
    <w:rsid w:val="256C7A5A"/>
    <w:rsid w:val="256CEA94"/>
    <w:rsid w:val="25734B98"/>
    <w:rsid w:val="25763207"/>
    <w:rsid w:val="257D2A0C"/>
    <w:rsid w:val="257D600B"/>
    <w:rsid w:val="257DA974"/>
    <w:rsid w:val="2580C80C"/>
    <w:rsid w:val="25857596"/>
    <w:rsid w:val="258A072D"/>
    <w:rsid w:val="258DE704"/>
    <w:rsid w:val="258EEF72"/>
    <w:rsid w:val="2594350E"/>
    <w:rsid w:val="2597B6E1"/>
    <w:rsid w:val="259AA349"/>
    <w:rsid w:val="259B0439"/>
    <w:rsid w:val="259C43F8"/>
    <w:rsid w:val="25A7DF19"/>
    <w:rsid w:val="25A912CE"/>
    <w:rsid w:val="25A9A5D8"/>
    <w:rsid w:val="25AF76AD"/>
    <w:rsid w:val="25B253D3"/>
    <w:rsid w:val="25B50D9A"/>
    <w:rsid w:val="25B5B559"/>
    <w:rsid w:val="25BF0065"/>
    <w:rsid w:val="25C07684"/>
    <w:rsid w:val="25C1C8F7"/>
    <w:rsid w:val="25C3F7A3"/>
    <w:rsid w:val="25D012AF"/>
    <w:rsid w:val="25D505BF"/>
    <w:rsid w:val="25D66C9E"/>
    <w:rsid w:val="25DAADC7"/>
    <w:rsid w:val="25DE1C07"/>
    <w:rsid w:val="25E694BB"/>
    <w:rsid w:val="25E7151D"/>
    <w:rsid w:val="25E73901"/>
    <w:rsid w:val="25EAB55C"/>
    <w:rsid w:val="25EB422B"/>
    <w:rsid w:val="25EF88EA"/>
    <w:rsid w:val="25F647A2"/>
    <w:rsid w:val="25F6A772"/>
    <w:rsid w:val="25F8599F"/>
    <w:rsid w:val="25F9B360"/>
    <w:rsid w:val="25FDA6C9"/>
    <w:rsid w:val="26041D3F"/>
    <w:rsid w:val="2604D3C8"/>
    <w:rsid w:val="2604D527"/>
    <w:rsid w:val="2606728D"/>
    <w:rsid w:val="26074D1C"/>
    <w:rsid w:val="260CFF0E"/>
    <w:rsid w:val="260FB750"/>
    <w:rsid w:val="261185AB"/>
    <w:rsid w:val="26157F44"/>
    <w:rsid w:val="26164322"/>
    <w:rsid w:val="26170BC1"/>
    <w:rsid w:val="26178669"/>
    <w:rsid w:val="2617E71D"/>
    <w:rsid w:val="2617FCD8"/>
    <w:rsid w:val="2618A86D"/>
    <w:rsid w:val="26199621"/>
    <w:rsid w:val="261E3467"/>
    <w:rsid w:val="261FA233"/>
    <w:rsid w:val="2621F961"/>
    <w:rsid w:val="262D003A"/>
    <w:rsid w:val="262DA492"/>
    <w:rsid w:val="2633700F"/>
    <w:rsid w:val="263401DF"/>
    <w:rsid w:val="26383DAB"/>
    <w:rsid w:val="263EDF69"/>
    <w:rsid w:val="264008A6"/>
    <w:rsid w:val="2641A841"/>
    <w:rsid w:val="2643503D"/>
    <w:rsid w:val="264407E0"/>
    <w:rsid w:val="2648C86A"/>
    <w:rsid w:val="264BF0B0"/>
    <w:rsid w:val="264F0F9D"/>
    <w:rsid w:val="2656D306"/>
    <w:rsid w:val="265C19FF"/>
    <w:rsid w:val="26624EC7"/>
    <w:rsid w:val="2664D8D1"/>
    <w:rsid w:val="2666633F"/>
    <w:rsid w:val="266E488D"/>
    <w:rsid w:val="266F8441"/>
    <w:rsid w:val="2671F203"/>
    <w:rsid w:val="267441C5"/>
    <w:rsid w:val="2674F528"/>
    <w:rsid w:val="2676635C"/>
    <w:rsid w:val="26781A2F"/>
    <w:rsid w:val="2678851A"/>
    <w:rsid w:val="26828D9D"/>
    <w:rsid w:val="2689A648"/>
    <w:rsid w:val="268AE730"/>
    <w:rsid w:val="268C2FE1"/>
    <w:rsid w:val="268F7119"/>
    <w:rsid w:val="26948874"/>
    <w:rsid w:val="26971B51"/>
    <w:rsid w:val="269A51FC"/>
    <w:rsid w:val="269B4C1A"/>
    <w:rsid w:val="269C831A"/>
    <w:rsid w:val="269E6D2D"/>
    <w:rsid w:val="26A7638F"/>
    <w:rsid w:val="26A8BB6D"/>
    <w:rsid w:val="26A950DF"/>
    <w:rsid w:val="26A9935D"/>
    <w:rsid w:val="26AAAC4C"/>
    <w:rsid w:val="26AAE24F"/>
    <w:rsid w:val="26AF3A67"/>
    <w:rsid w:val="26B1FEBB"/>
    <w:rsid w:val="26B4A309"/>
    <w:rsid w:val="26B4D5AD"/>
    <w:rsid w:val="26BA8AD9"/>
    <w:rsid w:val="26BCC1E9"/>
    <w:rsid w:val="26C1B7DC"/>
    <w:rsid w:val="26C8CC08"/>
    <w:rsid w:val="26CCC731"/>
    <w:rsid w:val="26CFEEBF"/>
    <w:rsid w:val="26D053D9"/>
    <w:rsid w:val="26D237F6"/>
    <w:rsid w:val="26D4B0E8"/>
    <w:rsid w:val="26D51E51"/>
    <w:rsid w:val="26D9A9C5"/>
    <w:rsid w:val="26D9AA2E"/>
    <w:rsid w:val="26DC11FD"/>
    <w:rsid w:val="26DF88CC"/>
    <w:rsid w:val="26E05252"/>
    <w:rsid w:val="26E53045"/>
    <w:rsid w:val="26E7565B"/>
    <w:rsid w:val="26EC1454"/>
    <w:rsid w:val="26F11985"/>
    <w:rsid w:val="26F313D5"/>
    <w:rsid w:val="26F810E0"/>
    <w:rsid w:val="26FA1EB3"/>
    <w:rsid w:val="26FB4D75"/>
    <w:rsid w:val="26FF83CD"/>
    <w:rsid w:val="2700B33B"/>
    <w:rsid w:val="27021A16"/>
    <w:rsid w:val="2703B644"/>
    <w:rsid w:val="2705489F"/>
    <w:rsid w:val="2706E029"/>
    <w:rsid w:val="2707969D"/>
    <w:rsid w:val="27110793"/>
    <w:rsid w:val="271A71E2"/>
    <w:rsid w:val="271E13D7"/>
    <w:rsid w:val="2722D3DE"/>
    <w:rsid w:val="272533ED"/>
    <w:rsid w:val="27259E75"/>
    <w:rsid w:val="272AB6C3"/>
    <w:rsid w:val="272B7018"/>
    <w:rsid w:val="27323B2D"/>
    <w:rsid w:val="2738E0DE"/>
    <w:rsid w:val="273AD978"/>
    <w:rsid w:val="273CECC4"/>
    <w:rsid w:val="27427498"/>
    <w:rsid w:val="2744B53E"/>
    <w:rsid w:val="27480863"/>
    <w:rsid w:val="274EC84B"/>
    <w:rsid w:val="27504921"/>
    <w:rsid w:val="275103A1"/>
    <w:rsid w:val="27516E3B"/>
    <w:rsid w:val="275185BA"/>
    <w:rsid w:val="27560321"/>
    <w:rsid w:val="2757565D"/>
    <w:rsid w:val="275F7AEC"/>
    <w:rsid w:val="2763FC21"/>
    <w:rsid w:val="276E3CA2"/>
    <w:rsid w:val="276E81E6"/>
    <w:rsid w:val="276F05C4"/>
    <w:rsid w:val="2770DA9D"/>
    <w:rsid w:val="27720935"/>
    <w:rsid w:val="27727430"/>
    <w:rsid w:val="2772BACB"/>
    <w:rsid w:val="2773DC63"/>
    <w:rsid w:val="277421C7"/>
    <w:rsid w:val="2774A4EE"/>
    <w:rsid w:val="27767E28"/>
    <w:rsid w:val="2777EAA4"/>
    <w:rsid w:val="27788457"/>
    <w:rsid w:val="277AF4D8"/>
    <w:rsid w:val="277C5D8F"/>
    <w:rsid w:val="277CD04B"/>
    <w:rsid w:val="277E6094"/>
    <w:rsid w:val="2789D4FD"/>
    <w:rsid w:val="278C7BAE"/>
    <w:rsid w:val="279E3D48"/>
    <w:rsid w:val="279EFAA1"/>
    <w:rsid w:val="27A2E6EC"/>
    <w:rsid w:val="27A9FDA3"/>
    <w:rsid w:val="27AEBF0D"/>
    <w:rsid w:val="27B040FA"/>
    <w:rsid w:val="27B6AC93"/>
    <w:rsid w:val="27B7A66D"/>
    <w:rsid w:val="27BAA9DB"/>
    <w:rsid w:val="27BB80BE"/>
    <w:rsid w:val="27BDCC49"/>
    <w:rsid w:val="27BF3945"/>
    <w:rsid w:val="27C20DD2"/>
    <w:rsid w:val="27C2361F"/>
    <w:rsid w:val="27C73FF3"/>
    <w:rsid w:val="27C9C887"/>
    <w:rsid w:val="27CA43C2"/>
    <w:rsid w:val="27CAE14C"/>
    <w:rsid w:val="27CF8F13"/>
    <w:rsid w:val="27D1E234"/>
    <w:rsid w:val="27D233BF"/>
    <w:rsid w:val="27D36E84"/>
    <w:rsid w:val="27D3ED96"/>
    <w:rsid w:val="27D41538"/>
    <w:rsid w:val="27D90D31"/>
    <w:rsid w:val="27DC97FD"/>
    <w:rsid w:val="27DCB9EC"/>
    <w:rsid w:val="27E409A9"/>
    <w:rsid w:val="27E9223E"/>
    <w:rsid w:val="27E97593"/>
    <w:rsid w:val="27EF0CB1"/>
    <w:rsid w:val="27F6D5B9"/>
    <w:rsid w:val="27F744CE"/>
    <w:rsid w:val="27F83A11"/>
    <w:rsid w:val="27F98800"/>
    <w:rsid w:val="28000538"/>
    <w:rsid w:val="28036AA7"/>
    <w:rsid w:val="2803EC1E"/>
    <w:rsid w:val="280501EB"/>
    <w:rsid w:val="28050A0D"/>
    <w:rsid w:val="2806679A"/>
    <w:rsid w:val="2808700E"/>
    <w:rsid w:val="280A0BB5"/>
    <w:rsid w:val="280A4637"/>
    <w:rsid w:val="280D3395"/>
    <w:rsid w:val="280E11D3"/>
    <w:rsid w:val="280FCC7E"/>
    <w:rsid w:val="280FFA0A"/>
    <w:rsid w:val="281050D4"/>
    <w:rsid w:val="2813C9DF"/>
    <w:rsid w:val="28144C7B"/>
    <w:rsid w:val="2818187F"/>
    <w:rsid w:val="2818479A"/>
    <w:rsid w:val="2819BBA1"/>
    <w:rsid w:val="281BC3E6"/>
    <w:rsid w:val="281F0ED1"/>
    <w:rsid w:val="28257696"/>
    <w:rsid w:val="2825A584"/>
    <w:rsid w:val="2826B791"/>
    <w:rsid w:val="28276EDA"/>
    <w:rsid w:val="2829D487"/>
    <w:rsid w:val="282C7697"/>
    <w:rsid w:val="282FE6AF"/>
    <w:rsid w:val="28306A41"/>
    <w:rsid w:val="28344E55"/>
    <w:rsid w:val="28355E28"/>
    <w:rsid w:val="2836C4CA"/>
    <w:rsid w:val="2837E827"/>
    <w:rsid w:val="28385824"/>
    <w:rsid w:val="28394643"/>
    <w:rsid w:val="2840A66D"/>
    <w:rsid w:val="2842EEC0"/>
    <w:rsid w:val="284344DC"/>
    <w:rsid w:val="2844C3E9"/>
    <w:rsid w:val="2848D5D0"/>
    <w:rsid w:val="2848DB86"/>
    <w:rsid w:val="284A2F99"/>
    <w:rsid w:val="284B31BE"/>
    <w:rsid w:val="28532D78"/>
    <w:rsid w:val="2855AC02"/>
    <w:rsid w:val="2855E56B"/>
    <w:rsid w:val="285D4467"/>
    <w:rsid w:val="285D8A1B"/>
    <w:rsid w:val="285E3EB6"/>
    <w:rsid w:val="2860507C"/>
    <w:rsid w:val="28627011"/>
    <w:rsid w:val="28628E4B"/>
    <w:rsid w:val="28681D53"/>
    <w:rsid w:val="286AFA65"/>
    <w:rsid w:val="28731E64"/>
    <w:rsid w:val="2873D483"/>
    <w:rsid w:val="2878107E"/>
    <w:rsid w:val="28787B4F"/>
    <w:rsid w:val="28791E8A"/>
    <w:rsid w:val="287E3B95"/>
    <w:rsid w:val="28813E03"/>
    <w:rsid w:val="28829924"/>
    <w:rsid w:val="2885C379"/>
    <w:rsid w:val="2886F0C0"/>
    <w:rsid w:val="2887E887"/>
    <w:rsid w:val="28887967"/>
    <w:rsid w:val="288A8172"/>
    <w:rsid w:val="288D1660"/>
    <w:rsid w:val="288D18DF"/>
    <w:rsid w:val="288EE10F"/>
    <w:rsid w:val="28904E31"/>
    <w:rsid w:val="28912FAC"/>
    <w:rsid w:val="28918855"/>
    <w:rsid w:val="2894EEAE"/>
    <w:rsid w:val="289547EE"/>
    <w:rsid w:val="2895D33D"/>
    <w:rsid w:val="289A3304"/>
    <w:rsid w:val="289B4EA6"/>
    <w:rsid w:val="289D7560"/>
    <w:rsid w:val="28A3B675"/>
    <w:rsid w:val="28A93185"/>
    <w:rsid w:val="28AC9B90"/>
    <w:rsid w:val="28B0650C"/>
    <w:rsid w:val="28B436C9"/>
    <w:rsid w:val="28B855E3"/>
    <w:rsid w:val="28BBAA5D"/>
    <w:rsid w:val="28BF0819"/>
    <w:rsid w:val="28BF2D9C"/>
    <w:rsid w:val="28C135C8"/>
    <w:rsid w:val="28C16ED6"/>
    <w:rsid w:val="28C1F119"/>
    <w:rsid w:val="28C2C313"/>
    <w:rsid w:val="28C34B61"/>
    <w:rsid w:val="28C5ECED"/>
    <w:rsid w:val="28C6B18D"/>
    <w:rsid w:val="28C9F561"/>
    <w:rsid w:val="28CDF01E"/>
    <w:rsid w:val="28D04164"/>
    <w:rsid w:val="28D13BA4"/>
    <w:rsid w:val="28D5E6C6"/>
    <w:rsid w:val="28D641D8"/>
    <w:rsid w:val="28E1E0B3"/>
    <w:rsid w:val="28E4B572"/>
    <w:rsid w:val="28E5B0C5"/>
    <w:rsid w:val="28E73162"/>
    <w:rsid w:val="28E74435"/>
    <w:rsid w:val="28E88CAE"/>
    <w:rsid w:val="28EA98AC"/>
    <w:rsid w:val="28EE0002"/>
    <w:rsid w:val="28F3B39E"/>
    <w:rsid w:val="28F496AC"/>
    <w:rsid w:val="28F4CDD2"/>
    <w:rsid w:val="28F7EABB"/>
    <w:rsid w:val="28F884E8"/>
    <w:rsid w:val="28FED4D6"/>
    <w:rsid w:val="28FEFFDC"/>
    <w:rsid w:val="29091CB9"/>
    <w:rsid w:val="290990D8"/>
    <w:rsid w:val="290A555C"/>
    <w:rsid w:val="290BF1EE"/>
    <w:rsid w:val="29117663"/>
    <w:rsid w:val="29143E8D"/>
    <w:rsid w:val="29161255"/>
    <w:rsid w:val="29166282"/>
    <w:rsid w:val="29166619"/>
    <w:rsid w:val="29170114"/>
    <w:rsid w:val="29174E88"/>
    <w:rsid w:val="29192F48"/>
    <w:rsid w:val="291CD3D5"/>
    <w:rsid w:val="291E8002"/>
    <w:rsid w:val="2925FECE"/>
    <w:rsid w:val="2926B2EC"/>
    <w:rsid w:val="292B036F"/>
    <w:rsid w:val="292EBEED"/>
    <w:rsid w:val="2935EDC6"/>
    <w:rsid w:val="293A4099"/>
    <w:rsid w:val="293AF84B"/>
    <w:rsid w:val="293D5C20"/>
    <w:rsid w:val="294184BB"/>
    <w:rsid w:val="2941CF73"/>
    <w:rsid w:val="29453A37"/>
    <w:rsid w:val="294B9175"/>
    <w:rsid w:val="29506C9A"/>
    <w:rsid w:val="29540A53"/>
    <w:rsid w:val="29568371"/>
    <w:rsid w:val="2959CB14"/>
    <w:rsid w:val="29605AE8"/>
    <w:rsid w:val="296550E7"/>
    <w:rsid w:val="296ACCE3"/>
    <w:rsid w:val="296B2799"/>
    <w:rsid w:val="2970C947"/>
    <w:rsid w:val="2973ADDC"/>
    <w:rsid w:val="297883FC"/>
    <w:rsid w:val="29789427"/>
    <w:rsid w:val="297B112A"/>
    <w:rsid w:val="297DA0E0"/>
    <w:rsid w:val="297EA8BC"/>
    <w:rsid w:val="29832D25"/>
    <w:rsid w:val="29860357"/>
    <w:rsid w:val="29892DAC"/>
    <w:rsid w:val="298E0FAC"/>
    <w:rsid w:val="2992A61A"/>
    <w:rsid w:val="29930598"/>
    <w:rsid w:val="2993CED6"/>
    <w:rsid w:val="2995F7FB"/>
    <w:rsid w:val="29994108"/>
    <w:rsid w:val="2999C8CE"/>
    <w:rsid w:val="299CF6E4"/>
    <w:rsid w:val="29A2E550"/>
    <w:rsid w:val="29A37506"/>
    <w:rsid w:val="29A39F6B"/>
    <w:rsid w:val="29A69C1B"/>
    <w:rsid w:val="29ADE418"/>
    <w:rsid w:val="29AEB324"/>
    <w:rsid w:val="29B01CDC"/>
    <w:rsid w:val="29B4EAE5"/>
    <w:rsid w:val="29B59202"/>
    <w:rsid w:val="29B61FF7"/>
    <w:rsid w:val="29B85B7F"/>
    <w:rsid w:val="29C18744"/>
    <w:rsid w:val="29C3FD85"/>
    <w:rsid w:val="29C4604A"/>
    <w:rsid w:val="29C7CA12"/>
    <w:rsid w:val="29C9347D"/>
    <w:rsid w:val="29CAC1DC"/>
    <w:rsid w:val="29D01400"/>
    <w:rsid w:val="29D153FD"/>
    <w:rsid w:val="29E2ED7B"/>
    <w:rsid w:val="29E54C02"/>
    <w:rsid w:val="29EE0608"/>
    <w:rsid w:val="29F11BBD"/>
    <w:rsid w:val="29F1FB0F"/>
    <w:rsid w:val="29F42A45"/>
    <w:rsid w:val="29FABF1B"/>
    <w:rsid w:val="2A01C1EF"/>
    <w:rsid w:val="2A07C9F6"/>
    <w:rsid w:val="2A09F545"/>
    <w:rsid w:val="2A0B9CF6"/>
    <w:rsid w:val="2A0CB035"/>
    <w:rsid w:val="2A1029F4"/>
    <w:rsid w:val="2A116047"/>
    <w:rsid w:val="2A1660F0"/>
    <w:rsid w:val="2A174648"/>
    <w:rsid w:val="2A1B09ED"/>
    <w:rsid w:val="2A25BA55"/>
    <w:rsid w:val="2A2623DE"/>
    <w:rsid w:val="2A265A04"/>
    <w:rsid w:val="2A2D76CB"/>
    <w:rsid w:val="2A2D9A3C"/>
    <w:rsid w:val="2A3623F1"/>
    <w:rsid w:val="2A36C799"/>
    <w:rsid w:val="2A3DE362"/>
    <w:rsid w:val="2A47C279"/>
    <w:rsid w:val="2A49541B"/>
    <w:rsid w:val="2A521F62"/>
    <w:rsid w:val="2A59DD28"/>
    <w:rsid w:val="2A5D3F37"/>
    <w:rsid w:val="2A5D69CC"/>
    <w:rsid w:val="2A631BB7"/>
    <w:rsid w:val="2A6503D0"/>
    <w:rsid w:val="2A684B0B"/>
    <w:rsid w:val="2A69D991"/>
    <w:rsid w:val="2A726763"/>
    <w:rsid w:val="2A748D86"/>
    <w:rsid w:val="2A749803"/>
    <w:rsid w:val="2A780309"/>
    <w:rsid w:val="2A7C5749"/>
    <w:rsid w:val="2A7E5D3E"/>
    <w:rsid w:val="2A7FE162"/>
    <w:rsid w:val="2A8920F4"/>
    <w:rsid w:val="2A8E2122"/>
    <w:rsid w:val="2A909593"/>
    <w:rsid w:val="2A927188"/>
    <w:rsid w:val="2A943A84"/>
    <w:rsid w:val="2A993A94"/>
    <w:rsid w:val="2A99C8C3"/>
    <w:rsid w:val="2A9BF11B"/>
    <w:rsid w:val="2AA3AEAE"/>
    <w:rsid w:val="2AA807C4"/>
    <w:rsid w:val="2AA82703"/>
    <w:rsid w:val="2AA8AAD3"/>
    <w:rsid w:val="2AA8AE48"/>
    <w:rsid w:val="2AA93226"/>
    <w:rsid w:val="2AAA14F2"/>
    <w:rsid w:val="2AB0100F"/>
    <w:rsid w:val="2AB0A8E0"/>
    <w:rsid w:val="2AB21D57"/>
    <w:rsid w:val="2AB236B1"/>
    <w:rsid w:val="2AB48BAF"/>
    <w:rsid w:val="2AB78526"/>
    <w:rsid w:val="2ABA7E7C"/>
    <w:rsid w:val="2ABCEBE8"/>
    <w:rsid w:val="2ABDA45B"/>
    <w:rsid w:val="2AC161CD"/>
    <w:rsid w:val="2AC3A7A5"/>
    <w:rsid w:val="2AC75400"/>
    <w:rsid w:val="2AC9D7C2"/>
    <w:rsid w:val="2ACB04E1"/>
    <w:rsid w:val="2ACBC1A6"/>
    <w:rsid w:val="2ACE0F3D"/>
    <w:rsid w:val="2ACF535F"/>
    <w:rsid w:val="2AD8ABBA"/>
    <w:rsid w:val="2AD8DFFF"/>
    <w:rsid w:val="2ADB29FE"/>
    <w:rsid w:val="2ADF9EFC"/>
    <w:rsid w:val="2AE7B640"/>
    <w:rsid w:val="2AEF472F"/>
    <w:rsid w:val="2AEF6BA3"/>
    <w:rsid w:val="2AF143CD"/>
    <w:rsid w:val="2AF81AFD"/>
    <w:rsid w:val="2AF8DF97"/>
    <w:rsid w:val="2AFD1FF4"/>
    <w:rsid w:val="2B000883"/>
    <w:rsid w:val="2B00BED0"/>
    <w:rsid w:val="2B02A5E2"/>
    <w:rsid w:val="2B05A93C"/>
    <w:rsid w:val="2B069B4C"/>
    <w:rsid w:val="2B07DC13"/>
    <w:rsid w:val="2B0815D3"/>
    <w:rsid w:val="2B0C69CE"/>
    <w:rsid w:val="2B0D344A"/>
    <w:rsid w:val="2B0E4D28"/>
    <w:rsid w:val="2B0F4472"/>
    <w:rsid w:val="2B14D9C7"/>
    <w:rsid w:val="2B170C29"/>
    <w:rsid w:val="2B187DF8"/>
    <w:rsid w:val="2B19AAB7"/>
    <w:rsid w:val="2B1A06E1"/>
    <w:rsid w:val="2B1C70D2"/>
    <w:rsid w:val="2B28D725"/>
    <w:rsid w:val="2B2A8535"/>
    <w:rsid w:val="2B306DD0"/>
    <w:rsid w:val="2B30E47C"/>
    <w:rsid w:val="2B32B8E3"/>
    <w:rsid w:val="2B36DB0D"/>
    <w:rsid w:val="2B3D90B1"/>
    <w:rsid w:val="2B46802F"/>
    <w:rsid w:val="2B474D84"/>
    <w:rsid w:val="2B49D47F"/>
    <w:rsid w:val="2B4CD00A"/>
    <w:rsid w:val="2B4E5E5A"/>
    <w:rsid w:val="2B4FB694"/>
    <w:rsid w:val="2B528752"/>
    <w:rsid w:val="2B592C29"/>
    <w:rsid w:val="2B5B6662"/>
    <w:rsid w:val="2B5DE1E7"/>
    <w:rsid w:val="2B5E3255"/>
    <w:rsid w:val="2B630490"/>
    <w:rsid w:val="2B69832D"/>
    <w:rsid w:val="2B6B2592"/>
    <w:rsid w:val="2B7CAF28"/>
    <w:rsid w:val="2B870DD5"/>
    <w:rsid w:val="2B93F4E9"/>
    <w:rsid w:val="2B961C45"/>
    <w:rsid w:val="2B9A0248"/>
    <w:rsid w:val="2B9A234E"/>
    <w:rsid w:val="2B9D8E1D"/>
    <w:rsid w:val="2BA3F2A4"/>
    <w:rsid w:val="2BA628EA"/>
    <w:rsid w:val="2BA88F74"/>
    <w:rsid w:val="2BA9C62E"/>
    <w:rsid w:val="2BAC55E4"/>
    <w:rsid w:val="2BAC88B5"/>
    <w:rsid w:val="2BAF8320"/>
    <w:rsid w:val="2BB13FF7"/>
    <w:rsid w:val="2BBBEC11"/>
    <w:rsid w:val="2BC1927C"/>
    <w:rsid w:val="2BC1E283"/>
    <w:rsid w:val="2BC5451F"/>
    <w:rsid w:val="2BC8EF95"/>
    <w:rsid w:val="2BC9E1C5"/>
    <w:rsid w:val="2BCA63DD"/>
    <w:rsid w:val="2BCFBD19"/>
    <w:rsid w:val="2BD36A41"/>
    <w:rsid w:val="2BD3D4B5"/>
    <w:rsid w:val="2BDB5966"/>
    <w:rsid w:val="2BDDA385"/>
    <w:rsid w:val="2BE05E9D"/>
    <w:rsid w:val="2BE28D1C"/>
    <w:rsid w:val="2BE335A7"/>
    <w:rsid w:val="2BE45D10"/>
    <w:rsid w:val="2BE76E56"/>
    <w:rsid w:val="2BEB7CE6"/>
    <w:rsid w:val="2BED63F2"/>
    <w:rsid w:val="2BF0E011"/>
    <w:rsid w:val="2BF0E2E7"/>
    <w:rsid w:val="2BF12212"/>
    <w:rsid w:val="2BF12792"/>
    <w:rsid w:val="2BF2E574"/>
    <w:rsid w:val="2BF31F86"/>
    <w:rsid w:val="2BF5D11D"/>
    <w:rsid w:val="2BF64CB9"/>
    <w:rsid w:val="2BF90F98"/>
    <w:rsid w:val="2BFBE831"/>
    <w:rsid w:val="2BFCC51D"/>
    <w:rsid w:val="2BFDF19B"/>
    <w:rsid w:val="2BFF66CD"/>
    <w:rsid w:val="2BFF6C14"/>
    <w:rsid w:val="2C011EE8"/>
    <w:rsid w:val="2C036723"/>
    <w:rsid w:val="2C0A6026"/>
    <w:rsid w:val="2C0C1101"/>
    <w:rsid w:val="2C112857"/>
    <w:rsid w:val="2C14CB05"/>
    <w:rsid w:val="2C183F02"/>
    <w:rsid w:val="2C1C3571"/>
    <w:rsid w:val="2C29C625"/>
    <w:rsid w:val="2C348E9F"/>
    <w:rsid w:val="2C3E9D60"/>
    <w:rsid w:val="2C3F3039"/>
    <w:rsid w:val="2C4005F9"/>
    <w:rsid w:val="2C4092FD"/>
    <w:rsid w:val="2C419C2B"/>
    <w:rsid w:val="2C446D96"/>
    <w:rsid w:val="2C45E553"/>
    <w:rsid w:val="2C468155"/>
    <w:rsid w:val="2C46CA7B"/>
    <w:rsid w:val="2C4DD62B"/>
    <w:rsid w:val="2C4E7553"/>
    <w:rsid w:val="2C55C513"/>
    <w:rsid w:val="2C55C83F"/>
    <w:rsid w:val="2C55DBD5"/>
    <w:rsid w:val="2C586FDD"/>
    <w:rsid w:val="2C5877AA"/>
    <w:rsid w:val="2C5A6448"/>
    <w:rsid w:val="2C5BBEB3"/>
    <w:rsid w:val="2C62E735"/>
    <w:rsid w:val="2C63AC39"/>
    <w:rsid w:val="2C692DA4"/>
    <w:rsid w:val="2C6A60FE"/>
    <w:rsid w:val="2C6A7D77"/>
    <w:rsid w:val="2C6B3813"/>
    <w:rsid w:val="2C729483"/>
    <w:rsid w:val="2C73C7FD"/>
    <w:rsid w:val="2C7D461D"/>
    <w:rsid w:val="2C7D91BC"/>
    <w:rsid w:val="2C7FAEF1"/>
    <w:rsid w:val="2C80571E"/>
    <w:rsid w:val="2C85A23A"/>
    <w:rsid w:val="2C85DD0A"/>
    <w:rsid w:val="2C8BC16A"/>
    <w:rsid w:val="2C8D98F9"/>
    <w:rsid w:val="2C8F9B9D"/>
    <w:rsid w:val="2C94B40B"/>
    <w:rsid w:val="2C95CD9F"/>
    <w:rsid w:val="2C960C75"/>
    <w:rsid w:val="2C99706C"/>
    <w:rsid w:val="2CA3E986"/>
    <w:rsid w:val="2CA72A06"/>
    <w:rsid w:val="2CAB4116"/>
    <w:rsid w:val="2CAE9438"/>
    <w:rsid w:val="2CAF6E6F"/>
    <w:rsid w:val="2CB610FA"/>
    <w:rsid w:val="2CBA37F8"/>
    <w:rsid w:val="2CBCD26F"/>
    <w:rsid w:val="2CBD27B2"/>
    <w:rsid w:val="2CBDA740"/>
    <w:rsid w:val="2CC1415A"/>
    <w:rsid w:val="2CC24737"/>
    <w:rsid w:val="2CC48F07"/>
    <w:rsid w:val="2CCA7AE6"/>
    <w:rsid w:val="2CCB97C3"/>
    <w:rsid w:val="2CCE92FA"/>
    <w:rsid w:val="2CCEB4B3"/>
    <w:rsid w:val="2CD0DC2D"/>
    <w:rsid w:val="2CD1413B"/>
    <w:rsid w:val="2CD19BC5"/>
    <w:rsid w:val="2CD42788"/>
    <w:rsid w:val="2CD55A79"/>
    <w:rsid w:val="2CD8E0FE"/>
    <w:rsid w:val="2CDDB75A"/>
    <w:rsid w:val="2CE6A5CF"/>
    <w:rsid w:val="2CEED9D5"/>
    <w:rsid w:val="2CEF31F8"/>
    <w:rsid w:val="2CF1B64D"/>
    <w:rsid w:val="2CF7228F"/>
    <w:rsid w:val="2CF7F6FA"/>
    <w:rsid w:val="2CF961B1"/>
    <w:rsid w:val="2CFC9303"/>
    <w:rsid w:val="2D051ED4"/>
    <w:rsid w:val="2D0A8A04"/>
    <w:rsid w:val="2D0F3B5A"/>
    <w:rsid w:val="2D125063"/>
    <w:rsid w:val="2D148EE7"/>
    <w:rsid w:val="2D1808DC"/>
    <w:rsid w:val="2D1AB386"/>
    <w:rsid w:val="2D1BA9E1"/>
    <w:rsid w:val="2D1BAE2D"/>
    <w:rsid w:val="2D239E2B"/>
    <w:rsid w:val="2D23BC42"/>
    <w:rsid w:val="2D26D31A"/>
    <w:rsid w:val="2D27496B"/>
    <w:rsid w:val="2D2A7948"/>
    <w:rsid w:val="2D2B859D"/>
    <w:rsid w:val="2D2BEA0A"/>
    <w:rsid w:val="2D2C6275"/>
    <w:rsid w:val="2D2D6988"/>
    <w:rsid w:val="2D2FAB8B"/>
    <w:rsid w:val="2D32AD63"/>
    <w:rsid w:val="2D3455F0"/>
    <w:rsid w:val="2D381084"/>
    <w:rsid w:val="2D398252"/>
    <w:rsid w:val="2D39F4CC"/>
    <w:rsid w:val="2D41AA23"/>
    <w:rsid w:val="2D41F6E7"/>
    <w:rsid w:val="2D429332"/>
    <w:rsid w:val="2D479732"/>
    <w:rsid w:val="2D48CC72"/>
    <w:rsid w:val="2D48E7DF"/>
    <w:rsid w:val="2D4C52CA"/>
    <w:rsid w:val="2D4C6A55"/>
    <w:rsid w:val="2D50AD9D"/>
    <w:rsid w:val="2D51ACB8"/>
    <w:rsid w:val="2D536007"/>
    <w:rsid w:val="2D554420"/>
    <w:rsid w:val="2D59E0D7"/>
    <w:rsid w:val="2D5DC4A0"/>
    <w:rsid w:val="2D5F93DE"/>
    <w:rsid w:val="2D65B226"/>
    <w:rsid w:val="2D675252"/>
    <w:rsid w:val="2D6B9197"/>
    <w:rsid w:val="2D6CC24B"/>
    <w:rsid w:val="2D6D7D4B"/>
    <w:rsid w:val="2D713C4E"/>
    <w:rsid w:val="2D73091B"/>
    <w:rsid w:val="2D735E4A"/>
    <w:rsid w:val="2D73B420"/>
    <w:rsid w:val="2D76484D"/>
    <w:rsid w:val="2D768A70"/>
    <w:rsid w:val="2D78A154"/>
    <w:rsid w:val="2D7BE7B3"/>
    <w:rsid w:val="2D7EF145"/>
    <w:rsid w:val="2D7F7738"/>
    <w:rsid w:val="2D7FADC0"/>
    <w:rsid w:val="2D80C991"/>
    <w:rsid w:val="2D80D721"/>
    <w:rsid w:val="2D81E6F4"/>
    <w:rsid w:val="2D8359EB"/>
    <w:rsid w:val="2D83F987"/>
    <w:rsid w:val="2D85685B"/>
    <w:rsid w:val="2D8C3645"/>
    <w:rsid w:val="2D8DCFBF"/>
    <w:rsid w:val="2D8E0E49"/>
    <w:rsid w:val="2D937952"/>
    <w:rsid w:val="2D96E16C"/>
    <w:rsid w:val="2D97ABBE"/>
    <w:rsid w:val="2D986E56"/>
    <w:rsid w:val="2D988F15"/>
    <w:rsid w:val="2D98A127"/>
    <w:rsid w:val="2DA2B37F"/>
    <w:rsid w:val="2DA5F197"/>
    <w:rsid w:val="2DA607B6"/>
    <w:rsid w:val="2DA80876"/>
    <w:rsid w:val="2DAD56C0"/>
    <w:rsid w:val="2DADEB53"/>
    <w:rsid w:val="2DB11566"/>
    <w:rsid w:val="2DBD0C8B"/>
    <w:rsid w:val="2DC132E9"/>
    <w:rsid w:val="2DC454D0"/>
    <w:rsid w:val="2DC93370"/>
    <w:rsid w:val="2DCDA15F"/>
    <w:rsid w:val="2DD11471"/>
    <w:rsid w:val="2DD170A8"/>
    <w:rsid w:val="2DD2A659"/>
    <w:rsid w:val="2DD635A2"/>
    <w:rsid w:val="2DD658DA"/>
    <w:rsid w:val="2DD6D896"/>
    <w:rsid w:val="2DDAA538"/>
    <w:rsid w:val="2DDD16C9"/>
    <w:rsid w:val="2DDDF7BA"/>
    <w:rsid w:val="2DDE1202"/>
    <w:rsid w:val="2DDEDFF9"/>
    <w:rsid w:val="2DE06AE7"/>
    <w:rsid w:val="2DE36EB1"/>
    <w:rsid w:val="2DECCC94"/>
    <w:rsid w:val="2DEDBFB2"/>
    <w:rsid w:val="2DEFBEDB"/>
    <w:rsid w:val="2DF5451D"/>
    <w:rsid w:val="2DF862EB"/>
    <w:rsid w:val="2E0050EA"/>
    <w:rsid w:val="2E026A7F"/>
    <w:rsid w:val="2E0A3B89"/>
    <w:rsid w:val="2E0ADD99"/>
    <w:rsid w:val="2E0CF5A7"/>
    <w:rsid w:val="2E0D7509"/>
    <w:rsid w:val="2E0D9B3A"/>
    <w:rsid w:val="2E12908B"/>
    <w:rsid w:val="2E176B40"/>
    <w:rsid w:val="2E193498"/>
    <w:rsid w:val="2E1B38AE"/>
    <w:rsid w:val="2E1EE58F"/>
    <w:rsid w:val="2E1F94BD"/>
    <w:rsid w:val="2E26618E"/>
    <w:rsid w:val="2E2BE253"/>
    <w:rsid w:val="2E329A50"/>
    <w:rsid w:val="2E365625"/>
    <w:rsid w:val="2E3674F3"/>
    <w:rsid w:val="2E3AE07A"/>
    <w:rsid w:val="2E41ACAD"/>
    <w:rsid w:val="2E440412"/>
    <w:rsid w:val="2E474B81"/>
    <w:rsid w:val="2E498A1F"/>
    <w:rsid w:val="2E4C8752"/>
    <w:rsid w:val="2E518793"/>
    <w:rsid w:val="2E52BAFC"/>
    <w:rsid w:val="2E541F13"/>
    <w:rsid w:val="2E5E8E34"/>
    <w:rsid w:val="2E608D3F"/>
    <w:rsid w:val="2E62117E"/>
    <w:rsid w:val="2E652971"/>
    <w:rsid w:val="2E65984E"/>
    <w:rsid w:val="2E6676BB"/>
    <w:rsid w:val="2E677D18"/>
    <w:rsid w:val="2E678C40"/>
    <w:rsid w:val="2E6A04A3"/>
    <w:rsid w:val="2E6CAC8E"/>
    <w:rsid w:val="2E74C672"/>
    <w:rsid w:val="2E7A7137"/>
    <w:rsid w:val="2E7B8C5A"/>
    <w:rsid w:val="2E7FB87E"/>
    <w:rsid w:val="2E80963B"/>
    <w:rsid w:val="2E83DF1C"/>
    <w:rsid w:val="2E8571EA"/>
    <w:rsid w:val="2E87708C"/>
    <w:rsid w:val="2E92F2F0"/>
    <w:rsid w:val="2E973E5B"/>
    <w:rsid w:val="2E99CF09"/>
    <w:rsid w:val="2E9CA5A0"/>
    <w:rsid w:val="2E9CD4DD"/>
    <w:rsid w:val="2E9F06FE"/>
    <w:rsid w:val="2EA226BB"/>
    <w:rsid w:val="2EA253E5"/>
    <w:rsid w:val="2EA26361"/>
    <w:rsid w:val="2EA3ADD9"/>
    <w:rsid w:val="2EA4B70D"/>
    <w:rsid w:val="2EA6AE69"/>
    <w:rsid w:val="2EA7B849"/>
    <w:rsid w:val="2EA8512F"/>
    <w:rsid w:val="2EAD5441"/>
    <w:rsid w:val="2EB12705"/>
    <w:rsid w:val="2EB22EDB"/>
    <w:rsid w:val="2EB43A4B"/>
    <w:rsid w:val="2EB508DD"/>
    <w:rsid w:val="2EBBE278"/>
    <w:rsid w:val="2EBDB9E9"/>
    <w:rsid w:val="2EBF9899"/>
    <w:rsid w:val="2EC3ADA1"/>
    <w:rsid w:val="2ECA2DCC"/>
    <w:rsid w:val="2ED378E1"/>
    <w:rsid w:val="2ED8702B"/>
    <w:rsid w:val="2ED9D34F"/>
    <w:rsid w:val="2EE03036"/>
    <w:rsid w:val="2EE11468"/>
    <w:rsid w:val="2EE36258"/>
    <w:rsid w:val="2EE5C3C4"/>
    <w:rsid w:val="2EEFEFBC"/>
    <w:rsid w:val="2EF3DAA5"/>
    <w:rsid w:val="2EF5B445"/>
    <w:rsid w:val="2EFB5BC5"/>
    <w:rsid w:val="2EFE2293"/>
    <w:rsid w:val="2EFFE9C4"/>
    <w:rsid w:val="2F01C565"/>
    <w:rsid w:val="2F02DB3D"/>
    <w:rsid w:val="2F094528"/>
    <w:rsid w:val="2F138A2F"/>
    <w:rsid w:val="2F138F85"/>
    <w:rsid w:val="2F15C691"/>
    <w:rsid w:val="2F17E916"/>
    <w:rsid w:val="2F1DB608"/>
    <w:rsid w:val="2F239761"/>
    <w:rsid w:val="2F24DA68"/>
    <w:rsid w:val="2F262493"/>
    <w:rsid w:val="2F2FDE01"/>
    <w:rsid w:val="2F367FF1"/>
    <w:rsid w:val="2F39AF14"/>
    <w:rsid w:val="2F3BCB1E"/>
    <w:rsid w:val="2F4BDB74"/>
    <w:rsid w:val="2F4D3CE8"/>
    <w:rsid w:val="2F4D50FE"/>
    <w:rsid w:val="2F520311"/>
    <w:rsid w:val="2F59A9BD"/>
    <w:rsid w:val="2F5D3DE2"/>
    <w:rsid w:val="2F5E943F"/>
    <w:rsid w:val="2F61F867"/>
    <w:rsid w:val="2F623EC2"/>
    <w:rsid w:val="2F6AF673"/>
    <w:rsid w:val="2F6B16F3"/>
    <w:rsid w:val="2F777E38"/>
    <w:rsid w:val="2F782B6C"/>
    <w:rsid w:val="2F79AB2B"/>
    <w:rsid w:val="2F7CE04F"/>
    <w:rsid w:val="2F7E0696"/>
    <w:rsid w:val="2F808E49"/>
    <w:rsid w:val="2F8CF13B"/>
    <w:rsid w:val="2F8F62CF"/>
    <w:rsid w:val="2F910CE8"/>
    <w:rsid w:val="2F91157E"/>
    <w:rsid w:val="2F94A32B"/>
    <w:rsid w:val="2F9517BF"/>
    <w:rsid w:val="2F9F42BC"/>
    <w:rsid w:val="2FA42F2D"/>
    <w:rsid w:val="2FA4890F"/>
    <w:rsid w:val="2FA4C105"/>
    <w:rsid w:val="2FA5B6C1"/>
    <w:rsid w:val="2FA63041"/>
    <w:rsid w:val="2FA7E8E7"/>
    <w:rsid w:val="2FAAA3D1"/>
    <w:rsid w:val="2FAB45D4"/>
    <w:rsid w:val="2FADD352"/>
    <w:rsid w:val="2FB08C33"/>
    <w:rsid w:val="2FB446D1"/>
    <w:rsid w:val="2FB4AC36"/>
    <w:rsid w:val="2FB7E3EB"/>
    <w:rsid w:val="2FBAF9BC"/>
    <w:rsid w:val="2FBE9BA4"/>
    <w:rsid w:val="2FC12540"/>
    <w:rsid w:val="2FC4D589"/>
    <w:rsid w:val="2FC5F0E1"/>
    <w:rsid w:val="2FC77586"/>
    <w:rsid w:val="2FCA758F"/>
    <w:rsid w:val="2FCC8E63"/>
    <w:rsid w:val="2FCEA04D"/>
    <w:rsid w:val="2FD158B8"/>
    <w:rsid w:val="2FD18E02"/>
    <w:rsid w:val="2FD3A5CD"/>
    <w:rsid w:val="2FD3ACF0"/>
    <w:rsid w:val="2FD47C44"/>
    <w:rsid w:val="2FD7DBB0"/>
    <w:rsid w:val="2FD7E78C"/>
    <w:rsid w:val="2FD9AD75"/>
    <w:rsid w:val="2FE1F3BB"/>
    <w:rsid w:val="2FE2CD28"/>
    <w:rsid w:val="2FE8237D"/>
    <w:rsid w:val="2FE9F800"/>
    <w:rsid w:val="2FEA3FD8"/>
    <w:rsid w:val="2FEC647F"/>
    <w:rsid w:val="2FF17A08"/>
    <w:rsid w:val="2FF43423"/>
    <w:rsid w:val="2FF4FD1E"/>
    <w:rsid w:val="2FF53378"/>
    <w:rsid w:val="2FFAD415"/>
    <w:rsid w:val="2FFB9DCF"/>
    <w:rsid w:val="30010509"/>
    <w:rsid w:val="3003153C"/>
    <w:rsid w:val="30041D45"/>
    <w:rsid w:val="3004FF1C"/>
    <w:rsid w:val="30064AB2"/>
    <w:rsid w:val="30065F48"/>
    <w:rsid w:val="300CECA2"/>
    <w:rsid w:val="300FCC32"/>
    <w:rsid w:val="3011F5E3"/>
    <w:rsid w:val="301383DB"/>
    <w:rsid w:val="301465A2"/>
    <w:rsid w:val="3015DD9F"/>
    <w:rsid w:val="301AF02E"/>
    <w:rsid w:val="301B1134"/>
    <w:rsid w:val="301E9109"/>
    <w:rsid w:val="3021BDE6"/>
    <w:rsid w:val="30387601"/>
    <w:rsid w:val="303E6F07"/>
    <w:rsid w:val="30431D91"/>
    <w:rsid w:val="30433672"/>
    <w:rsid w:val="3043BF13"/>
    <w:rsid w:val="3047BB0E"/>
    <w:rsid w:val="304B41A1"/>
    <w:rsid w:val="304C0531"/>
    <w:rsid w:val="305090F6"/>
    <w:rsid w:val="30524B49"/>
    <w:rsid w:val="30566739"/>
    <w:rsid w:val="3057D3D2"/>
    <w:rsid w:val="3059B8C4"/>
    <w:rsid w:val="3059D9C3"/>
    <w:rsid w:val="306080D6"/>
    <w:rsid w:val="30618DDF"/>
    <w:rsid w:val="3061C29C"/>
    <w:rsid w:val="3064761F"/>
    <w:rsid w:val="3066ECDE"/>
    <w:rsid w:val="3069448B"/>
    <w:rsid w:val="306B3ADD"/>
    <w:rsid w:val="306E60A6"/>
    <w:rsid w:val="306FFE16"/>
    <w:rsid w:val="3074EFCE"/>
    <w:rsid w:val="30789F51"/>
    <w:rsid w:val="3078DDE2"/>
    <w:rsid w:val="307AC0EE"/>
    <w:rsid w:val="307C0FA8"/>
    <w:rsid w:val="307C52D8"/>
    <w:rsid w:val="308237B9"/>
    <w:rsid w:val="308348CD"/>
    <w:rsid w:val="3083B20D"/>
    <w:rsid w:val="30851C22"/>
    <w:rsid w:val="308AB382"/>
    <w:rsid w:val="308DAAD3"/>
    <w:rsid w:val="309575F0"/>
    <w:rsid w:val="3099D46E"/>
    <w:rsid w:val="309A1AD1"/>
    <w:rsid w:val="309BEA0F"/>
    <w:rsid w:val="309E2AAD"/>
    <w:rsid w:val="309E7400"/>
    <w:rsid w:val="30A327C1"/>
    <w:rsid w:val="30A4B7A4"/>
    <w:rsid w:val="30A83889"/>
    <w:rsid w:val="30BB21AB"/>
    <w:rsid w:val="30BB4B2F"/>
    <w:rsid w:val="30BEDE4A"/>
    <w:rsid w:val="30BFF2B8"/>
    <w:rsid w:val="30C37260"/>
    <w:rsid w:val="30C77ADA"/>
    <w:rsid w:val="30CB6839"/>
    <w:rsid w:val="30CC5E50"/>
    <w:rsid w:val="30CFAA71"/>
    <w:rsid w:val="30D3817B"/>
    <w:rsid w:val="30DACF6F"/>
    <w:rsid w:val="30DB9E9E"/>
    <w:rsid w:val="30DE7528"/>
    <w:rsid w:val="30E1886B"/>
    <w:rsid w:val="30E2250C"/>
    <w:rsid w:val="30E2B106"/>
    <w:rsid w:val="30E6FBE6"/>
    <w:rsid w:val="30E70D13"/>
    <w:rsid w:val="30EB2899"/>
    <w:rsid w:val="30EED869"/>
    <w:rsid w:val="30EEEAA9"/>
    <w:rsid w:val="30F11423"/>
    <w:rsid w:val="30F5740D"/>
    <w:rsid w:val="30F739AF"/>
    <w:rsid w:val="30F74995"/>
    <w:rsid w:val="30F8E6AC"/>
    <w:rsid w:val="30FA5B2E"/>
    <w:rsid w:val="30FA9C76"/>
    <w:rsid w:val="30FE1935"/>
    <w:rsid w:val="3105FD86"/>
    <w:rsid w:val="310A48B9"/>
    <w:rsid w:val="310F635C"/>
    <w:rsid w:val="311177B7"/>
    <w:rsid w:val="311616BC"/>
    <w:rsid w:val="31171E24"/>
    <w:rsid w:val="311A2BC4"/>
    <w:rsid w:val="311B0F73"/>
    <w:rsid w:val="311C1B29"/>
    <w:rsid w:val="311DF4FF"/>
    <w:rsid w:val="31245ECB"/>
    <w:rsid w:val="3124608C"/>
    <w:rsid w:val="312C4C0E"/>
    <w:rsid w:val="312CDFBD"/>
    <w:rsid w:val="312E4F27"/>
    <w:rsid w:val="312EB486"/>
    <w:rsid w:val="312F3E40"/>
    <w:rsid w:val="31304AA0"/>
    <w:rsid w:val="3133C0AE"/>
    <w:rsid w:val="313C0F39"/>
    <w:rsid w:val="31404C1B"/>
    <w:rsid w:val="3143DA97"/>
    <w:rsid w:val="314466BF"/>
    <w:rsid w:val="3145B21D"/>
    <w:rsid w:val="3146F714"/>
    <w:rsid w:val="314AA5B6"/>
    <w:rsid w:val="314BB67C"/>
    <w:rsid w:val="314E1ED7"/>
    <w:rsid w:val="3158D804"/>
    <w:rsid w:val="315BC057"/>
    <w:rsid w:val="3161DF1A"/>
    <w:rsid w:val="3162DE24"/>
    <w:rsid w:val="3163A3E6"/>
    <w:rsid w:val="316AB82F"/>
    <w:rsid w:val="316C084F"/>
    <w:rsid w:val="316F4BB9"/>
    <w:rsid w:val="317498C1"/>
    <w:rsid w:val="3174F3C6"/>
    <w:rsid w:val="3177EDDA"/>
    <w:rsid w:val="317C8750"/>
    <w:rsid w:val="317D5702"/>
    <w:rsid w:val="317E26FE"/>
    <w:rsid w:val="3181E5A4"/>
    <w:rsid w:val="3181F2AE"/>
    <w:rsid w:val="31878F92"/>
    <w:rsid w:val="318C0E92"/>
    <w:rsid w:val="318E1DB5"/>
    <w:rsid w:val="318E5086"/>
    <w:rsid w:val="31907A9A"/>
    <w:rsid w:val="3192E99A"/>
    <w:rsid w:val="319629F7"/>
    <w:rsid w:val="319BC79B"/>
    <w:rsid w:val="319D9832"/>
    <w:rsid w:val="319E3DEA"/>
    <w:rsid w:val="319ED73F"/>
    <w:rsid w:val="31A014D6"/>
    <w:rsid w:val="31A183C8"/>
    <w:rsid w:val="31A4BE96"/>
    <w:rsid w:val="31A548D8"/>
    <w:rsid w:val="31A595D5"/>
    <w:rsid w:val="31A5CBD4"/>
    <w:rsid w:val="31A66AEA"/>
    <w:rsid w:val="31A7FB9C"/>
    <w:rsid w:val="31A9D31C"/>
    <w:rsid w:val="31B07BB6"/>
    <w:rsid w:val="31B08F60"/>
    <w:rsid w:val="31B27DC4"/>
    <w:rsid w:val="31B2CAE6"/>
    <w:rsid w:val="31B457C2"/>
    <w:rsid w:val="31B60112"/>
    <w:rsid w:val="31B7BFF9"/>
    <w:rsid w:val="31BB1B37"/>
    <w:rsid w:val="31C014E0"/>
    <w:rsid w:val="31C22039"/>
    <w:rsid w:val="31C3B9F4"/>
    <w:rsid w:val="31C44245"/>
    <w:rsid w:val="31C881C6"/>
    <w:rsid w:val="31C9853F"/>
    <w:rsid w:val="31D06468"/>
    <w:rsid w:val="31D0A782"/>
    <w:rsid w:val="31D146CE"/>
    <w:rsid w:val="31D574B3"/>
    <w:rsid w:val="31D6B344"/>
    <w:rsid w:val="31D74C87"/>
    <w:rsid w:val="31DFF858"/>
    <w:rsid w:val="31E11E14"/>
    <w:rsid w:val="31E17D6D"/>
    <w:rsid w:val="31E2652D"/>
    <w:rsid w:val="31E5FC08"/>
    <w:rsid w:val="31E818B9"/>
    <w:rsid w:val="31EAEB8A"/>
    <w:rsid w:val="31EBF11B"/>
    <w:rsid w:val="31EC4052"/>
    <w:rsid w:val="31ECC26B"/>
    <w:rsid w:val="31F175E8"/>
    <w:rsid w:val="31F4F2DA"/>
    <w:rsid w:val="31F72F56"/>
    <w:rsid w:val="31FB94CA"/>
    <w:rsid w:val="31FBA666"/>
    <w:rsid w:val="31FC9C6D"/>
    <w:rsid w:val="31FF9EE3"/>
    <w:rsid w:val="32007363"/>
    <w:rsid w:val="3200A958"/>
    <w:rsid w:val="32042123"/>
    <w:rsid w:val="32097F7E"/>
    <w:rsid w:val="320A2E3A"/>
    <w:rsid w:val="320BF282"/>
    <w:rsid w:val="3217D0F8"/>
    <w:rsid w:val="321AF0FE"/>
    <w:rsid w:val="321B27B7"/>
    <w:rsid w:val="321DF1DB"/>
    <w:rsid w:val="321E081A"/>
    <w:rsid w:val="321FDBEC"/>
    <w:rsid w:val="3225658D"/>
    <w:rsid w:val="322E6027"/>
    <w:rsid w:val="323135C3"/>
    <w:rsid w:val="3231361F"/>
    <w:rsid w:val="32332907"/>
    <w:rsid w:val="32367757"/>
    <w:rsid w:val="3239E9C9"/>
    <w:rsid w:val="323B3989"/>
    <w:rsid w:val="323D6856"/>
    <w:rsid w:val="323F4EB0"/>
    <w:rsid w:val="3243CC0A"/>
    <w:rsid w:val="32457144"/>
    <w:rsid w:val="3246C5B2"/>
    <w:rsid w:val="32503416"/>
    <w:rsid w:val="32528B11"/>
    <w:rsid w:val="325797C8"/>
    <w:rsid w:val="3258BAEC"/>
    <w:rsid w:val="325AA787"/>
    <w:rsid w:val="325BF848"/>
    <w:rsid w:val="325F790F"/>
    <w:rsid w:val="326109F9"/>
    <w:rsid w:val="3261950E"/>
    <w:rsid w:val="32636568"/>
    <w:rsid w:val="32657FE6"/>
    <w:rsid w:val="32664200"/>
    <w:rsid w:val="3267EB7A"/>
    <w:rsid w:val="326AC185"/>
    <w:rsid w:val="326AEBF0"/>
    <w:rsid w:val="326BAAC8"/>
    <w:rsid w:val="326C9BEA"/>
    <w:rsid w:val="327522BB"/>
    <w:rsid w:val="327F9FF7"/>
    <w:rsid w:val="328485A9"/>
    <w:rsid w:val="3285AAB1"/>
    <w:rsid w:val="3286C8FC"/>
    <w:rsid w:val="328773A9"/>
    <w:rsid w:val="3287E555"/>
    <w:rsid w:val="3289D649"/>
    <w:rsid w:val="329110BB"/>
    <w:rsid w:val="32914A7F"/>
    <w:rsid w:val="3293B526"/>
    <w:rsid w:val="329819E3"/>
    <w:rsid w:val="3298EA20"/>
    <w:rsid w:val="32999711"/>
    <w:rsid w:val="3299DF84"/>
    <w:rsid w:val="329AF912"/>
    <w:rsid w:val="329F2148"/>
    <w:rsid w:val="32A3E224"/>
    <w:rsid w:val="32A5BDD8"/>
    <w:rsid w:val="32A68192"/>
    <w:rsid w:val="32AA12A9"/>
    <w:rsid w:val="32ACEF3A"/>
    <w:rsid w:val="32B555B7"/>
    <w:rsid w:val="32B6E7E4"/>
    <w:rsid w:val="32BA3ADF"/>
    <w:rsid w:val="32BB595A"/>
    <w:rsid w:val="32BE3044"/>
    <w:rsid w:val="32C006F3"/>
    <w:rsid w:val="32C3CA2E"/>
    <w:rsid w:val="32C476D3"/>
    <w:rsid w:val="32C5155A"/>
    <w:rsid w:val="32C73286"/>
    <w:rsid w:val="32C8B640"/>
    <w:rsid w:val="32C90BA9"/>
    <w:rsid w:val="32C9BBEC"/>
    <w:rsid w:val="32CB115D"/>
    <w:rsid w:val="32CC87A4"/>
    <w:rsid w:val="32CCE357"/>
    <w:rsid w:val="32D6D38B"/>
    <w:rsid w:val="32D6DCA7"/>
    <w:rsid w:val="32D8DEE6"/>
    <w:rsid w:val="32D8E8E6"/>
    <w:rsid w:val="32DE4EBC"/>
    <w:rsid w:val="32E19008"/>
    <w:rsid w:val="32E24493"/>
    <w:rsid w:val="32E46845"/>
    <w:rsid w:val="32E794E0"/>
    <w:rsid w:val="32EA0FEB"/>
    <w:rsid w:val="32EC7865"/>
    <w:rsid w:val="32F25AE5"/>
    <w:rsid w:val="32F26B8E"/>
    <w:rsid w:val="32F4F8E9"/>
    <w:rsid w:val="32F74512"/>
    <w:rsid w:val="32F85D0D"/>
    <w:rsid w:val="32FA3F80"/>
    <w:rsid w:val="330083FD"/>
    <w:rsid w:val="3301B032"/>
    <w:rsid w:val="330620EB"/>
    <w:rsid w:val="3306C973"/>
    <w:rsid w:val="33103F46"/>
    <w:rsid w:val="33106922"/>
    <w:rsid w:val="3316746B"/>
    <w:rsid w:val="33190029"/>
    <w:rsid w:val="331AD027"/>
    <w:rsid w:val="331C3848"/>
    <w:rsid w:val="331FF875"/>
    <w:rsid w:val="33252AE8"/>
    <w:rsid w:val="33292B14"/>
    <w:rsid w:val="332B256B"/>
    <w:rsid w:val="332FD352"/>
    <w:rsid w:val="33303523"/>
    <w:rsid w:val="3330EF28"/>
    <w:rsid w:val="3331C67D"/>
    <w:rsid w:val="3332B19E"/>
    <w:rsid w:val="3332C7D3"/>
    <w:rsid w:val="3334D30A"/>
    <w:rsid w:val="33396893"/>
    <w:rsid w:val="333BF687"/>
    <w:rsid w:val="333D3BA8"/>
    <w:rsid w:val="33401683"/>
    <w:rsid w:val="3342DF8B"/>
    <w:rsid w:val="334326BD"/>
    <w:rsid w:val="334BA1BD"/>
    <w:rsid w:val="334C1273"/>
    <w:rsid w:val="33503F92"/>
    <w:rsid w:val="3354B26E"/>
    <w:rsid w:val="3357FDE2"/>
    <w:rsid w:val="3358E30D"/>
    <w:rsid w:val="335A6A4D"/>
    <w:rsid w:val="336012A6"/>
    <w:rsid w:val="3362111A"/>
    <w:rsid w:val="3362E88E"/>
    <w:rsid w:val="3363013B"/>
    <w:rsid w:val="3364AD3F"/>
    <w:rsid w:val="336775A1"/>
    <w:rsid w:val="3368C2B0"/>
    <w:rsid w:val="3369DAAD"/>
    <w:rsid w:val="3371A422"/>
    <w:rsid w:val="3377D774"/>
    <w:rsid w:val="337C8298"/>
    <w:rsid w:val="33803436"/>
    <w:rsid w:val="33829005"/>
    <w:rsid w:val="3382DEE0"/>
    <w:rsid w:val="338307C3"/>
    <w:rsid w:val="3385C7BD"/>
    <w:rsid w:val="338A1960"/>
    <w:rsid w:val="338F7494"/>
    <w:rsid w:val="3391B5FF"/>
    <w:rsid w:val="33961DEC"/>
    <w:rsid w:val="339A0D0E"/>
    <w:rsid w:val="339B8116"/>
    <w:rsid w:val="339D84D5"/>
    <w:rsid w:val="339F0470"/>
    <w:rsid w:val="33A4D5AB"/>
    <w:rsid w:val="33A69322"/>
    <w:rsid w:val="33A73DEA"/>
    <w:rsid w:val="33A799F3"/>
    <w:rsid w:val="33B0B65B"/>
    <w:rsid w:val="33B13A4D"/>
    <w:rsid w:val="33B13F3D"/>
    <w:rsid w:val="33BD1B8A"/>
    <w:rsid w:val="33C3D7E8"/>
    <w:rsid w:val="33C56FB4"/>
    <w:rsid w:val="33C79216"/>
    <w:rsid w:val="33CCA461"/>
    <w:rsid w:val="33CD7E28"/>
    <w:rsid w:val="33CEC9BE"/>
    <w:rsid w:val="33CEF968"/>
    <w:rsid w:val="33D38AD1"/>
    <w:rsid w:val="33DC1648"/>
    <w:rsid w:val="33DF4381"/>
    <w:rsid w:val="33E27229"/>
    <w:rsid w:val="33E2BD6D"/>
    <w:rsid w:val="33E6A39E"/>
    <w:rsid w:val="33EA3CF2"/>
    <w:rsid w:val="33EEC340"/>
    <w:rsid w:val="33F444B2"/>
    <w:rsid w:val="33F6DC93"/>
    <w:rsid w:val="33F807EC"/>
    <w:rsid w:val="33F995B6"/>
    <w:rsid w:val="33FB9799"/>
    <w:rsid w:val="33FD5BBC"/>
    <w:rsid w:val="33FF97C5"/>
    <w:rsid w:val="34018C2A"/>
    <w:rsid w:val="34047CEF"/>
    <w:rsid w:val="3407EBAE"/>
    <w:rsid w:val="340AAEEB"/>
    <w:rsid w:val="340DB3AD"/>
    <w:rsid w:val="340FDE08"/>
    <w:rsid w:val="341454A2"/>
    <w:rsid w:val="34167126"/>
    <w:rsid w:val="3416C4BA"/>
    <w:rsid w:val="341CC818"/>
    <w:rsid w:val="341D0891"/>
    <w:rsid w:val="341EE645"/>
    <w:rsid w:val="341FD925"/>
    <w:rsid w:val="3421A7D6"/>
    <w:rsid w:val="3422F403"/>
    <w:rsid w:val="342337AC"/>
    <w:rsid w:val="34284FD9"/>
    <w:rsid w:val="3429038E"/>
    <w:rsid w:val="342A8A05"/>
    <w:rsid w:val="342D5E7F"/>
    <w:rsid w:val="34324E74"/>
    <w:rsid w:val="3433CE6C"/>
    <w:rsid w:val="3435227F"/>
    <w:rsid w:val="3437A0B1"/>
    <w:rsid w:val="343D4197"/>
    <w:rsid w:val="3441CB37"/>
    <w:rsid w:val="3448D281"/>
    <w:rsid w:val="344AA070"/>
    <w:rsid w:val="344AB159"/>
    <w:rsid w:val="344C1698"/>
    <w:rsid w:val="34513329"/>
    <w:rsid w:val="345234DD"/>
    <w:rsid w:val="345281F9"/>
    <w:rsid w:val="3452B035"/>
    <w:rsid w:val="3453AD60"/>
    <w:rsid w:val="345E2162"/>
    <w:rsid w:val="345EA902"/>
    <w:rsid w:val="3460B062"/>
    <w:rsid w:val="34618D1E"/>
    <w:rsid w:val="3464807F"/>
    <w:rsid w:val="3465E7AD"/>
    <w:rsid w:val="346DEE82"/>
    <w:rsid w:val="346E70D0"/>
    <w:rsid w:val="346FFC70"/>
    <w:rsid w:val="3471D2F4"/>
    <w:rsid w:val="34757124"/>
    <w:rsid w:val="34764AB9"/>
    <w:rsid w:val="347AD807"/>
    <w:rsid w:val="347B5F1C"/>
    <w:rsid w:val="347B7B59"/>
    <w:rsid w:val="348062E1"/>
    <w:rsid w:val="3482BFC6"/>
    <w:rsid w:val="3485618A"/>
    <w:rsid w:val="34875C96"/>
    <w:rsid w:val="3488DA50"/>
    <w:rsid w:val="3489A1BD"/>
    <w:rsid w:val="348B8612"/>
    <w:rsid w:val="348B8E70"/>
    <w:rsid w:val="348D8332"/>
    <w:rsid w:val="3494E5A9"/>
    <w:rsid w:val="34962975"/>
    <w:rsid w:val="34995224"/>
    <w:rsid w:val="349D13A9"/>
    <w:rsid w:val="349D70E8"/>
    <w:rsid w:val="349FFF86"/>
    <w:rsid w:val="34A18A4F"/>
    <w:rsid w:val="34A20ED3"/>
    <w:rsid w:val="34A8E307"/>
    <w:rsid w:val="34A9B378"/>
    <w:rsid w:val="34AB47DC"/>
    <w:rsid w:val="34AB957F"/>
    <w:rsid w:val="34ACD838"/>
    <w:rsid w:val="34B087D6"/>
    <w:rsid w:val="34B0CAAC"/>
    <w:rsid w:val="34B31E0D"/>
    <w:rsid w:val="34B3C040"/>
    <w:rsid w:val="34B45CE4"/>
    <w:rsid w:val="34B495F4"/>
    <w:rsid w:val="34B512C9"/>
    <w:rsid w:val="34B5CE0B"/>
    <w:rsid w:val="34B8EEEE"/>
    <w:rsid w:val="34BACED5"/>
    <w:rsid w:val="34BBC8D6"/>
    <w:rsid w:val="34C09DB9"/>
    <w:rsid w:val="34C12058"/>
    <w:rsid w:val="34C261C0"/>
    <w:rsid w:val="34C4EB2B"/>
    <w:rsid w:val="34CDCAB9"/>
    <w:rsid w:val="34D0FD12"/>
    <w:rsid w:val="34D2A330"/>
    <w:rsid w:val="34D514C6"/>
    <w:rsid w:val="34D60D92"/>
    <w:rsid w:val="34D7A93F"/>
    <w:rsid w:val="34D9A111"/>
    <w:rsid w:val="34DA90B6"/>
    <w:rsid w:val="34DE9EE4"/>
    <w:rsid w:val="34E33022"/>
    <w:rsid w:val="34E5ABF6"/>
    <w:rsid w:val="34E70535"/>
    <w:rsid w:val="34E72FDE"/>
    <w:rsid w:val="34EE7B80"/>
    <w:rsid w:val="34EF4B5F"/>
    <w:rsid w:val="34F069AC"/>
    <w:rsid w:val="34F0FD66"/>
    <w:rsid w:val="34FA25A2"/>
    <w:rsid w:val="34FAE70D"/>
    <w:rsid w:val="35003589"/>
    <w:rsid w:val="35020E39"/>
    <w:rsid w:val="350474F6"/>
    <w:rsid w:val="3504B192"/>
    <w:rsid w:val="350842F0"/>
    <w:rsid w:val="350B2A89"/>
    <w:rsid w:val="350CF165"/>
    <w:rsid w:val="350DAC12"/>
    <w:rsid w:val="3515CD6B"/>
    <w:rsid w:val="351B2B0C"/>
    <w:rsid w:val="351D345D"/>
    <w:rsid w:val="352563F8"/>
    <w:rsid w:val="3527AEF8"/>
    <w:rsid w:val="352EBEAB"/>
    <w:rsid w:val="353486B2"/>
    <w:rsid w:val="35352DCA"/>
    <w:rsid w:val="353BC522"/>
    <w:rsid w:val="353C1C90"/>
    <w:rsid w:val="35463087"/>
    <w:rsid w:val="35466ED9"/>
    <w:rsid w:val="354AB641"/>
    <w:rsid w:val="354DF35E"/>
    <w:rsid w:val="355B8932"/>
    <w:rsid w:val="3562B1C1"/>
    <w:rsid w:val="3566E40F"/>
    <w:rsid w:val="356F21A5"/>
    <w:rsid w:val="35712511"/>
    <w:rsid w:val="35734E0C"/>
    <w:rsid w:val="357E8A55"/>
    <w:rsid w:val="3589E427"/>
    <w:rsid w:val="358DFC7E"/>
    <w:rsid w:val="3590A27C"/>
    <w:rsid w:val="3592CEC1"/>
    <w:rsid w:val="35941122"/>
    <w:rsid w:val="359584A8"/>
    <w:rsid w:val="35971654"/>
    <w:rsid w:val="359ABE42"/>
    <w:rsid w:val="359FF1DE"/>
    <w:rsid w:val="35A258B2"/>
    <w:rsid w:val="35A60A2B"/>
    <w:rsid w:val="35A6DF0A"/>
    <w:rsid w:val="35A797B2"/>
    <w:rsid w:val="35A8CD92"/>
    <w:rsid w:val="35AA955D"/>
    <w:rsid w:val="35AED6B6"/>
    <w:rsid w:val="35AF518A"/>
    <w:rsid w:val="35B76DA6"/>
    <w:rsid w:val="35B8445F"/>
    <w:rsid w:val="35B8B499"/>
    <w:rsid w:val="35BCAEA0"/>
    <w:rsid w:val="35C0E7D9"/>
    <w:rsid w:val="35C4AE8C"/>
    <w:rsid w:val="35C5802F"/>
    <w:rsid w:val="35C64CC2"/>
    <w:rsid w:val="35C85E61"/>
    <w:rsid w:val="35C87340"/>
    <w:rsid w:val="35C958DA"/>
    <w:rsid w:val="35C99DCD"/>
    <w:rsid w:val="35CB88B9"/>
    <w:rsid w:val="35D63A6C"/>
    <w:rsid w:val="35D94F0C"/>
    <w:rsid w:val="35DD678E"/>
    <w:rsid w:val="35E08B4D"/>
    <w:rsid w:val="35F10C72"/>
    <w:rsid w:val="35F8DEBF"/>
    <w:rsid w:val="35FADC91"/>
    <w:rsid w:val="35FD1760"/>
    <w:rsid w:val="35FD6230"/>
    <w:rsid w:val="35FDA70C"/>
    <w:rsid w:val="35FEED4A"/>
    <w:rsid w:val="36042866"/>
    <w:rsid w:val="36087960"/>
    <w:rsid w:val="360A8E7F"/>
    <w:rsid w:val="360B3F59"/>
    <w:rsid w:val="360B9A7B"/>
    <w:rsid w:val="360CA9B2"/>
    <w:rsid w:val="360F194E"/>
    <w:rsid w:val="36115FBD"/>
    <w:rsid w:val="3613A382"/>
    <w:rsid w:val="3615FA7D"/>
    <w:rsid w:val="361821FA"/>
    <w:rsid w:val="361840F7"/>
    <w:rsid w:val="361A710A"/>
    <w:rsid w:val="361CE9B8"/>
    <w:rsid w:val="361D2E51"/>
    <w:rsid w:val="361E6570"/>
    <w:rsid w:val="361F3B61"/>
    <w:rsid w:val="3621CD80"/>
    <w:rsid w:val="362201C0"/>
    <w:rsid w:val="362393E8"/>
    <w:rsid w:val="36244E67"/>
    <w:rsid w:val="3625D30F"/>
    <w:rsid w:val="36262B5C"/>
    <w:rsid w:val="36280541"/>
    <w:rsid w:val="3628E037"/>
    <w:rsid w:val="3629C59E"/>
    <w:rsid w:val="3629CC54"/>
    <w:rsid w:val="3629FADD"/>
    <w:rsid w:val="362A0C50"/>
    <w:rsid w:val="362C0BC1"/>
    <w:rsid w:val="362E08E2"/>
    <w:rsid w:val="3630FFFC"/>
    <w:rsid w:val="3633FE3E"/>
    <w:rsid w:val="3638CACE"/>
    <w:rsid w:val="36394898"/>
    <w:rsid w:val="363AA2D2"/>
    <w:rsid w:val="363B788C"/>
    <w:rsid w:val="363E6B5D"/>
    <w:rsid w:val="363EC3ED"/>
    <w:rsid w:val="3646604C"/>
    <w:rsid w:val="36472CF3"/>
    <w:rsid w:val="36489625"/>
    <w:rsid w:val="364A103D"/>
    <w:rsid w:val="36514205"/>
    <w:rsid w:val="3654FD64"/>
    <w:rsid w:val="365A06F4"/>
    <w:rsid w:val="365C1B24"/>
    <w:rsid w:val="365EA68C"/>
    <w:rsid w:val="365F5931"/>
    <w:rsid w:val="366627E4"/>
    <w:rsid w:val="36693B72"/>
    <w:rsid w:val="366E56EB"/>
    <w:rsid w:val="366EBC8D"/>
    <w:rsid w:val="366F0B09"/>
    <w:rsid w:val="3671DDF3"/>
    <w:rsid w:val="36771AE7"/>
    <w:rsid w:val="367C1A98"/>
    <w:rsid w:val="367D98C7"/>
    <w:rsid w:val="367F379F"/>
    <w:rsid w:val="367FC344"/>
    <w:rsid w:val="368873A1"/>
    <w:rsid w:val="368D49E8"/>
    <w:rsid w:val="3691E11A"/>
    <w:rsid w:val="3694ACA1"/>
    <w:rsid w:val="369EA3D4"/>
    <w:rsid w:val="36A3E912"/>
    <w:rsid w:val="36A45020"/>
    <w:rsid w:val="36A48847"/>
    <w:rsid w:val="36A7C08D"/>
    <w:rsid w:val="36A94FEA"/>
    <w:rsid w:val="36AABF3F"/>
    <w:rsid w:val="36ADB2A9"/>
    <w:rsid w:val="36AF51CB"/>
    <w:rsid w:val="36B03BCB"/>
    <w:rsid w:val="36B11A2E"/>
    <w:rsid w:val="36B2B7BD"/>
    <w:rsid w:val="36B40CEC"/>
    <w:rsid w:val="36B43D5B"/>
    <w:rsid w:val="36B8ABAA"/>
    <w:rsid w:val="36BB6F26"/>
    <w:rsid w:val="36C0DC19"/>
    <w:rsid w:val="36C369EB"/>
    <w:rsid w:val="36C38E51"/>
    <w:rsid w:val="36C3E54F"/>
    <w:rsid w:val="36C4A86C"/>
    <w:rsid w:val="36C68FE2"/>
    <w:rsid w:val="36C71556"/>
    <w:rsid w:val="36D292F8"/>
    <w:rsid w:val="36D94299"/>
    <w:rsid w:val="36D9C09E"/>
    <w:rsid w:val="36DF1FD9"/>
    <w:rsid w:val="36E2072C"/>
    <w:rsid w:val="36E39FAC"/>
    <w:rsid w:val="36E4808D"/>
    <w:rsid w:val="36E76AE3"/>
    <w:rsid w:val="36E9FA83"/>
    <w:rsid w:val="36EE0C6C"/>
    <w:rsid w:val="36EF7C28"/>
    <w:rsid w:val="36F6B1CC"/>
    <w:rsid w:val="36F7EB59"/>
    <w:rsid w:val="36FFF54B"/>
    <w:rsid w:val="37004DFA"/>
    <w:rsid w:val="370176A5"/>
    <w:rsid w:val="370573B4"/>
    <w:rsid w:val="37088381"/>
    <w:rsid w:val="370B9A92"/>
    <w:rsid w:val="370C94A5"/>
    <w:rsid w:val="371420C9"/>
    <w:rsid w:val="371584E0"/>
    <w:rsid w:val="3718CDBC"/>
    <w:rsid w:val="371C8DA8"/>
    <w:rsid w:val="371F2D11"/>
    <w:rsid w:val="37248785"/>
    <w:rsid w:val="3727E187"/>
    <w:rsid w:val="372A6D4A"/>
    <w:rsid w:val="3737346A"/>
    <w:rsid w:val="37386451"/>
    <w:rsid w:val="373B5C9D"/>
    <w:rsid w:val="373B9727"/>
    <w:rsid w:val="373C3501"/>
    <w:rsid w:val="373D285E"/>
    <w:rsid w:val="373D50EC"/>
    <w:rsid w:val="3743F3A4"/>
    <w:rsid w:val="374B0168"/>
    <w:rsid w:val="374B6CEC"/>
    <w:rsid w:val="375181E3"/>
    <w:rsid w:val="3759FF2D"/>
    <w:rsid w:val="375D1718"/>
    <w:rsid w:val="375D3E56"/>
    <w:rsid w:val="375F9E65"/>
    <w:rsid w:val="37604B25"/>
    <w:rsid w:val="37606CCB"/>
    <w:rsid w:val="376C07F5"/>
    <w:rsid w:val="376DC28B"/>
    <w:rsid w:val="37725163"/>
    <w:rsid w:val="3777CAA3"/>
    <w:rsid w:val="37780082"/>
    <w:rsid w:val="3779EB59"/>
    <w:rsid w:val="377C98B3"/>
    <w:rsid w:val="377EDAC3"/>
    <w:rsid w:val="37840DC4"/>
    <w:rsid w:val="37846C41"/>
    <w:rsid w:val="37859C9B"/>
    <w:rsid w:val="3789ED5C"/>
    <w:rsid w:val="379292EC"/>
    <w:rsid w:val="3795B858"/>
    <w:rsid w:val="379AA360"/>
    <w:rsid w:val="379B12A3"/>
    <w:rsid w:val="379C90DA"/>
    <w:rsid w:val="379D657B"/>
    <w:rsid w:val="37A07401"/>
    <w:rsid w:val="37A2398E"/>
    <w:rsid w:val="37A41D8C"/>
    <w:rsid w:val="37A65EE0"/>
    <w:rsid w:val="37A9B993"/>
    <w:rsid w:val="37AE221F"/>
    <w:rsid w:val="37AFAED5"/>
    <w:rsid w:val="37B01D64"/>
    <w:rsid w:val="37B1F47F"/>
    <w:rsid w:val="37B2EECF"/>
    <w:rsid w:val="37B36419"/>
    <w:rsid w:val="37B71705"/>
    <w:rsid w:val="37BC6CC9"/>
    <w:rsid w:val="37C26198"/>
    <w:rsid w:val="37C2748F"/>
    <w:rsid w:val="37C3C693"/>
    <w:rsid w:val="37C4424A"/>
    <w:rsid w:val="37C90B07"/>
    <w:rsid w:val="37C92A22"/>
    <w:rsid w:val="37CF95F7"/>
    <w:rsid w:val="37D27FE4"/>
    <w:rsid w:val="37D2BECD"/>
    <w:rsid w:val="37D46969"/>
    <w:rsid w:val="37D471B6"/>
    <w:rsid w:val="37D4CA28"/>
    <w:rsid w:val="37DA57C5"/>
    <w:rsid w:val="37DAFA69"/>
    <w:rsid w:val="37DCCC27"/>
    <w:rsid w:val="37DCF1EA"/>
    <w:rsid w:val="37DF5558"/>
    <w:rsid w:val="37E20325"/>
    <w:rsid w:val="37E2ACC4"/>
    <w:rsid w:val="37E69C2D"/>
    <w:rsid w:val="37EAF0FF"/>
    <w:rsid w:val="37EE8F2D"/>
    <w:rsid w:val="37F7283E"/>
    <w:rsid w:val="37F8C92A"/>
    <w:rsid w:val="37FA42A3"/>
    <w:rsid w:val="37FA7574"/>
    <w:rsid w:val="37FE648D"/>
    <w:rsid w:val="38056B7B"/>
    <w:rsid w:val="3807338E"/>
    <w:rsid w:val="380BC992"/>
    <w:rsid w:val="380BFFC2"/>
    <w:rsid w:val="380CD9F9"/>
    <w:rsid w:val="3811FD8F"/>
    <w:rsid w:val="38131F7C"/>
    <w:rsid w:val="38190DF4"/>
    <w:rsid w:val="381C9156"/>
    <w:rsid w:val="381D3F54"/>
    <w:rsid w:val="382103D7"/>
    <w:rsid w:val="38231729"/>
    <w:rsid w:val="38269615"/>
    <w:rsid w:val="382CBFFE"/>
    <w:rsid w:val="383161BD"/>
    <w:rsid w:val="38324B65"/>
    <w:rsid w:val="3833AB07"/>
    <w:rsid w:val="3838951A"/>
    <w:rsid w:val="383E4F0F"/>
    <w:rsid w:val="38400010"/>
    <w:rsid w:val="38401CFE"/>
    <w:rsid w:val="384298A4"/>
    <w:rsid w:val="38480635"/>
    <w:rsid w:val="38496795"/>
    <w:rsid w:val="384EF369"/>
    <w:rsid w:val="3850F57C"/>
    <w:rsid w:val="38528EBE"/>
    <w:rsid w:val="385672AA"/>
    <w:rsid w:val="385E71BD"/>
    <w:rsid w:val="3860814B"/>
    <w:rsid w:val="38673C88"/>
    <w:rsid w:val="386757BD"/>
    <w:rsid w:val="386AA456"/>
    <w:rsid w:val="386D646F"/>
    <w:rsid w:val="386FA328"/>
    <w:rsid w:val="3872CE6C"/>
    <w:rsid w:val="38744F68"/>
    <w:rsid w:val="38816DFA"/>
    <w:rsid w:val="388289E9"/>
    <w:rsid w:val="3883616B"/>
    <w:rsid w:val="3884136C"/>
    <w:rsid w:val="38863B56"/>
    <w:rsid w:val="3887CAB4"/>
    <w:rsid w:val="388A358A"/>
    <w:rsid w:val="388F9BC1"/>
    <w:rsid w:val="38A26A8B"/>
    <w:rsid w:val="38A40C08"/>
    <w:rsid w:val="38A89C98"/>
    <w:rsid w:val="38AB5CAD"/>
    <w:rsid w:val="38ABBFD7"/>
    <w:rsid w:val="38AD2E32"/>
    <w:rsid w:val="38B219EF"/>
    <w:rsid w:val="38B7928A"/>
    <w:rsid w:val="38B89128"/>
    <w:rsid w:val="38BB826C"/>
    <w:rsid w:val="38C45AE8"/>
    <w:rsid w:val="38CE8C98"/>
    <w:rsid w:val="38D5A29C"/>
    <w:rsid w:val="38D5ED57"/>
    <w:rsid w:val="38D6E325"/>
    <w:rsid w:val="38D792A0"/>
    <w:rsid w:val="38DE90B0"/>
    <w:rsid w:val="38DFEA6B"/>
    <w:rsid w:val="38E26B4E"/>
    <w:rsid w:val="38E5B369"/>
    <w:rsid w:val="38E759F3"/>
    <w:rsid w:val="38E7C9FC"/>
    <w:rsid w:val="38E9208E"/>
    <w:rsid w:val="38ED0C6A"/>
    <w:rsid w:val="38EDDAD5"/>
    <w:rsid w:val="38F13F24"/>
    <w:rsid w:val="38F21E4B"/>
    <w:rsid w:val="38F3B4EE"/>
    <w:rsid w:val="38F94257"/>
    <w:rsid w:val="38FA61A5"/>
    <w:rsid w:val="38FAE9B5"/>
    <w:rsid w:val="3900F99C"/>
    <w:rsid w:val="39026259"/>
    <w:rsid w:val="39049626"/>
    <w:rsid w:val="390F038A"/>
    <w:rsid w:val="390F247D"/>
    <w:rsid w:val="39103E43"/>
    <w:rsid w:val="39125497"/>
    <w:rsid w:val="39157492"/>
    <w:rsid w:val="3915E456"/>
    <w:rsid w:val="391689AF"/>
    <w:rsid w:val="391775F1"/>
    <w:rsid w:val="3917CD06"/>
    <w:rsid w:val="391EFBC2"/>
    <w:rsid w:val="39282B5F"/>
    <w:rsid w:val="392F9347"/>
    <w:rsid w:val="392FB745"/>
    <w:rsid w:val="392FE6F3"/>
    <w:rsid w:val="39345805"/>
    <w:rsid w:val="3937F95D"/>
    <w:rsid w:val="3938E09C"/>
    <w:rsid w:val="393A43AF"/>
    <w:rsid w:val="393A50FE"/>
    <w:rsid w:val="3943DD4D"/>
    <w:rsid w:val="3944F036"/>
    <w:rsid w:val="394C2733"/>
    <w:rsid w:val="39516713"/>
    <w:rsid w:val="395208F9"/>
    <w:rsid w:val="39531E97"/>
    <w:rsid w:val="39542C5C"/>
    <w:rsid w:val="395846FB"/>
    <w:rsid w:val="3958A13B"/>
    <w:rsid w:val="395CA008"/>
    <w:rsid w:val="395CD2D9"/>
    <w:rsid w:val="39609C17"/>
    <w:rsid w:val="3960CBD7"/>
    <w:rsid w:val="396F3B5F"/>
    <w:rsid w:val="3978C1AB"/>
    <w:rsid w:val="397D0521"/>
    <w:rsid w:val="397D8D81"/>
    <w:rsid w:val="39806A9F"/>
    <w:rsid w:val="398563F1"/>
    <w:rsid w:val="3985EC79"/>
    <w:rsid w:val="3988F41A"/>
    <w:rsid w:val="398E3FF8"/>
    <w:rsid w:val="3990B38E"/>
    <w:rsid w:val="39943EB3"/>
    <w:rsid w:val="399474D5"/>
    <w:rsid w:val="3994D9C7"/>
    <w:rsid w:val="39969AA2"/>
    <w:rsid w:val="3996EAF6"/>
    <w:rsid w:val="39981126"/>
    <w:rsid w:val="399A1EBA"/>
    <w:rsid w:val="399C6009"/>
    <w:rsid w:val="39A0A9FF"/>
    <w:rsid w:val="39A1BAE4"/>
    <w:rsid w:val="39A58A0D"/>
    <w:rsid w:val="39A9272E"/>
    <w:rsid w:val="39A92962"/>
    <w:rsid w:val="39AAE047"/>
    <w:rsid w:val="39B22D36"/>
    <w:rsid w:val="39B39E07"/>
    <w:rsid w:val="39B4894B"/>
    <w:rsid w:val="39B61256"/>
    <w:rsid w:val="39B861B7"/>
    <w:rsid w:val="39B88C04"/>
    <w:rsid w:val="39B96343"/>
    <w:rsid w:val="39BB02C8"/>
    <w:rsid w:val="39BB8196"/>
    <w:rsid w:val="39BC201A"/>
    <w:rsid w:val="39BC3FA7"/>
    <w:rsid w:val="39C05AE1"/>
    <w:rsid w:val="39C0702C"/>
    <w:rsid w:val="39C1AB62"/>
    <w:rsid w:val="39C1FB2E"/>
    <w:rsid w:val="39C6D5E1"/>
    <w:rsid w:val="39C7EE4F"/>
    <w:rsid w:val="39C9A631"/>
    <w:rsid w:val="39CA66EB"/>
    <w:rsid w:val="39CB1AB2"/>
    <w:rsid w:val="39CDE007"/>
    <w:rsid w:val="39CED753"/>
    <w:rsid w:val="39CFF2DC"/>
    <w:rsid w:val="39D0F995"/>
    <w:rsid w:val="39D10F9C"/>
    <w:rsid w:val="39D39973"/>
    <w:rsid w:val="39D44C58"/>
    <w:rsid w:val="39DD8D77"/>
    <w:rsid w:val="39DFEBF6"/>
    <w:rsid w:val="39E5F08F"/>
    <w:rsid w:val="39EBC598"/>
    <w:rsid w:val="39EC7C84"/>
    <w:rsid w:val="39F10656"/>
    <w:rsid w:val="39F3D803"/>
    <w:rsid w:val="39F75F93"/>
    <w:rsid w:val="39F8F4C6"/>
    <w:rsid w:val="39FA68E8"/>
    <w:rsid w:val="39FAFB7E"/>
    <w:rsid w:val="39FE5482"/>
    <w:rsid w:val="3A027AB6"/>
    <w:rsid w:val="3A0620D3"/>
    <w:rsid w:val="3A063324"/>
    <w:rsid w:val="3A0934D0"/>
    <w:rsid w:val="3A0AC193"/>
    <w:rsid w:val="3A0D292C"/>
    <w:rsid w:val="3A0DDAD5"/>
    <w:rsid w:val="3A0F9673"/>
    <w:rsid w:val="3A17C714"/>
    <w:rsid w:val="3A17E502"/>
    <w:rsid w:val="3A219200"/>
    <w:rsid w:val="3A29EB8F"/>
    <w:rsid w:val="3A2B0CD1"/>
    <w:rsid w:val="3A2C60AD"/>
    <w:rsid w:val="3A2CF43F"/>
    <w:rsid w:val="3A35BF66"/>
    <w:rsid w:val="3A39C271"/>
    <w:rsid w:val="3A39D802"/>
    <w:rsid w:val="3A3BA28B"/>
    <w:rsid w:val="3A418EB4"/>
    <w:rsid w:val="3A429C6B"/>
    <w:rsid w:val="3A4F2973"/>
    <w:rsid w:val="3A53B49F"/>
    <w:rsid w:val="3A55ACCF"/>
    <w:rsid w:val="3A60BD10"/>
    <w:rsid w:val="3A66FBA2"/>
    <w:rsid w:val="3A6876B4"/>
    <w:rsid w:val="3A6CD98B"/>
    <w:rsid w:val="3A738A0D"/>
    <w:rsid w:val="3A7803A8"/>
    <w:rsid w:val="3A7A39DF"/>
    <w:rsid w:val="3A7A8C79"/>
    <w:rsid w:val="3A7BFFB7"/>
    <w:rsid w:val="3A83647A"/>
    <w:rsid w:val="3A871D03"/>
    <w:rsid w:val="3A8C099C"/>
    <w:rsid w:val="3A913006"/>
    <w:rsid w:val="3A915E37"/>
    <w:rsid w:val="3A929B6F"/>
    <w:rsid w:val="3A92B527"/>
    <w:rsid w:val="3A9CEC55"/>
    <w:rsid w:val="3A9DF6D8"/>
    <w:rsid w:val="3A9E5F3A"/>
    <w:rsid w:val="3AA42D0C"/>
    <w:rsid w:val="3AA7F07B"/>
    <w:rsid w:val="3AAA9CFD"/>
    <w:rsid w:val="3AAACD3E"/>
    <w:rsid w:val="3AAB1B0F"/>
    <w:rsid w:val="3AAFA832"/>
    <w:rsid w:val="3AB658A7"/>
    <w:rsid w:val="3AB70691"/>
    <w:rsid w:val="3ABE6585"/>
    <w:rsid w:val="3ABF2A8E"/>
    <w:rsid w:val="3ABFBD1E"/>
    <w:rsid w:val="3AC0C267"/>
    <w:rsid w:val="3AC57D4B"/>
    <w:rsid w:val="3AC64DB4"/>
    <w:rsid w:val="3AC8D724"/>
    <w:rsid w:val="3ACCB302"/>
    <w:rsid w:val="3AD219A8"/>
    <w:rsid w:val="3AD2556A"/>
    <w:rsid w:val="3AD3BF8F"/>
    <w:rsid w:val="3AD6E05B"/>
    <w:rsid w:val="3AD7CD3A"/>
    <w:rsid w:val="3AD7E6C1"/>
    <w:rsid w:val="3ADF1D72"/>
    <w:rsid w:val="3AE630AD"/>
    <w:rsid w:val="3AEA531E"/>
    <w:rsid w:val="3AECDF33"/>
    <w:rsid w:val="3AF1B2CE"/>
    <w:rsid w:val="3AF5AEDD"/>
    <w:rsid w:val="3AFB16E9"/>
    <w:rsid w:val="3AFCF7C3"/>
    <w:rsid w:val="3AFE5B68"/>
    <w:rsid w:val="3AFF82CD"/>
    <w:rsid w:val="3B00A05B"/>
    <w:rsid w:val="3B011F05"/>
    <w:rsid w:val="3B036A79"/>
    <w:rsid w:val="3B056AF9"/>
    <w:rsid w:val="3B098B06"/>
    <w:rsid w:val="3B0B15C2"/>
    <w:rsid w:val="3B10A9FD"/>
    <w:rsid w:val="3B138209"/>
    <w:rsid w:val="3B161BC1"/>
    <w:rsid w:val="3B171CD9"/>
    <w:rsid w:val="3B1BD9A7"/>
    <w:rsid w:val="3B1CDCF2"/>
    <w:rsid w:val="3B1F1011"/>
    <w:rsid w:val="3B20F34A"/>
    <w:rsid w:val="3B21E878"/>
    <w:rsid w:val="3B262A75"/>
    <w:rsid w:val="3B285042"/>
    <w:rsid w:val="3B2BE0FD"/>
    <w:rsid w:val="3B2C9343"/>
    <w:rsid w:val="3B2FB34A"/>
    <w:rsid w:val="3B307354"/>
    <w:rsid w:val="3B31DCBB"/>
    <w:rsid w:val="3B34F1E0"/>
    <w:rsid w:val="3B3A5A72"/>
    <w:rsid w:val="3B3E1A6D"/>
    <w:rsid w:val="3B3E890F"/>
    <w:rsid w:val="3B4A337B"/>
    <w:rsid w:val="3B4B0EDD"/>
    <w:rsid w:val="3B4F2822"/>
    <w:rsid w:val="3B50F985"/>
    <w:rsid w:val="3B52282F"/>
    <w:rsid w:val="3B525C08"/>
    <w:rsid w:val="3B5335B6"/>
    <w:rsid w:val="3B5ABE54"/>
    <w:rsid w:val="3B5C0F81"/>
    <w:rsid w:val="3B5CDFF0"/>
    <w:rsid w:val="3B5EAF11"/>
    <w:rsid w:val="3B6545FC"/>
    <w:rsid w:val="3B66C148"/>
    <w:rsid w:val="3B673DAC"/>
    <w:rsid w:val="3B6A71E4"/>
    <w:rsid w:val="3B6EC589"/>
    <w:rsid w:val="3B779E79"/>
    <w:rsid w:val="3B7B28A8"/>
    <w:rsid w:val="3B7C290E"/>
    <w:rsid w:val="3B7F3719"/>
    <w:rsid w:val="3B8FB6E6"/>
    <w:rsid w:val="3B91DEE8"/>
    <w:rsid w:val="3B97580F"/>
    <w:rsid w:val="3B97F581"/>
    <w:rsid w:val="3B9C681F"/>
    <w:rsid w:val="3B9D6F08"/>
    <w:rsid w:val="3B9DB85B"/>
    <w:rsid w:val="3BA48BF4"/>
    <w:rsid w:val="3BA51012"/>
    <w:rsid w:val="3BA7C59A"/>
    <w:rsid w:val="3BA86771"/>
    <w:rsid w:val="3BAFE45D"/>
    <w:rsid w:val="3BB680B0"/>
    <w:rsid w:val="3BBA49D1"/>
    <w:rsid w:val="3BBA8501"/>
    <w:rsid w:val="3BC07673"/>
    <w:rsid w:val="3BC1784D"/>
    <w:rsid w:val="3BC3395D"/>
    <w:rsid w:val="3BC448DC"/>
    <w:rsid w:val="3BC4DBFA"/>
    <w:rsid w:val="3BC4EA60"/>
    <w:rsid w:val="3BD6BB98"/>
    <w:rsid w:val="3BD9321D"/>
    <w:rsid w:val="3BE4A18D"/>
    <w:rsid w:val="3BE6F32D"/>
    <w:rsid w:val="3BEC5540"/>
    <w:rsid w:val="3BF4756C"/>
    <w:rsid w:val="3BF65D04"/>
    <w:rsid w:val="3BFD5C54"/>
    <w:rsid w:val="3C005B23"/>
    <w:rsid w:val="3C065A64"/>
    <w:rsid w:val="3C096396"/>
    <w:rsid w:val="3C0A581A"/>
    <w:rsid w:val="3C0CD587"/>
    <w:rsid w:val="3C0D280A"/>
    <w:rsid w:val="3C0E434E"/>
    <w:rsid w:val="3C11A8FA"/>
    <w:rsid w:val="3C1AEE89"/>
    <w:rsid w:val="3C1E0E14"/>
    <w:rsid w:val="3C1EC788"/>
    <w:rsid w:val="3C1ECE19"/>
    <w:rsid w:val="3C1F34DB"/>
    <w:rsid w:val="3C24EEA6"/>
    <w:rsid w:val="3C25BA61"/>
    <w:rsid w:val="3C27EF03"/>
    <w:rsid w:val="3C28A03D"/>
    <w:rsid w:val="3C2BB74B"/>
    <w:rsid w:val="3C2C560A"/>
    <w:rsid w:val="3C332137"/>
    <w:rsid w:val="3C33B03C"/>
    <w:rsid w:val="3C34B471"/>
    <w:rsid w:val="3C34EE66"/>
    <w:rsid w:val="3C399A3B"/>
    <w:rsid w:val="3C3A0AC6"/>
    <w:rsid w:val="3C3C2E2A"/>
    <w:rsid w:val="3C3C6878"/>
    <w:rsid w:val="3C3DAA5D"/>
    <w:rsid w:val="3C3E5960"/>
    <w:rsid w:val="3C436AC0"/>
    <w:rsid w:val="3C437DE7"/>
    <w:rsid w:val="3C43B3E2"/>
    <w:rsid w:val="3C43EB51"/>
    <w:rsid w:val="3C44B0FA"/>
    <w:rsid w:val="3C457753"/>
    <w:rsid w:val="3C4C53AC"/>
    <w:rsid w:val="3C4F16B3"/>
    <w:rsid w:val="3C53D0DC"/>
    <w:rsid w:val="3C55A3CA"/>
    <w:rsid w:val="3C578692"/>
    <w:rsid w:val="3C614DAC"/>
    <w:rsid w:val="3C622F13"/>
    <w:rsid w:val="3C62308F"/>
    <w:rsid w:val="3C67341C"/>
    <w:rsid w:val="3C6C5DDF"/>
    <w:rsid w:val="3C6E50F2"/>
    <w:rsid w:val="3C6E6F1A"/>
    <w:rsid w:val="3C744AF8"/>
    <w:rsid w:val="3C7AD3FC"/>
    <w:rsid w:val="3C7CAA5E"/>
    <w:rsid w:val="3C84C3D4"/>
    <w:rsid w:val="3C85A357"/>
    <w:rsid w:val="3C86237F"/>
    <w:rsid w:val="3C8AE3E1"/>
    <w:rsid w:val="3C8AEAC8"/>
    <w:rsid w:val="3C8DEF4F"/>
    <w:rsid w:val="3C8E94FD"/>
    <w:rsid w:val="3C8EA214"/>
    <w:rsid w:val="3C91E90E"/>
    <w:rsid w:val="3C9320F6"/>
    <w:rsid w:val="3C946FD1"/>
    <w:rsid w:val="3C948199"/>
    <w:rsid w:val="3C949B7A"/>
    <w:rsid w:val="3C9715E8"/>
    <w:rsid w:val="3C97A455"/>
    <w:rsid w:val="3C97A561"/>
    <w:rsid w:val="3C993C91"/>
    <w:rsid w:val="3C994DD4"/>
    <w:rsid w:val="3C9BD097"/>
    <w:rsid w:val="3C9D7C15"/>
    <w:rsid w:val="3CA0AE47"/>
    <w:rsid w:val="3CA5EAE6"/>
    <w:rsid w:val="3CAAF91C"/>
    <w:rsid w:val="3CB48232"/>
    <w:rsid w:val="3CB7301B"/>
    <w:rsid w:val="3CC1D728"/>
    <w:rsid w:val="3CC4EFFC"/>
    <w:rsid w:val="3CCA4239"/>
    <w:rsid w:val="3CCB884B"/>
    <w:rsid w:val="3CCB89F6"/>
    <w:rsid w:val="3CCFA16C"/>
    <w:rsid w:val="3CD076E2"/>
    <w:rsid w:val="3CD487A6"/>
    <w:rsid w:val="3CD4C0D8"/>
    <w:rsid w:val="3CD68AB2"/>
    <w:rsid w:val="3CDC0B63"/>
    <w:rsid w:val="3CDF6D5C"/>
    <w:rsid w:val="3CE2A29D"/>
    <w:rsid w:val="3CE2B0FC"/>
    <w:rsid w:val="3CE5A29B"/>
    <w:rsid w:val="3CE69D28"/>
    <w:rsid w:val="3CE8B65B"/>
    <w:rsid w:val="3CE91B4B"/>
    <w:rsid w:val="3CEA1D39"/>
    <w:rsid w:val="3CEA5D60"/>
    <w:rsid w:val="3CED9818"/>
    <w:rsid w:val="3CF56F58"/>
    <w:rsid w:val="3CF88F75"/>
    <w:rsid w:val="3CFA909F"/>
    <w:rsid w:val="3CFAA16E"/>
    <w:rsid w:val="3CFDAB89"/>
    <w:rsid w:val="3D02CDCE"/>
    <w:rsid w:val="3D05B9A0"/>
    <w:rsid w:val="3D09E381"/>
    <w:rsid w:val="3D0D5878"/>
    <w:rsid w:val="3D12CDAC"/>
    <w:rsid w:val="3D139AAA"/>
    <w:rsid w:val="3D147393"/>
    <w:rsid w:val="3D19B7C7"/>
    <w:rsid w:val="3D1DAE27"/>
    <w:rsid w:val="3D1EA2EC"/>
    <w:rsid w:val="3D21C8DB"/>
    <w:rsid w:val="3D22B07E"/>
    <w:rsid w:val="3D254301"/>
    <w:rsid w:val="3D256381"/>
    <w:rsid w:val="3D299C70"/>
    <w:rsid w:val="3D2A2BED"/>
    <w:rsid w:val="3D2DDD3F"/>
    <w:rsid w:val="3D31515D"/>
    <w:rsid w:val="3D32612E"/>
    <w:rsid w:val="3D3B07B7"/>
    <w:rsid w:val="3D3BA599"/>
    <w:rsid w:val="3D3BF917"/>
    <w:rsid w:val="3D3E5814"/>
    <w:rsid w:val="3D3EC353"/>
    <w:rsid w:val="3D413BCE"/>
    <w:rsid w:val="3D423591"/>
    <w:rsid w:val="3D4CA1C9"/>
    <w:rsid w:val="3D56B76B"/>
    <w:rsid w:val="3D59EF92"/>
    <w:rsid w:val="3D5A0318"/>
    <w:rsid w:val="3D5B3BD7"/>
    <w:rsid w:val="3D60BAC1"/>
    <w:rsid w:val="3D60F4D9"/>
    <w:rsid w:val="3D655CFE"/>
    <w:rsid w:val="3D67E343"/>
    <w:rsid w:val="3D69E53C"/>
    <w:rsid w:val="3D6A38FA"/>
    <w:rsid w:val="3D6B4F8B"/>
    <w:rsid w:val="3D6BCC0B"/>
    <w:rsid w:val="3D6C1D60"/>
    <w:rsid w:val="3D6C5980"/>
    <w:rsid w:val="3D73E86A"/>
    <w:rsid w:val="3D795979"/>
    <w:rsid w:val="3D7A6D17"/>
    <w:rsid w:val="3D800FEE"/>
    <w:rsid w:val="3D824241"/>
    <w:rsid w:val="3D84E733"/>
    <w:rsid w:val="3D87BCA5"/>
    <w:rsid w:val="3D8A02C5"/>
    <w:rsid w:val="3D8E11BF"/>
    <w:rsid w:val="3D8E8F82"/>
    <w:rsid w:val="3D8EC51E"/>
    <w:rsid w:val="3D9045CD"/>
    <w:rsid w:val="3D9D8885"/>
    <w:rsid w:val="3D9D97FE"/>
    <w:rsid w:val="3D9E528A"/>
    <w:rsid w:val="3D9F6E6C"/>
    <w:rsid w:val="3DADA951"/>
    <w:rsid w:val="3DB096F0"/>
    <w:rsid w:val="3DB5002E"/>
    <w:rsid w:val="3DB51FCF"/>
    <w:rsid w:val="3DB6B8C3"/>
    <w:rsid w:val="3DB8C2BC"/>
    <w:rsid w:val="3DB97A54"/>
    <w:rsid w:val="3DBC64D5"/>
    <w:rsid w:val="3DC0746F"/>
    <w:rsid w:val="3DC303D5"/>
    <w:rsid w:val="3DC467C5"/>
    <w:rsid w:val="3DC5AE44"/>
    <w:rsid w:val="3DC87F52"/>
    <w:rsid w:val="3DC9C8E6"/>
    <w:rsid w:val="3DCA3C31"/>
    <w:rsid w:val="3DCDFF2D"/>
    <w:rsid w:val="3DCED2B0"/>
    <w:rsid w:val="3DD4A213"/>
    <w:rsid w:val="3DD7F962"/>
    <w:rsid w:val="3DDB1C83"/>
    <w:rsid w:val="3DE272EE"/>
    <w:rsid w:val="3DE3B645"/>
    <w:rsid w:val="3DE5514C"/>
    <w:rsid w:val="3DEBD855"/>
    <w:rsid w:val="3DEFBA7A"/>
    <w:rsid w:val="3DF1EF23"/>
    <w:rsid w:val="3DF48F64"/>
    <w:rsid w:val="3DF724A5"/>
    <w:rsid w:val="3DFDAABD"/>
    <w:rsid w:val="3DFE00F0"/>
    <w:rsid w:val="3DFE3E72"/>
    <w:rsid w:val="3DFEC58A"/>
    <w:rsid w:val="3E01714F"/>
    <w:rsid w:val="3E095EB4"/>
    <w:rsid w:val="3E096D7C"/>
    <w:rsid w:val="3E159B61"/>
    <w:rsid w:val="3E198F4E"/>
    <w:rsid w:val="3E1D54CB"/>
    <w:rsid w:val="3E1EF599"/>
    <w:rsid w:val="3E27043B"/>
    <w:rsid w:val="3E2ACD92"/>
    <w:rsid w:val="3E2C8556"/>
    <w:rsid w:val="3E2DB96F"/>
    <w:rsid w:val="3E33019D"/>
    <w:rsid w:val="3E3374B6"/>
    <w:rsid w:val="3E33C653"/>
    <w:rsid w:val="3E38FAD0"/>
    <w:rsid w:val="3E4190CD"/>
    <w:rsid w:val="3E42384E"/>
    <w:rsid w:val="3E44CD3F"/>
    <w:rsid w:val="3E45AB52"/>
    <w:rsid w:val="3E579F88"/>
    <w:rsid w:val="3E5DF48F"/>
    <w:rsid w:val="3E632B68"/>
    <w:rsid w:val="3E634DBD"/>
    <w:rsid w:val="3E645726"/>
    <w:rsid w:val="3E66DE46"/>
    <w:rsid w:val="3E6AF4D3"/>
    <w:rsid w:val="3E6B1CE2"/>
    <w:rsid w:val="3E6C38EF"/>
    <w:rsid w:val="3E6DA533"/>
    <w:rsid w:val="3E73412C"/>
    <w:rsid w:val="3E741FC5"/>
    <w:rsid w:val="3E7DECD9"/>
    <w:rsid w:val="3E7E0A1B"/>
    <w:rsid w:val="3E814BFB"/>
    <w:rsid w:val="3E84A2C0"/>
    <w:rsid w:val="3E859E59"/>
    <w:rsid w:val="3E861DAB"/>
    <w:rsid w:val="3E8DC4CC"/>
    <w:rsid w:val="3E8F8163"/>
    <w:rsid w:val="3E91A2E0"/>
    <w:rsid w:val="3E977009"/>
    <w:rsid w:val="3E97990B"/>
    <w:rsid w:val="3E9A6AB7"/>
    <w:rsid w:val="3E9DF0DA"/>
    <w:rsid w:val="3EA2F3B9"/>
    <w:rsid w:val="3EA455C5"/>
    <w:rsid w:val="3EA8E4F5"/>
    <w:rsid w:val="3EB0D6A2"/>
    <w:rsid w:val="3EBF353F"/>
    <w:rsid w:val="3EC12C76"/>
    <w:rsid w:val="3EC141CD"/>
    <w:rsid w:val="3EC26633"/>
    <w:rsid w:val="3EC3FE5B"/>
    <w:rsid w:val="3EC7179F"/>
    <w:rsid w:val="3EC8EB86"/>
    <w:rsid w:val="3ECA38DB"/>
    <w:rsid w:val="3ECAF1B5"/>
    <w:rsid w:val="3ECBB2AA"/>
    <w:rsid w:val="3ED06F77"/>
    <w:rsid w:val="3ED27414"/>
    <w:rsid w:val="3ED5C73B"/>
    <w:rsid w:val="3ED7B8A3"/>
    <w:rsid w:val="3ED7BC9E"/>
    <w:rsid w:val="3ED9CD4F"/>
    <w:rsid w:val="3EDFDFD7"/>
    <w:rsid w:val="3EE0B43A"/>
    <w:rsid w:val="3EE2045D"/>
    <w:rsid w:val="3EE49379"/>
    <w:rsid w:val="3EEB2B6B"/>
    <w:rsid w:val="3EEB78A4"/>
    <w:rsid w:val="3EEC122C"/>
    <w:rsid w:val="3EF4E996"/>
    <w:rsid w:val="3EF5D4CE"/>
    <w:rsid w:val="3EF5E94B"/>
    <w:rsid w:val="3EF73832"/>
    <w:rsid w:val="3EF88D09"/>
    <w:rsid w:val="3EF8A395"/>
    <w:rsid w:val="3EF8B468"/>
    <w:rsid w:val="3EFA309B"/>
    <w:rsid w:val="3EFA54F4"/>
    <w:rsid w:val="3F096357"/>
    <w:rsid w:val="3F09AFBD"/>
    <w:rsid w:val="3F0DFB28"/>
    <w:rsid w:val="3F0EBCF6"/>
    <w:rsid w:val="3F108599"/>
    <w:rsid w:val="3F163D78"/>
    <w:rsid w:val="3F17EF66"/>
    <w:rsid w:val="3F18F316"/>
    <w:rsid w:val="3F1D2D5E"/>
    <w:rsid w:val="3F1FA83F"/>
    <w:rsid w:val="3F231F7A"/>
    <w:rsid w:val="3F27BBF3"/>
    <w:rsid w:val="3F2825A9"/>
    <w:rsid w:val="3F2B5E1D"/>
    <w:rsid w:val="3F2C8723"/>
    <w:rsid w:val="3F30011E"/>
    <w:rsid w:val="3F3436D1"/>
    <w:rsid w:val="3F359042"/>
    <w:rsid w:val="3F3C1DE6"/>
    <w:rsid w:val="3F3DAB57"/>
    <w:rsid w:val="3F3FD2A5"/>
    <w:rsid w:val="3F41F8DC"/>
    <w:rsid w:val="3F42EDB7"/>
    <w:rsid w:val="3F441FB8"/>
    <w:rsid w:val="3F44378C"/>
    <w:rsid w:val="3F45B2E2"/>
    <w:rsid w:val="3F462169"/>
    <w:rsid w:val="3F46AC6B"/>
    <w:rsid w:val="3F55FC74"/>
    <w:rsid w:val="3F56D59D"/>
    <w:rsid w:val="3F57351B"/>
    <w:rsid w:val="3F59DFF3"/>
    <w:rsid w:val="3F5DF851"/>
    <w:rsid w:val="3F5EC08C"/>
    <w:rsid w:val="3F627E70"/>
    <w:rsid w:val="3F67F42A"/>
    <w:rsid w:val="3F6A4879"/>
    <w:rsid w:val="3F6F9547"/>
    <w:rsid w:val="3F705D78"/>
    <w:rsid w:val="3F7720AE"/>
    <w:rsid w:val="3F7A1177"/>
    <w:rsid w:val="3F7DE781"/>
    <w:rsid w:val="3F88C078"/>
    <w:rsid w:val="3F88E3D6"/>
    <w:rsid w:val="3F8C2427"/>
    <w:rsid w:val="3F8C4BFB"/>
    <w:rsid w:val="3F8E2DAA"/>
    <w:rsid w:val="3F939232"/>
    <w:rsid w:val="3F9A0882"/>
    <w:rsid w:val="3F9C9648"/>
    <w:rsid w:val="3F9E3EA9"/>
    <w:rsid w:val="3FA15125"/>
    <w:rsid w:val="3FA1F0C6"/>
    <w:rsid w:val="3FA4A88F"/>
    <w:rsid w:val="3FA68C5D"/>
    <w:rsid w:val="3FA8554D"/>
    <w:rsid w:val="3FAA4907"/>
    <w:rsid w:val="3FABBB54"/>
    <w:rsid w:val="3FAC6421"/>
    <w:rsid w:val="3FACAF9A"/>
    <w:rsid w:val="3FADA7FE"/>
    <w:rsid w:val="3FAFA9EE"/>
    <w:rsid w:val="3FAFADF7"/>
    <w:rsid w:val="3FB43060"/>
    <w:rsid w:val="3FB691EC"/>
    <w:rsid w:val="3FB74089"/>
    <w:rsid w:val="3FBB0A9E"/>
    <w:rsid w:val="3FBCA0B9"/>
    <w:rsid w:val="3FBD290A"/>
    <w:rsid w:val="3FBD4D35"/>
    <w:rsid w:val="3FBF1DC3"/>
    <w:rsid w:val="3FC05060"/>
    <w:rsid w:val="3FC0B616"/>
    <w:rsid w:val="3FC0F420"/>
    <w:rsid w:val="3FC63707"/>
    <w:rsid w:val="3FCAC733"/>
    <w:rsid w:val="3FCB4ECD"/>
    <w:rsid w:val="3FCD04C6"/>
    <w:rsid w:val="3FCD7523"/>
    <w:rsid w:val="3FCDA7F6"/>
    <w:rsid w:val="3FD43106"/>
    <w:rsid w:val="3FD5D1C3"/>
    <w:rsid w:val="3FD8CE49"/>
    <w:rsid w:val="3FDDF8BA"/>
    <w:rsid w:val="3FE159CE"/>
    <w:rsid w:val="3FE9D505"/>
    <w:rsid w:val="3FEAC36F"/>
    <w:rsid w:val="3FEEE0F3"/>
    <w:rsid w:val="3FEFE88E"/>
    <w:rsid w:val="3FF009D1"/>
    <w:rsid w:val="3FF18EC6"/>
    <w:rsid w:val="3FF28134"/>
    <w:rsid w:val="3FF4CAE8"/>
    <w:rsid w:val="3FF88E77"/>
    <w:rsid w:val="3FF90254"/>
    <w:rsid w:val="3FFAAF06"/>
    <w:rsid w:val="3FFD3282"/>
    <w:rsid w:val="3FFD9ACE"/>
    <w:rsid w:val="3FFF72D2"/>
    <w:rsid w:val="3FFF8EC0"/>
    <w:rsid w:val="40013D43"/>
    <w:rsid w:val="40080950"/>
    <w:rsid w:val="400B9B4D"/>
    <w:rsid w:val="40135DDE"/>
    <w:rsid w:val="4015133D"/>
    <w:rsid w:val="40176440"/>
    <w:rsid w:val="4021518B"/>
    <w:rsid w:val="402C7054"/>
    <w:rsid w:val="402E945F"/>
    <w:rsid w:val="40317033"/>
    <w:rsid w:val="4033696C"/>
    <w:rsid w:val="4044623E"/>
    <w:rsid w:val="40454ECD"/>
    <w:rsid w:val="40466AA7"/>
    <w:rsid w:val="4047571A"/>
    <w:rsid w:val="404896F3"/>
    <w:rsid w:val="40497781"/>
    <w:rsid w:val="404CF968"/>
    <w:rsid w:val="404D6683"/>
    <w:rsid w:val="404E9006"/>
    <w:rsid w:val="40531431"/>
    <w:rsid w:val="405789A5"/>
    <w:rsid w:val="405961D6"/>
    <w:rsid w:val="405AAE33"/>
    <w:rsid w:val="405AFD46"/>
    <w:rsid w:val="405DD85F"/>
    <w:rsid w:val="405F2E59"/>
    <w:rsid w:val="406060E6"/>
    <w:rsid w:val="4061A538"/>
    <w:rsid w:val="4063C008"/>
    <w:rsid w:val="40686AC6"/>
    <w:rsid w:val="406F69C0"/>
    <w:rsid w:val="40705E0C"/>
    <w:rsid w:val="4074AF17"/>
    <w:rsid w:val="4075A016"/>
    <w:rsid w:val="40761106"/>
    <w:rsid w:val="4080A1DD"/>
    <w:rsid w:val="408126F3"/>
    <w:rsid w:val="4082569D"/>
    <w:rsid w:val="4082E831"/>
    <w:rsid w:val="40856228"/>
    <w:rsid w:val="408B138D"/>
    <w:rsid w:val="408D259E"/>
    <w:rsid w:val="408D8361"/>
    <w:rsid w:val="408EB709"/>
    <w:rsid w:val="408EE8C7"/>
    <w:rsid w:val="4090DB96"/>
    <w:rsid w:val="409144CF"/>
    <w:rsid w:val="4092BF13"/>
    <w:rsid w:val="4095476F"/>
    <w:rsid w:val="40990409"/>
    <w:rsid w:val="409D84FC"/>
    <w:rsid w:val="40A47D7F"/>
    <w:rsid w:val="40A5B9D8"/>
    <w:rsid w:val="40A5FB74"/>
    <w:rsid w:val="40AA465B"/>
    <w:rsid w:val="40AEA37D"/>
    <w:rsid w:val="40B87A7A"/>
    <w:rsid w:val="40C14F77"/>
    <w:rsid w:val="40C1D841"/>
    <w:rsid w:val="40C510DA"/>
    <w:rsid w:val="40C7E891"/>
    <w:rsid w:val="40C91482"/>
    <w:rsid w:val="40CE5366"/>
    <w:rsid w:val="40D04A27"/>
    <w:rsid w:val="40D2393B"/>
    <w:rsid w:val="40D2F7A7"/>
    <w:rsid w:val="40D9C8FB"/>
    <w:rsid w:val="40E54CEE"/>
    <w:rsid w:val="40EF3D4A"/>
    <w:rsid w:val="40F0C1DD"/>
    <w:rsid w:val="40FAA7EB"/>
    <w:rsid w:val="40FB062F"/>
    <w:rsid w:val="40FB78AF"/>
    <w:rsid w:val="40FB80A8"/>
    <w:rsid w:val="40FE1AE0"/>
    <w:rsid w:val="4101D8E7"/>
    <w:rsid w:val="4105FB9A"/>
    <w:rsid w:val="41105936"/>
    <w:rsid w:val="4112F10F"/>
    <w:rsid w:val="41148622"/>
    <w:rsid w:val="4116E7F9"/>
    <w:rsid w:val="411721DB"/>
    <w:rsid w:val="411A687D"/>
    <w:rsid w:val="411E97B1"/>
    <w:rsid w:val="411F398D"/>
    <w:rsid w:val="41236133"/>
    <w:rsid w:val="4124BE3D"/>
    <w:rsid w:val="4127E04E"/>
    <w:rsid w:val="41340168"/>
    <w:rsid w:val="41356B94"/>
    <w:rsid w:val="4135A1B2"/>
    <w:rsid w:val="4136C2A0"/>
    <w:rsid w:val="41376880"/>
    <w:rsid w:val="413A7491"/>
    <w:rsid w:val="413BF58F"/>
    <w:rsid w:val="4142D3C7"/>
    <w:rsid w:val="41439BE4"/>
    <w:rsid w:val="4145F5F5"/>
    <w:rsid w:val="4148F6E6"/>
    <w:rsid w:val="414AD753"/>
    <w:rsid w:val="414ECA0F"/>
    <w:rsid w:val="414F6A10"/>
    <w:rsid w:val="41513010"/>
    <w:rsid w:val="415524CF"/>
    <w:rsid w:val="41561341"/>
    <w:rsid w:val="41572DAF"/>
    <w:rsid w:val="4157BA35"/>
    <w:rsid w:val="41591D96"/>
    <w:rsid w:val="416135AE"/>
    <w:rsid w:val="41636964"/>
    <w:rsid w:val="416683F8"/>
    <w:rsid w:val="41674642"/>
    <w:rsid w:val="416CBEF7"/>
    <w:rsid w:val="4170EA0E"/>
    <w:rsid w:val="4173A709"/>
    <w:rsid w:val="4173B2A3"/>
    <w:rsid w:val="41740CF5"/>
    <w:rsid w:val="417C4366"/>
    <w:rsid w:val="417CED22"/>
    <w:rsid w:val="41830956"/>
    <w:rsid w:val="41866534"/>
    <w:rsid w:val="418A39F7"/>
    <w:rsid w:val="418FF8B6"/>
    <w:rsid w:val="4191DC36"/>
    <w:rsid w:val="41921521"/>
    <w:rsid w:val="41944AC8"/>
    <w:rsid w:val="419544A8"/>
    <w:rsid w:val="4195D11C"/>
    <w:rsid w:val="41968D3B"/>
    <w:rsid w:val="4197640D"/>
    <w:rsid w:val="419A8CFA"/>
    <w:rsid w:val="419C78C9"/>
    <w:rsid w:val="419DB35C"/>
    <w:rsid w:val="419F1AD0"/>
    <w:rsid w:val="41A577B6"/>
    <w:rsid w:val="41A5F80A"/>
    <w:rsid w:val="41A71936"/>
    <w:rsid w:val="41A74C07"/>
    <w:rsid w:val="41AA95CD"/>
    <w:rsid w:val="41AB1C8F"/>
    <w:rsid w:val="41ABF053"/>
    <w:rsid w:val="41AFB6E4"/>
    <w:rsid w:val="41B1C927"/>
    <w:rsid w:val="41B3E06C"/>
    <w:rsid w:val="41B55195"/>
    <w:rsid w:val="41B61170"/>
    <w:rsid w:val="41BAA9C9"/>
    <w:rsid w:val="41C02DA5"/>
    <w:rsid w:val="41C04C2B"/>
    <w:rsid w:val="41C13DB2"/>
    <w:rsid w:val="41C8882D"/>
    <w:rsid w:val="41CB17E3"/>
    <w:rsid w:val="41CBE513"/>
    <w:rsid w:val="41CE2B99"/>
    <w:rsid w:val="41D941B7"/>
    <w:rsid w:val="41DC48AB"/>
    <w:rsid w:val="41DDFF73"/>
    <w:rsid w:val="41DE4F04"/>
    <w:rsid w:val="41DF7046"/>
    <w:rsid w:val="41E0004D"/>
    <w:rsid w:val="41E2E7B4"/>
    <w:rsid w:val="41E39DBE"/>
    <w:rsid w:val="41E3ABF2"/>
    <w:rsid w:val="41E843E7"/>
    <w:rsid w:val="41E86EE5"/>
    <w:rsid w:val="41EA5BB2"/>
    <w:rsid w:val="41EF0A66"/>
    <w:rsid w:val="41F45DED"/>
    <w:rsid w:val="41F6C51B"/>
    <w:rsid w:val="41F8D91F"/>
    <w:rsid w:val="420AB6B3"/>
    <w:rsid w:val="420C15D9"/>
    <w:rsid w:val="420DCBF6"/>
    <w:rsid w:val="4221180B"/>
    <w:rsid w:val="422341BD"/>
    <w:rsid w:val="4223748E"/>
    <w:rsid w:val="42294555"/>
    <w:rsid w:val="422B8011"/>
    <w:rsid w:val="42310714"/>
    <w:rsid w:val="423264CA"/>
    <w:rsid w:val="4236BE51"/>
    <w:rsid w:val="42381220"/>
    <w:rsid w:val="4239FB51"/>
    <w:rsid w:val="423AEB9B"/>
    <w:rsid w:val="423B5C63"/>
    <w:rsid w:val="423BEDE0"/>
    <w:rsid w:val="4243A31F"/>
    <w:rsid w:val="42449581"/>
    <w:rsid w:val="424A6493"/>
    <w:rsid w:val="424AB561"/>
    <w:rsid w:val="424E2B80"/>
    <w:rsid w:val="4252978C"/>
    <w:rsid w:val="4255922F"/>
    <w:rsid w:val="426505D6"/>
    <w:rsid w:val="426924E6"/>
    <w:rsid w:val="4272DB10"/>
    <w:rsid w:val="4274E432"/>
    <w:rsid w:val="427AB45B"/>
    <w:rsid w:val="427AF504"/>
    <w:rsid w:val="427D5C64"/>
    <w:rsid w:val="427DFBEA"/>
    <w:rsid w:val="427E0F44"/>
    <w:rsid w:val="427E358C"/>
    <w:rsid w:val="427E9881"/>
    <w:rsid w:val="4280EC2E"/>
    <w:rsid w:val="4283F4EE"/>
    <w:rsid w:val="42892D05"/>
    <w:rsid w:val="428A8773"/>
    <w:rsid w:val="428CB02E"/>
    <w:rsid w:val="428D4B5A"/>
    <w:rsid w:val="429112E9"/>
    <w:rsid w:val="4293B64B"/>
    <w:rsid w:val="429662C0"/>
    <w:rsid w:val="42970479"/>
    <w:rsid w:val="42A534F2"/>
    <w:rsid w:val="42A8DB49"/>
    <w:rsid w:val="42A8FDBC"/>
    <w:rsid w:val="42AC69CF"/>
    <w:rsid w:val="42AC9201"/>
    <w:rsid w:val="42AE5C2D"/>
    <w:rsid w:val="42AE701A"/>
    <w:rsid w:val="42B624FF"/>
    <w:rsid w:val="42B63290"/>
    <w:rsid w:val="42B6EE4B"/>
    <w:rsid w:val="42B9280D"/>
    <w:rsid w:val="42B97E01"/>
    <w:rsid w:val="42BD55FA"/>
    <w:rsid w:val="42BFBA4F"/>
    <w:rsid w:val="42C32D71"/>
    <w:rsid w:val="42C8454E"/>
    <w:rsid w:val="42C93EA5"/>
    <w:rsid w:val="42CB9851"/>
    <w:rsid w:val="42CC91AF"/>
    <w:rsid w:val="42CE576E"/>
    <w:rsid w:val="42D17213"/>
    <w:rsid w:val="42D7B3BC"/>
    <w:rsid w:val="42DADEFF"/>
    <w:rsid w:val="42DD67FF"/>
    <w:rsid w:val="42DE1C36"/>
    <w:rsid w:val="42E12946"/>
    <w:rsid w:val="42E25070"/>
    <w:rsid w:val="42E2AB6E"/>
    <w:rsid w:val="42E36A80"/>
    <w:rsid w:val="42E5525D"/>
    <w:rsid w:val="42EB7306"/>
    <w:rsid w:val="42EF3690"/>
    <w:rsid w:val="42F4EDF7"/>
    <w:rsid w:val="42F588CF"/>
    <w:rsid w:val="42F825D2"/>
    <w:rsid w:val="42F83C8B"/>
    <w:rsid w:val="42F8EFE2"/>
    <w:rsid w:val="42FE4549"/>
    <w:rsid w:val="430000EF"/>
    <w:rsid w:val="4303552D"/>
    <w:rsid w:val="43068942"/>
    <w:rsid w:val="430BA86F"/>
    <w:rsid w:val="43101863"/>
    <w:rsid w:val="43125A91"/>
    <w:rsid w:val="4314359E"/>
    <w:rsid w:val="431532CE"/>
    <w:rsid w:val="431813FD"/>
    <w:rsid w:val="431B79D5"/>
    <w:rsid w:val="431D2054"/>
    <w:rsid w:val="43245C01"/>
    <w:rsid w:val="432C1131"/>
    <w:rsid w:val="432C6BAA"/>
    <w:rsid w:val="432E6D20"/>
    <w:rsid w:val="432E7A72"/>
    <w:rsid w:val="432FBD1A"/>
    <w:rsid w:val="43332C5E"/>
    <w:rsid w:val="43334E65"/>
    <w:rsid w:val="43398C6C"/>
    <w:rsid w:val="433FCF2F"/>
    <w:rsid w:val="4340D22B"/>
    <w:rsid w:val="4341B480"/>
    <w:rsid w:val="43428D00"/>
    <w:rsid w:val="4342D301"/>
    <w:rsid w:val="43464516"/>
    <w:rsid w:val="4347317E"/>
    <w:rsid w:val="434D081F"/>
    <w:rsid w:val="43500974"/>
    <w:rsid w:val="435614F0"/>
    <w:rsid w:val="43585C96"/>
    <w:rsid w:val="4362878E"/>
    <w:rsid w:val="43635F80"/>
    <w:rsid w:val="43673204"/>
    <w:rsid w:val="436A6FD2"/>
    <w:rsid w:val="436E55A4"/>
    <w:rsid w:val="437080A0"/>
    <w:rsid w:val="4371885E"/>
    <w:rsid w:val="437463DE"/>
    <w:rsid w:val="437587C1"/>
    <w:rsid w:val="437A1F65"/>
    <w:rsid w:val="437AAF53"/>
    <w:rsid w:val="437B796A"/>
    <w:rsid w:val="437FE485"/>
    <w:rsid w:val="438A32D3"/>
    <w:rsid w:val="438FBB0B"/>
    <w:rsid w:val="438FFF96"/>
    <w:rsid w:val="4391F34E"/>
    <w:rsid w:val="4398E987"/>
    <w:rsid w:val="439DF351"/>
    <w:rsid w:val="439E05A2"/>
    <w:rsid w:val="439E9D44"/>
    <w:rsid w:val="439F69B9"/>
    <w:rsid w:val="43A0BD5F"/>
    <w:rsid w:val="43A39314"/>
    <w:rsid w:val="43A869ED"/>
    <w:rsid w:val="43B083F7"/>
    <w:rsid w:val="43B1C660"/>
    <w:rsid w:val="43B3FA2F"/>
    <w:rsid w:val="43B82CE9"/>
    <w:rsid w:val="43BAD350"/>
    <w:rsid w:val="43BE686E"/>
    <w:rsid w:val="43BE8F79"/>
    <w:rsid w:val="43C12E5F"/>
    <w:rsid w:val="43C1BD63"/>
    <w:rsid w:val="43D17D65"/>
    <w:rsid w:val="43D5CB9E"/>
    <w:rsid w:val="43E06ECC"/>
    <w:rsid w:val="43E2CDBA"/>
    <w:rsid w:val="43E312B8"/>
    <w:rsid w:val="43E7AEEA"/>
    <w:rsid w:val="43E7C476"/>
    <w:rsid w:val="43EA40A9"/>
    <w:rsid w:val="43EA8475"/>
    <w:rsid w:val="43F4C886"/>
    <w:rsid w:val="43F75CCE"/>
    <w:rsid w:val="43FBA5F7"/>
    <w:rsid w:val="44012782"/>
    <w:rsid w:val="440B70B9"/>
    <w:rsid w:val="440FD626"/>
    <w:rsid w:val="4414757B"/>
    <w:rsid w:val="44149B83"/>
    <w:rsid w:val="44164962"/>
    <w:rsid w:val="44167D3E"/>
    <w:rsid w:val="4419401D"/>
    <w:rsid w:val="442613C3"/>
    <w:rsid w:val="4426C1F6"/>
    <w:rsid w:val="4426E754"/>
    <w:rsid w:val="44288730"/>
    <w:rsid w:val="4429DF32"/>
    <w:rsid w:val="443357DE"/>
    <w:rsid w:val="4441F6BD"/>
    <w:rsid w:val="4443169E"/>
    <w:rsid w:val="4443CE9B"/>
    <w:rsid w:val="4443D4CD"/>
    <w:rsid w:val="4451B6D0"/>
    <w:rsid w:val="4452F504"/>
    <w:rsid w:val="44534809"/>
    <w:rsid w:val="4456978A"/>
    <w:rsid w:val="445992B2"/>
    <w:rsid w:val="445A2898"/>
    <w:rsid w:val="445DDCFD"/>
    <w:rsid w:val="44602528"/>
    <w:rsid w:val="4460D523"/>
    <w:rsid w:val="446121DD"/>
    <w:rsid w:val="447039A4"/>
    <w:rsid w:val="44718BDF"/>
    <w:rsid w:val="4474A720"/>
    <w:rsid w:val="447876C6"/>
    <w:rsid w:val="4478CBC2"/>
    <w:rsid w:val="447F5A7B"/>
    <w:rsid w:val="44807FCD"/>
    <w:rsid w:val="44832EFA"/>
    <w:rsid w:val="4484277C"/>
    <w:rsid w:val="44849F6E"/>
    <w:rsid w:val="448DC41A"/>
    <w:rsid w:val="448FF4D4"/>
    <w:rsid w:val="4490280D"/>
    <w:rsid w:val="44902CBC"/>
    <w:rsid w:val="4490BE58"/>
    <w:rsid w:val="44943E9A"/>
    <w:rsid w:val="44A24D70"/>
    <w:rsid w:val="44A2D4DC"/>
    <w:rsid w:val="44A8C4E8"/>
    <w:rsid w:val="44ABCB32"/>
    <w:rsid w:val="44AECA34"/>
    <w:rsid w:val="44B2F089"/>
    <w:rsid w:val="44B317A5"/>
    <w:rsid w:val="44B4D4AC"/>
    <w:rsid w:val="44B91088"/>
    <w:rsid w:val="44BACD59"/>
    <w:rsid w:val="44BBBB5D"/>
    <w:rsid w:val="44BF39E5"/>
    <w:rsid w:val="44BF6E7F"/>
    <w:rsid w:val="44BFB7C8"/>
    <w:rsid w:val="44C60380"/>
    <w:rsid w:val="44C777D3"/>
    <w:rsid w:val="44CA4AD3"/>
    <w:rsid w:val="44CE5B06"/>
    <w:rsid w:val="44CEFFB7"/>
    <w:rsid w:val="44D05D29"/>
    <w:rsid w:val="44DA614D"/>
    <w:rsid w:val="44DB2B61"/>
    <w:rsid w:val="44DCD91E"/>
    <w:rsid w:val="44E57EC3"/>
    <w:rsid w:val="44E7DCC2"/>
    <w:rsid w:val="44EF2916"/>
    <w:rsid w:val="44F2772C"/>
    <w:rsid w:val="44F2C279"/>
    <w:rsid w:val="44F2C2E9"/>
    <w:rsid w:val="44F5E01B"/>
    <w:rsid w:val="44FAC0DE"/>
    <w:rsid w:val="44FB46EC"/>
    <w:rsid w:val="44FCD74F"/>
    <w:rsid w:val="44FDD2D9"/>
    <w:rsid w:val="44FF102A"/>
    <w:rsid w:val="45019DD4"/>
    <w:rsid w:val="4502AE72"/>
    <w:rsid w:val="4502D3C1"/>
    <w:rsid w:val="45051BDB"/>
    <w:rsid w:val="45064CD2"/>
    <w:rsid w:val="450B2530"/>
    <w:rsid w:val="450B40F4"/>
    <w:rsid w:val="450C2045"/>
    <w:rsid w:val="451099B4"/>
    <w:rsid w:val="4510D017"/>
    <w:rsid w:val="4511BB4D"/>
    <w:rsid w:val="45160108"/>
    <w:rsid w:val="451832A6"/>
    <w:rsid w:val="4518EC33"/>
    <w:rsid w:val="45193F3E"/>
    <w:rsid w:val="451B2AAA"/>
    <w:rsid w:val="451BC20D"/>
    <w:rsid w:val="451C79D4"/>
    <w:rsid w:val="451F98D1"/>
    <w:rsid w:val="451F9DA9"/>
    <w:rsid w:val="4527284B"/>
    <w:rsid w:val="452910AD"/>
    <w:rsid w:val="452E76C3"/>
    <w:rsid w:val="452FC68B"/>
    <w:rsid w:val="4531D670"/>
    <w:rsid w:val="45349A89"/>
    <w:rsid w:val="4537B9A5"/>
    <w:rsid w:val="453E963C"/>
    <w:rsid w:val="454617C9"/>
    <w:rsid w:val="45478314"/>
    <w:rsid w:val="45489DAD"/>
    <w:rsid w:val="454C75EC"/>
    <w:rsid w:val="454C8B1C"/>
    <w:rsid w:val="454D1D14"/>
    <w:rsid w:val="454F2BA9"/>
    <w:rsid w:val="454FE0BF"/>
    <w:rsid w:val="45526D7A"/>
    <w:rsid w:val="455457DF"/>
    <w:rsid w:val="45554501"/>
    <w:rsid w:val="4557BA15"/>
    <w:rsid w:val="45589709"/>
    <w:rsid w:val="455B7799"/>
    <w:rsid w:val="455C4610"/>
    <w:rsid w:val="455E61B4"/>
    <w:rsid w:val="455F494D"/>
    <w:rsid w:val="4560350E"/>
    <w:rsid w:val="456083D6"/>
    <w:rsid w:val="4564A9DC"/>
    <w:rsid w:val="45695BF4"/>
    <w:rsid w:val="456DBF78"/>
    <w:rsid w:val="456F459D"/>
    <w:rsid w:val="45737024"/>
    <w:rsid w:val="45790DCC"/>
    <w:rsid w:val="457A5E61"/>
    <w:rsid w:val="457A9070"/>
    <w:rsid w:val="457EDA8E"/>
    <w:rsid w:val="45854F12"/>
    <w:rsid w:val="4588751B"/>
    <w:rsid w:val="4589C756"/>
    <w:rsid w:val="458C3A34"/>
    <w:rsid w:val="458CE09B"/>
    <w:rsid w:val="458D152F"/>
    <w:rsid w:val="45985F76"/>
    <w:rsid w:val="45A0A159"/>
    <w:rsid w:val="45A86B40"/>
    <w:rsid w:val="45A900A6"/>
    <w:rsid w:val="45AB905C"/>
    <w:rsid w:val="45AC0B54"/>
    <w:rsid w:val="45AD074D"/>
    <w:rsid w:val="45AFEEB4"/>
    <w:rsid w:val="45B368F8"/>
    <w:rsid w:val="45B9B1D8"/>
    <w:rsid w:val="45BC2817"/>
    <w:rsid w:val="45BCCF4D"/>
    <w:rsid w:val="45BD9D8C"/>
    <w:rsid w:val="45C1A1D5"/>
    <w:rsid w:val="45C253D7"/>
    <w:rsid w:val="45CD3939"/>
    <w:rsid w:val="45CE9373"/>
    <w:rsid w:val="45D521D7"/>
    <w:rsid w:val="45D92C9D"/>
    <w:rsid w:val="45DD1348"/>
    <w:rsid w:val="45EA80F0"/>
    <w:rsid w:val="45EB4081"/>
    <w:rsid w:val="45EC5E36"/>
    <w:rsid w:val="45EC654E"/>
    <w:rsid w:val="45EE7267"/>
    <w:rsid w:val="45EF92B3"/>
    <w:rsid w:val="46055BB9"/>
    <w:rsid w:val="4605C0A0"/>
    <w:rsid w:val="46093FF7"/>
    <w:rsid w:val="460A0F0D"/>
    <w:rsid w:val="460ABC29"/>
    <w:rsid w:val="460AFE60"/>
    <w:rsid w:val="460C1520"/>
    <w:rsid w:val="4610756C"/>
    <w:rsid w:val="4616BC56"/>
    <w:rsid w:val="46192D0F"/>
    <w:rsid w:val="461A93D3"/>
    <w:rsid w:val="461B90F7"/>
    <w:rsid w:val="461C9B08"/>
    <w:rsid w:val="461FB7FC"/>
    <w:rsid w:val="46222348"/>
    <w:rsid w:val="4625E4FD"/>
    <w:rsid w:val="4629FF03"/>
    <w:rsid w:val="462D5B74"/>
    <w:rsid w:val="46314635"/>
    <w:rsid w:val="463FC8A5"/>
    <w:rsid w:val="4640301A"/>
    <w:rsid w:val="4642E046"/>
    <w:rsid w:val="4645449A"/>
    <w:rsid w:val="4647C63B"/>
    <w:rsid w:val="464A4D52"/>
    <w:rsid w:val="464DC2FC"/>
    <w:rsid w:val="464F61CE"/>
    <w:rsid w:val="465249EB"/>
    <w:rsid w:val="4656DB5C"/>
    <w:rsid w:val="465FE9A8"/>
    <w:rsid w:val="46623E90"/>
    <w:rsid w:val="46634E3F"/>
    <w:rsid w:val="46636DCC"/>
    <w:rsid w:val="46651032"/>
    <w:rsid w:val="466CC1AE"/>
    <w:rsid w:val="467098F5"/>
    <w:rsid w:val="4675AA87"/>
    <w:rsid w:val="46770B60"/>
    <w:rsid w:val="4679A4CE"/>
    <w:rsid w:val="467AEA33"/>
    <w:rsid w:val="467C11C6"/>
    <w:rsid w:val="467D51C9"/>
    <w:rsid w:val="467EA875"/>
    <w:rsid w:val="467F07B5"/>
    <w:rsid w:val="467FD151"/>
    <w:rsid w:val="46829BCC"/>
    <w:rsid w:val="4683BDA0"/>
    <w:rsid w:val="4687672C"/>
    <w:rsid w:val="468B697B"/>
    <w:rsid w:val="468C84E1"/>
    <w:rsid w:val="468EAC39"/>
    <w:rsid w:val="468ED4CF"/>
    <w:rsid w:val="46959400"/>
    <w:rsid w:val="4698D5B3"/>
    <w:rsid w:val="4699162B"/>
    <w:rsid w:val="469D1744"/>
    <w:rsid w:val="46A02A9D"/>
    <w:rsid w:val="46A14EB7"/>
    <w:rsid w:val="46A24782"/>
    <w:rsid w:val="46A52AF6"/>
    <w:rsid w:val="46A78459"/>
    <w:rsid w:val="46A831EA"/>
    <w:rsid w:val="46A97581"/>
    <w:rsid w:val="46AABCB6"/>
    <w:rsid w:val="46AFD4F1"/>
    <w:rsid w:val="46B3289E"/>
    <w:rsid w:val="46BAE5BE"/>
    <w:rsid w:val="46BC1F96"/>
    <w:rsid w:val="46BD44B7"/>
    <w:rsid w:val="46BDDD21"/>
    <w:rsid w:val="46BE83DA"/>
    <w:rsid w:val="46BF68AE"/>
    <w:rsid w:val="46CA0686"/>
    <w:rsid w:val="46CBF1A4"/>
    <w:rsid w:val="46CD7ADD"/>
    <w:rsid w:val="46CE1C4E"/>
    <w:rsid w:val="46D8AE8E"/>
    <w:rsid w:val="46DD146A"/>
    <w:rsid w:val="46DE6795"/>
    <w:rsid w:val="46DE743B"/>
    <w:rsid w:val="46E02116"/>
    <w:rsid w:val="46E0615D"/>
    <w:rsid w:val="46ECC08C"/>
    <w:rsid w:val="46EE5E6B"/>
    <w:rsid w:val="46FD9FF8"/>
    <w:rsid w:val="4701E881"/>
    <w:rsid w:val="470366EF"/>
    <w:rsid w:val="470BF041"/>
    <w:rsid w:val="4717CE33"/>
    <w:rsid w:val="471C71A4"/>
    <w:rsid w:val="471CA475"/>
    <w:rsid w:val="471F3BB4"/>
    <w:rsid w:val="471F6538"/>
    <w:rsid w:val="4720C8B8"/>
    <w:rsid w:val="47211F73"/>
    <w:rsid w:val="4721BE5C"/>
    <w:rsid w:val="47234BE5"/>
    <w:rsid w:val="472868E2"/>
    <w:rsid w:val="472A2029"/>
    <w:rsid w:val="4731208A"/>
    <w:rsid w:val="47336D5D"/>
    <w:rsid w:val="47362935"/>
    <w:rsid w:val="473CF052"/>
    <w:rsid w:val="473D94EA"/>
    <w:rsid w:val="47451D10"/>
    <w:rsid w:val="474AA8AE"/>
    <w:rsid w:val="474B79FB"/>
    <w:rsid w:val="47543407"/>
    <w:rsid w:val="475D9DC0"/>
    <w:rsid w:val="475E60C2"/>
    <w:rsid w:val="475F671B"/>
    <w:rsid w:val="47624BFF"/>
    <w:rsid w:val="47645E26"/>
    <w:rsid w:val="4764D7C2"/>
    <w:rsid w:val="4765440A"/>
    <w:rsid w:val="4767E029"/>
    <w:rsid w:val="476864A6"/>
    <w:rsid w:val="47690A36"/>
    <w:rsid w:val="4769392C"/>
    <w:rsid w:val="4769BCB5"/>
    <w:rsid w:val="476BDE24"/>
    <w:rsid w:val="476D0767"/>
    <w:rsid w:val="477101B8"/>
    <w:rsid w:val="4773BE7C"/>
    <w:rsid w:val="4774FEA9"/>
    <w:rsid w:val="477B89DE"/>
    <w:rsid w:val="477BA943"/>
    <w:rsid w:val="477C5690"/>
    <w:rsid w:val="477E9E9B"/>
    <w:rsid w:val="478B4F8A"/>
    <w:rsid w:val="478B8B77"/>
    <w:rsid w:val="478EC64B"/>
    <w:rsid w:val="47938230"/>
    <w:rsid w:val="4794A209"/>
    <w:rsid w:val="4795B4F9"/>
    <w:rsid w:val="4797C748"/>
    <w:rsid w:val="47993F8F"/>
    <w:rsid w:val="4799B237"/>
    <w:rsid w:val="479C9676"/>
    <w:rsid w:val="479CF692"/>
    <w:rsid w:val="479FDCC0"/>
    <w:rsid w:val="47A6A10F"/>
    <w:rsid w:val="47AB5811"/>
    <w:rsid w:val="47AC45CD"/>
    <w:rsid w:val="47AD5069"/>
    <w:rsid w:val="47AF53BF"/>
    <w:rsid w:val="47B24B2D"/>
    <w:rsid w:val="47B3392D"/>
    <w:rsid w:val="47B5CEAF"/>
    <w:rsid w:val="47BBFD04"/>
    <w:rsid w:val="47C1F5AA"/>
    <w:rsid w:val="47C4A650"/>
    <w:rsid w:val="47CF0BF9"/>
    <w:rsid w:val="47D00B98"/>
    <w:rsid w:val="47D27281"/>
    <w:rsid w:val="47D7DFB6"/>
    <w:rsid w:val="47DACE93"/>
    <w:rsid w:val="47E00103"/>
    <w:rsid w:val="47E2D935"/>
    <w:rsid w:val="47E5D1C9"/>
    <w:rsid w:val="47E6ABB3"/>
    <w:rsid w:val="47E8125F"/>
    <w:rsid w:val="47E9F999"/>
    <w:rsid w:val="47EC76C5"/>
    <w:rsid w:val="47F35F6F"/>
    <w:rsid w:val="47F435F8"/>
    <w:rsid w:val="47F56978"/>
    <w:rsid w:val="47F7AE44"/>
    <w:rsid w:val="47FC3F49"/>
    <w:rsid w:val="47FEB0C4"/>
    <w:rsid w:val="48026CE2"/>
    <w:rsid w:val="4803C2E3"/>
    <w:rsid w:val="4813756D"/>
    <w:rsid w:val="48184BD7"/>
    <w:rsid w:val="4818D1BD"/>
    <w:rsid w:val="481FDBD7"/>
    <w:rsid w:val="48207C98"/>
    <w:rsid w:val="48237A97"/>
    <w:rsid w:val="4824298C"/>
    <w:rsid w:val="4824E5A1"/>
    <w:rsid w:val="4825780B"/>
    <w:rsid w:val="482693B8"/>
    <w:rsid w:val="482B72BB"/>
    <w:rsid w:val="482C809F"/>
    <w:rsid w:val="4832C590"/>
    <w:rsid w:val="48334CF2"/>
    <w:rsid w:val="4834CBEA"/>
    <w:rsid w:val="4834D298"/>
    <w:rsid w:val="4838FBF1"/>
    <w:rsid w:val="4839FC07"/>
    <w:rsid w:val="483E8847"/>
    <w:rsid w:val="4843A7B3"/>
    <w:rsid w:val="4845273A"/>
    <w:rsid w:val="4845D229"/>
    <w:rsid w:val="4846C933"/>
    <w:rsid w:val="4848BD93"/>
    <w:rsid w:val="48498895"/>
    <w:rsid w:val="4849F6A4"/>
    <w:rsid w:val="484AEDFF"/>
    <w:rsid w:val="484C3E67"/>
    <w:rsid w:val="484DB434"/>
    <w:rsid w:val="48504888"/>
    <w:rsid w:val="4851F574"/>
    <w:rsid w:val="4855BE26"/>
    <w:rsid w:val="48573018"/>
    <w:rsid w:val="485B6E4F"/>
    <w:rsid w:val="485F7F42"/>
    <w:rsid w:val="485FBCD2"/>
    <w:rsid w:val="4864614B"/>
    <w:rsid w:val="48665F4B"/>
    <w:rsid w:val="4872EE7F"/>
    <w:rsid w:val="487479DE"/>
    <w:rsid w:val="4875745E"/>
    <w:rsid w:val="487FDD36"/>
    <w:rsid w:val="48821BE3"/>
    <w:rsid w:val="488583A1"/>
    <w:rsid w:val="4885D8B1"/>
    <w:rsid w:val="488730F7"/>
    <w:rsid w:val="488B1D97"/>
    <w:rsid w:val="488B75BF"/>
    <w:rsid w:val="488D4F25"/>
    <w:rsid w:val="488DC637"/>
    <w:rsid w:val="489352F5"/>
    <w:rsid w:val="489416A2"/>
    <w:rsid w:val="4894761C"/>
    <w:rsid w:val="4896419D"/>
    <w:rsid w:val="4896B3C6"/>
    <w:rsid w:val="48971D40"/>
    <w:rsid w:val="48972767"/>
    <w:rsid w:val="489857A7"/>
    <w:rsid w:val="489DA2B7"/>
    <w:rsid w:val="48A11C70"/>
    <w:rsid w:val="48A1D706"/>
    <w:rsid w:val="48A339A4"/>
    <w:rsid w:val="48A4FE77"/>
    <w:rsid w:val="48A6F6F8"/>
    <w:rsid w:val="48AB033D"/>
    <w:rsid w:val="48AE4C67"/>
    <w:rsid w:val="48AEAB39"/>
    <w:rsid w:val="48B733ED"/>
    <w:rsid w:val="48B81975"/>
    <w:rsid w:val="48BB200D"/>
    <w:rsid w:val="48BC58AF"/>
    <w:rsid w:val="48BC8132"/>
    <w:rsid w:val="48C1F247"/>
    <w:rsid w:val="48C385A0"/>
    <w:rsid w:val="48C3D579"/>
    <w:rsid w:val="48C6E60A"/>
    <w:rsid w:val="48C78F36"/>
    <w:rsid w:val="48C80BCB"/>
    <w:rsid w:val="48C8E299"/>
    <w:rsid w:val="48C9544C"/>
    <w:rsid w:val="48CC35DD"/>
    <w:rsid w:val="48CEADD0"/>
    <w:rsid w:val="48D7E08D"/>
    <w:rsid w:val="48D93D9B"/>
    <w:rsid w:val="48DA0395"/>
    <w:rsid w:val="48DC6E28"/>
    <w:rsid w:val="48DC7BA1"/>
    <w:rsid w:val="48DEBDF6"/>
    <w:rsid w:val="48E0A7F8"/>
    <w:rsid w:val="48E29CD0"/>
    <w:rsid w:val="48E6D3AA"/>
    <w:rsid w:val="48E7FF5E"/>
    <w:rsid w:val="48ED232D"/>
    <w:rsid w:val="48EF577C"/>
    <w:rsid w:val="48F4F25A"/>
    <w:rsid w:val="48F83C7A"/>
    <w:rsid w:val="48FE007A"/>
    <w:rsid w:val="48FF1DBE"/>
    <w:rsid w:val="490BBBCB"/>
    <w:rsid w:val="490D5EF9"/>
    <w:rsid w:val="4915D7F1"/>
    <w:rsid w:val="49182C70"/>
    <w:rsid w:val="491AD296"/>
    <w:rsid w:val="491B8210"/>
    <w:rsid w:val="491D56A6"/>
    <w:rsid w:val="49221E50"/>
    <w:rsid w:val="492651BF"/>
    <w:rsid w:val="4926BB8A"/>
    <w:rsid w:val="49342123"/>
    <w:rsid w:val="493539CF"/>
    <w:rsid w:val="4935D3A5"/>
    <w:rsid w:val="49377B6E"/>
    <w:rsid w:val="49388E1B"/>
    <w:rsid w:val="493AA12D"/>
    <w:rsid w:val="493D2755"/>
    <w:rsid w:val="493D53E9"/>
    <w:rsid w:val="494179B9"/>
    <w:rsid w:val="49459575"/>
    <w:rsid w:val="494A6ECE"/>
    <w:rsid w:val="494BE9AE"/>
    <w:rsid w:val="494D64B4"/>
    <w:rsid w:val="494E9488"/>
    <w:rsid w:val="494F6A7C"/>
    <w:rsid w:val="494FEE13"/>
    <w:rsid w:val="495577C9"/>
    <w:rsid w:val="4955BA7F"/>
    <w:rsid w:val="49560914"/>
    <w:rsid w:val="495637D9"/>
    <w:rsid w:val="495A574C"/>
    <w:rsid w:val="495C15FB"/>
    <w:rsid w:val="495C41F5"/>
    <w:rsid w:val="495C48CC"/>
    <w:rsid w:val="495F4C14"/>
    <w:rsid w:val="4963C339"/>
    <w:rsid w:val="49642F7B"/>
    <w:rsid w:val="49647BB2"/>
    <w:rsid w:val="4964D862"/>
    <w:rsid w:val="49696CD4"/>
    <w:rsid w:val="49697681"/>
    <w:rsid w:val="4969FD24"/>
    <w:rsid w:val="496CBFAB"/>
    <w:rsid w:val="496FFCC6"/>
    <w:rsid w:val="4972C39A"/>
    <w:rsid w:val="49740F68"/>
    <w:rsid w:val="497874EF"/>
    <w:rsid w:val="49789ABA"/>
    <w:rsid w:val="49794AB1"/>
    <w:rsid w:val="49822B5E"/>
    <w:rsid w:val="4983A595"/>
    <w:rsid w:val="4985BE5D"/>
    <w:rsid w:val="4988C064"/>
    <w:rsid w:val="498B59BC"/>
    <w:rsid w:val="498D740F"/>
    <w:rsid w:val="498FDAA9"/>
    <w:rsid w:val="4996CFAB"/>
    <w:rsid w:val="49978A6A"/>
    <w:rsid w:val="499C96D3"/>
    <w:rsid w:val="49A37304"/>
    <w:rsid w:val="49A4AD55"/>
    <w:rsid w:val="49AAFD46"/>
    <w:rsid w:val="49AF03ED"/>
    <w:rsid w:val="49B1CE84"/>
    <w:rsid w:val="49B5AC7E"/>
    <w:rsid w:val="49B64F63"/>
    <w:rsid w:val="49B90981"/>
    <w:rsid w:val="49B98A29"/>
    <w:rsid w:val="49BA7D91"/>
    <w:rsid w:val="49BFB778"/>
    <w:rsid w:val="49C05E94"/>
    <w:rsid w:val="49C524D3"/>
    <w:rsid w:val="49C836E2"/>
    <w:rsid w:val="49C90B42"/>
    <w:rsid w:val="49C96E4F"/>
    <w:rsid w:val="49CADFF7"/>
    <w:rsid w:val="49D72BD5"/>
    <w:rsid w:val="49DA5AC1"/>
    <w:rsid w:val="49DA8E8A"/>
    <w:rsid w:val="49DC5CEC"/>
    <w:rsid w:val="49DCF0D0"/>
    <w:rsid w:val="49DEDB22"/>
    <w:rsid w:val="49DF2998"/>
    <w:rsid w:val="49E08824"/>
    <w:rsid w:val="49E0F9AB"/>
    <w:rsid w:val="49E71463"/>
    <w:rsid w:val="49E8243D"/>
    <w:rsid w:val="49E93158"/>
    <w:rsid w:val="49EBBAD6"/>
    <w:rsid w:val="49F28F3F"/>
    <w:rsid w:val="49F3FADC"/>
    <w:rsid w:val="49FA3C18"/>
    <w:rsid w:val="49FFD670"/>
    <w:rsid w:val="4A07EC65"/>
    <w:rsid w:val="4A099037"/>
    <w:rsid w:val="4A0B7BB4"/>
    <w:rsid w:val="4A0D2DD1"/>
    <w:rsid w:val="4A0E83FF"/>
    <w:rsid w:val="4A0F846D"/>
    <w:rsid w:val="4A0FFB49"/>
    <w:rsid w:val="4A10A476"/>
    <w:rsid w:val="4A18BC71"/>
    <w:rsid w:val="4A1BA572"/>
    <w:rsid w:val="4A1D7E97"/>
    <w:rsid w:val="4A1DD834"/>
    <w:rsid w:val="4A22D885"/>
    <w:rsid w:val="4A23CAFF"/>
    <w:rsid w:val="4A274620"/>
    <w:rsid w:val="4A276FCA"/>
    <w:rsid w:val="4A28B624"/>
    <w:rsid w:val="4A2C23A6"/>
    <w:rsid w:val="4A2CA48A"/>
    <w:rsid w:val="4A2F8B68"/>
    <w:rsid w:val="4A3282AC"/>
    <w:rsid w:val="4A376CBF"/>
    <w:rsid w:val="4A3CBB09"/>
    <w:rsid w:val="4A3DC450"/>
    <w:rsid w:val="4A44D4B6"/>
    <w:rsid w:val="4A45E868"/>
    <w:rsid w:val="4A4A4948"/>
    <w:rsid w:val="4A4F9E84"/>
    <w:rsid w:val="4A516E08"/>
    <w:rsid w:val="4A549D4A"/>
    <w:rsid w:val="4A57F49C"/>
    <w:rsid w:val="4A595F1E"/>
    <w:rsid w:val="4A59ACA4"/>
    <w:rsid w:val="4A5A9393"/>
    <w:rsid w:val="4A5BF2C7"/>
    <w:rsid w:val="4A60C538"/>
    <w:rsid w:val="4A637B8D"/>
    <w:rsid w:val="4A659A4B"/>
    <w:rsid w:val="4A66B296"/>
    <w:rsid w:val="4A6A5707"/>
    <w:rsid w:val="4A6BBF59"/>
    <w:rsid w:val="4A706705"/>
    <w:rsid w:val="4A70B0F6"/>
    <w:rsid w:val="4A7654A9"/>
    <w:rsid w:val="4A7A37A9"/>
    <w:rsid w:val="4A7F9DE0"/>
    <w:rsid w:val="4A81C5C2"/>
    <w:rsid w:val="4A8E9F54"/>
    <w:rsid w:val="4A8F3E4F"/>
    <w:rsid w:val="4A91F254"/>
    <w:rsid w:val="4A93FBBA"/>
    <w:rsid w:val="4A9567D1"/>
    <w:rsid w:val="4A969F6A"/>
    <w:rsid w:val="4A96CB45"/>
    <w:rsid w:val="4A9871DD"/>
    <w:rsid w:val="4A9A3AED"/>
    <w:rsid w:val="4AA1A000"/>
    <w:rsid w:val="4AA3B838"/>
    <w:rsid w:val="4AA44776"/>
    <w:rsid w:val="4AB6CDF2"/>
    <w:rsid w:val="4ABC73B4"/>
    <w:rsid w:val="4ABC7F0B"/>
    <w:rsid w:val="4ABC94BA"/>
    <w:rsid w:val="4ABFCF59"/>
    <w:rsid w:val="4AC0F7B5"/>
    <w:rsid w:val="4AC19506"/>
    <w:rsid w:val="4AC2EF8D"/>
    <w:rsid w:val="4AC3F5ED"/>
    <w:rsid w:val="4ACCAE1D"/>
    <w:rsid w:val="4ACDA6ED"/>
    <w:rsid w:val="4ACE3A29"/>
    <w:rsid w:val="4ACE8ADA"/>
    <w:rsid w:val="4AD0BD70"/>
    <w:rsid w:val="4AD1A406"/>
    <w:rsid w:val="4AD6E79F"/>
    <w:rsid w:val="4AD89AED"/>
    <w:rsid w:val="4ADA9466"/>
    <w:rsid w:val="4AE2F450"/>
    <w:rsid w:val="4AE9EBEF"/>
    <w:rsid w:val="4AEDE435"/>
    <w:rsid w:val="4AF3820D"/>
    <w:rsid w:val="4AF3EE00"/>
    <w:rsid w:val="4AF78806"/>
    <w:rsid w:val="4AF9F4C5"/>
    <w:rsid w:val="4AFA03A3"/>
    <w:rsid w:val="4AFDA593"/>
    <w:rsid w:val="4AFDFFA2"/>
    <w:rsid w:val="4B044245"/>
    <w:rsid w:val="4B0582E2"/>
    <w:rsid w:val="4B068D18"/>
    <w:rsid w:val="4B0C9D2A"/>
    <w:rsid w:val="4B0DB9CB"/>
    <w:rsid w:val="4B1423D9"/>
    <w:rsid w:val="4B145FFB"/>
    <w:rsid w:val="4B174866"/>
    <w:rsid w:val="4B17DDFD"/>
    <w:rsid w:val="4B1965A0"/>
    <w:rsid w:val="4B1BE4EE"/>
    <w:rsid w:val="4B1DF372"/>
    <w:rsid w:val="4B1F6E0B"/>
    <w:rsid w:val="4B2102E3"/>
    <w:rsid w:val="4B22E002"/>
    <w:rsid w:val="4B254341"/>
    <w:rsid w:val="4B26455A"/>
    <w:rsid w:val="4B2AA36E"/>
    <w:rsid w:val="4B2AC9AE"/>
    <w:rsid w:val="4B34F38E"/>
    <w:rsid w:val="4B35CBAB"/>
    <w:rsid w:val="4B361FB0"/>
    <w:rsid w:val="4B3633BC"/>
    <w:rsid w:val="4B36B7AC"/>
    <w:rsid w:val="4B3EDF12"/>
    <w:rsid w:val="4B3F4365"/>
    <w:rsid w:val="4B46950D"/>
    <w:rsid w:val="4B4A7F03"/>
    <w:rsid w:val="4B4CDA50"/>
    <w:rsid w:val="4B4F0AFF"/>
    <w:rsid w:val="4B4FA58A"/>
    <w:rsid w:val="4B522442"/>
    <w:rsid w:val="4B568021"/>
    <w:rsid w:val="4B57935E"/>
    <w:rsid w:val="4B5D77A7"/>
    <w:rsid w:val="4B5F5CFA"/>
    <w:rsid w:val="4B5FF604"/>
    <w:rsid w:val="4B642161"/>
    <w:rsid w:val="4B66775E"/>
    <w:rsid w:val="4B66E30D"/>
    <w:rsid w:val="4B6CFD15"/>
    <w:rsid w:val="4B6DB487"/>
    <w:rsid w:val="4B6E7165"/>
    <w:rsid w:val="4B6F31CC"/>
    <w:rsid w:val="4B759191"/>
    <w:rsid w:val="4B7B458E"/>
    <w:rsid w:val="4B84DD70"/>
    <w:rsid w:val="4B889782"/>
    <w:rsid w:val="4B8D255C"/>
    <w:rsid w:val="4B8DA951"/>
    <w:rsid w:val="4B90F547"/>
    <w:rsid w:val="4B94C630"/>
    <w:rsid w:val="4B9830C1"/>
    <w:rsid w:val="4B9E8437"/>
    <w:rsid w:val="4BAA80B6"/>
    <w:rsid w:val="4BAAA3D7"/>
    <w:rsid w:val="4BB2EAFA"/>
    <w:rsid w:val="4BB33734"/>
    <w:rsid w:val="4BB48618"/>
    <w:rsid w:val="4BB5D853"/>
    <w:rsid w:val="4BB731B5"/>
    <w:rsid w:val="4BBA30E0"/>
    <w:rsid w:val="4BBA55AF"/>
    <w:rsid w:val="4BBBAFA0"/>
    <w:rsid w:val="4BBFAB16"/>
    <w:rsid w:val="4BC1B1FE"/>
    <w:rsid w:val="4BC1CF8E"/>
    <w:rsid w:val="4BC3EE00"/>
    <w:rsid w:val="4BC48824"/>
    <w:rsid w:val="4BC76BEA"/>
    <w:rsid w:val="4BCDD1C0"/>
    <w:rsid w:val="4BD2971D"/>
    <w:rsid w:val="4BD966BB"/>
    <w:rsid w:val="4BDEAB01"/>
    <w:rsid w:val="4BE1DE44"/>
    <w:rsid w:val="4BE2B1A8"/>
    <w:rsid w:val="4BE46C10"/>
    <w:rsid w:val="4BE49910"/>
    <w:rsid w:val="4BE704B5"/>
    <w:rsid w:val="4BEFD423"/>
    <w:rsid w:val="4BF07870"/>
    <w:rsid w:val="4BF16009"/>
    <w:rsid w:val="4BF71E31"/>
    <w:rsid w:val="4BF88573"/>
    <w:rsid w:val="4C01ACAD"/>
    <w:rsid w:val="4C03F650"/>
    <w:rsid w:val="4C0E7295"/>
    <w:rsid w:val="4C0EBEA1"/>
    <w:rsid w:val="4C1143A3"/>
    <w:rsid w:val="4C17C3AD"/>
    <w:rsid w:val="4C199296"/>
    <w:rsid w:val="4C1A622F"/>
    <w:rsid w:val="4C1B7A29"/>
    <w:rsid w:val="4C1BBFB7"/>
    <w:rsid w:val="4C1D9623"/>
    <w:rsid w:val="4C243EAA"/>
    <w:rsid w:val="4C26B6A3"/>
    <w:rsid w:val="4C2AF67D"/>
    <w:rsid w:val="4C30A2E5"/>
    <w:rsid w:val="4C32A10E"/>
    <w:rsid w:val="4C36BE80"/>
    <w:rsid w:val="4C382B34"/>
    <w:rsid w:val="4C392BFD"/>
    <w:rsid w:val="4C3A5642"/>
    <w:rsid w:val="4C3D4C07"/>
    <w:rsid w:val="4C3F0090"/>
    <w:rsid w:val="4C41E14C"/>
    <w:rsid w:val="4C4479B4"/>
    <w:rsid w:val="4C44CC4D"/>
    <w:rsid w:val="4C451422"/>
    <w:rsid w:val="4C4691FD"/>
    <w:rsid w:val="4C470B6A"/>
    <w:rsid w:val="4C475FB1"/>
    <w:rsid w:val="4C486FCC"/>
    <w:rsid w:val="4C4A425C"/>
    <w:rsid w:val="4C4A9AEF"/>
    <w:rsid w:val="4C55BA4B"/>
    <w:rsid w:val="4C5BEEA9"/>
    <w:rsid w:val="4C625389"/>
    <w:rsid w:val="4C64DB35"/>
    <w:rsid w:val="4C65D073"/>
    <w:rsid w:val="4C671982"/>
    <w:rsid w:val="4C6C2477"/>
    <w:rsid w:val="4C70227C"/>
    <w:rsid w:val="4C73A9CB"/>
    <w:rsid w:val="4C753967"/>
    <w:rsid w:val="4C7735DC"/>
    <w:rsid w:val="4C77855C"/>
    <w:rsid w:val="4C77F170"/>
    <w:rsid w:val="4C78A69E"/>
    <w:rsid w:val="4C7BB394"/>
    <w:rsid w:val="4C7E1E5A"/>
    <w:rsid w:val="4C8B7631"/>
    <w:rsid w:val="4C8C4231"/>
    <w:rsid w:val="4C8E8FCA"/>
    <w:rsid w:val="4C9A5512"/>
    <w:rsid w:val="4C9B32FC"/>
    <w:rsid w:val="4C9C713B"/>
    <w:rsid w:val="4C9CCE92"/>
    <w:rsid w:val="4C9DE7CA"/>
    <w:rsid w:val="4C9FC96C"/>
    <w:rsid w:val="4CA1D888"/>
    <w:rsid w:val="4CA2D53A"/>
    <w:rsid w:val="4CA47A5E"/>
    <w:rsid w:val="4CAF719E"/>
    <w:rsid w:val="4CB055D0"/>
    <w:rsid w:val="4CB680B1"/>
    <w:rsid w:val="4CB69038"/>
    <w:rsid w:val="4CB72449"/>
    <w:rsid w:val="4CB758D3"/>
    <w:rsid w:val="4CB98ED6"/>
    <w:rsid w:val="4CB99E85"/>
    <w:rsid w:val="4CC2ECB0"/>
    <w:rsid w:val="4CC76D90"/>
    <w:rsid w:val="4CC92DAA"/>
    <w:rsid w:val="4CCB8862"/>
    <w:rsid w:val="4CD1E507"/>
    <w:rsid w:val="4CD6D79E"/>
    <w:rsid w:val="4CD8BCA0"/>
    <w:rsid w:val="4CE1FF22"/>
    <w:rsid w:val="4CE29370"/>
    <w:rsid w:val="4CE53854"/>
    <w:rsid w:val="4CE5F2B5"/>
    <w:rsid w:val="4CE7777A"/>
    <w:rsid w:val="4CE89B24"/>
    <w:rsid w:val="4CE8F272"/>
    <w:rsid w:val="4CEB8EE3"/>
    <w:rsid w:val="4CECFED5"/>
    <w:rsid w:val="4CF3EB51"/>
    <w:rsid w:val="4CFC0932"/>
    <w:rsid w:val="4CFCC595"/>
    <w:rsid w:val="4CFECC07"/>
    <w:rsid w:val="4D00965A"/>
    <w:rsid w:val="4D00C92B"/>
    <w:rsid w:val="4D046967"/>
    <w:rsid w:val="4D05E546"/>
    <w:rsid w:val="4D105031"/>
    <w:rsid w:val="4D17B7E4"/>
    <w:rsid w:val="4D1DCC62"/>
    <w:rsid w:val="4D1E0EDD"/>
    <w:rsid w:val="4D229F9A"/>
    <w:rsid w:val="4D291AB3"/>
    <w:rsid w:val="4D2D2824"/>
    <w:rsid w:val="4D3233C2"/>
    <w:rsid w:val="4D377CCF"/>
    <w:rsid w:val="4D386B2D"/>
    <w:rsid w:val="4D3B8CA6"/>
    <w:rsid w:val="4D3BC45D"/>
    <w:rsid w:val="4D4BBEFF"/>
    <w:rsid w:val="4D4D6E8B"/>
    <w:rsid w:val="4D4FC15F"/>
    <w:rsid w:val="4D520C0C"/>
    <w:rsid w:val="4D54682A"/>
    <w:rsid w:val="4D546F6E"/>
    <w:rsid w:val="4D554720"/>
    <w:rsid w:val="4D55B614"/>
    <w:rsid w:val="4D5AA21A"/>
    <w:rsid w:val="4D5ACBA9"/>
    <w:rsid w:val="4D5D14C0"/>
    <w:rsid w:val="4D5FBD15"/>
    <w:rsid w:val="4D5FF6B5"/>
    <w:rsid w:val="4D6187EB"/>
    <w:rsid w:val="4D62B1B5"/>
    <w:rsid w:val="4D632A9A"/>
    <w:rsid w:val="4D66FC40"/>
    <w:rsid w:val="4D672F11"/>
    <w:rsid w:val="4D6A2AB5"/>
    <w:rsid w:val="4D6B1E47"/>
    <w:rsid w:val="4D6D518F"/>
    <w:rsid w:val="4D715FA1"/>
    <w:rsid w:val="4D74C871"/>
    <w:rsid w:val="4D7630BE"/>
    <w:rsid w:val="4D77A6E6"/>
    <w:rsid w:val="4D780C88"/>
    <w:rsid w:val="4D786F9A"/>
    <w:rsid w:val="4D7A4096"/>
    <w:rsid w:val="4D7A681B"/>
    <w:rsid w:val="4D7B7750"/>
    <w:rsid w:val="4D7B7F08"/>
    <w:rsid w:val="4D7DBB00"/>
    <w:rsid w:val="4D807C3E"/>
    <w:rsid w:val="4D81DE73"/>
    <w:rsid w:val="4D848BFB"/>
    <w:rsid w:val="4D86240F"/>
    <w:rsid w:val="4D87B6FC"/>
    <w:rsid w:val="4D88DDA0"/>
    <w:rsid w:val="4D90E8BF"/>
    <w:rsid w:val="4D94676F"/>
    <w:rsid w:val="4D968978"/>
    <w:rsid w:val="4D97469C"/>
    <w:rsid w:val="4D97CCF0"/>
    <w:rsid w:val="4DA11753"/>
    <w:rsid w:val="4DA323E8"/>
    <w:rsid w:val="4DA41EAC"/>
    <w:rsid w:val="4DA512B6"/>
    <w:rsid w:val="4DA6DEF5"/>
    <w:rsid w:val="4DA7AD8A"/>
    <w:rsid w:val="4DB0701B"/>
    <w:rsid w:val="4DB1B560"/>
    <w:rsid w:val="4DB4D3DD"/>
    <w:rsid w:val="4DB56893"/>
    <w:rsid w:val="4DB5DB22"/>
    <w:rsid w:val="4DB96684"/>
    <w:rsid w:val="4DB9DB4E"/>
    <w:rsid w:val="4DBB2459"/>
    <w:rsid w:val="4DBB3083"/>
    <w:rsid w:val="4DBFF993"/>
    <w:rsid w:val="4DC3758B"/>
    <w:rsid w:val="4DC7774C"/>
    <w:rsid w:val="4DD35EAD"/>
    <w:rsid w:val="4DD82F9D"/>
    <w:rsid w:val="4DD9BB18"/>
    <w:rsid w:val="4DDC51F7"/>
    <w:rsid w:val="4DDC52A7"/>
    <w:rsid w:val="4DDF16D6"/>
    <w:rsid w:val="4DE22042"/>
    <w:rsid w:val="4DE2E445"/>
    <w:rsid w:val="4DE384DA"/>
    <w:rsid w:val="4DE67D5E"/>
    <w:rsid w:val="4DE8B46D"/>
    <w:rsid w:val="4DEA5325"/>
    <w:rsid w:val="4DEAAEAD"/>
    <w:rsid w:val="4DEBD064"/>
    <w:rsid w:val="4DF164F0"/>
    <w:rsid w:val="4DF76E4D"/>
    <w:rsid w:val="4DF7701B"/>
    <w:rsid w:val="4DF7B34C"/>
    <w:rsid w:val="4DF9B5C8"/>
    <w:rsid w:val="4DFE37E0"/>
    <w:rsid w:val="4E0193CE"/>
    <w:rsid w:val="4E02B72B"/>
    <w:rsid w:val="4E04335E"/>
    <w:rsid w:val="4E053BDF"/>
    <w:rsid w:val="4E0973E0"/>
    <w:rsid w:val="4E0DDF28"/>
    <w:rsid w:val="4E0EB667"/>
    <w:rsid w:val="4E18CD45"/>
    <w:rsid w:val="4E1A27DC"/>
    <w:rsid w:val="4E1FF511"/>
    <w:rsid w:val="4E22514E"/>
    <w:rsid w:val="4E2471D3"/>
    <w:rsid w:val="4E24F31D"/>
    <w:rsid w:val="4E28320B"/>
    <w:rsid w:val="4E2D1035"/>
    <w:rsid w:val="4E2D352D"/>
    <w:rsid w:val="4E2FB318"/>
    <w:rsid w:val="4E37F836"/>
    <w:rsid w:val="4E380865"/>
    <w:rsid w:val="4E393002"/>
    <w:rsid w:val="4E3BE1A4"/>
    <w:rsid w:val="4E3F552C"/>
    <w:rsid w:val="4E44A6D4"/>
    <w:rsid w:val="4E44B247"/>
    <w:rsid w:val="4E491C8E"/>
    <w:rsid w:val="4E4A3104"/>
    <w:rsid w:val="4E4BFA37"/>
    <w:rsid w:val="4E4C2631"/>
    <w:rsid w:val="4E4CD040"/>
    <w:rsid w:val="4E4EE928"/>
    <w:rsid w:val="4E50CFE4"/>
    <w:rsid w:val="4E50F3FA"/>
    <w:rsid w:val="4E51E415"/>
    <w:rsid w:val="4E527D82"/>
    <w:rsid w:val="4E54C1F6"/>
    <w:rsid w:val="4E56DE95"/>
    <w:rsid w:val="4E5F4A51"/>
    <w:rsid w:val="4E62008D"/>
    <w:rsid w:val="4E62AD0A"/>
    <w:rsid w:val="4E62DF70"/>
    <w:rsid w:val="4E669A0E"/>
    <w:rsid w:val="4E66EFCE"/>
    <w:rsid w:val="4E6A3F35"/>
    <w:rsid w:val="4E6AE145"/>
    <w:rsid w:val="4E6B2A12"/>
    <w:rsid w:val="4E6B2B77"/>
    <w:rsid w:val="4E6BD02B"/>
    <w:rsid w:val="4E6C9698"/>
    <w:rsid w:val="4E6CEB91"/>
    <w:rsid w:val="4E6EE341"/>
    <w:rsid w:val="4E71B95A"/>
    <w:rsid w:val="4E7404D0"/>
    <w:rsid w:val="4E74F293"/>
    <w:rsid w:val="4E75B2C8"/>
    <w:rsid w:val="4E79A589"/>
    <w:rsid w:val="4E79E326"/>
    <w:rsid w:val="4E7AED2C"/>
    <w:rsid w:val="4E81042D"/>
    <w:rsid w:val="4E827534"/>
    <w:rsid w:val="4E82D215"/>
    <w:rsid w:val="4E864ECA"/>
    <w:rsid w:val="4E8AA61D"/>
    <w:rsid w:val="4E8B9545"/>
    <w:rsid w:val="4E8FBE1C"/>
    <w:rsid w:val="4E91365C"/>
    <w:rsid w:val="4E93502A"/>
    <w:rsid w:val="4E989636"/>
    <w:rsid w:val="4EA00A31"/>
    <w:rsid w:val="4EA245D0"/>
    <w:rsid w:val="4EA4D115"/>
    <w:rsid w:val="4EA4F143"/>
    <w:rsid w:val="4EA61227"/>
    <w:rsid w:val="4EA61333"/>
    <w:rsid w:val="4EA7DCAC"/>
    <w:rsid w:val="4EAAFCDA"/>
    <w:rsid w:val="4EAC609C"/>
    <w:rsid w:val="4EB360A3"/>
    <w:rsid w:val="4EB5B58A"/>
    <w:rsid w:val="4EB6228C"/>
    <w:rsid w:val="4EC0F79E"/>
    <w:rsid w:val="4EC2E1A9"/>
    <w:rsid w:val="4EC551D9"/>
    <w:rsid w:val="4EC6F645"/>
    <w:rsid w:val="4EC710DF"/>
    <w:rsid w:val="4EC71AD6"/>
    <w:rsid w:val="4EC886C1"/>
    <w:rsid w:val="4ECA257F"/>
    <w:rsid w:val="4ECE0423"/>
    <w:rsid w:val="4ED077FC"/>
    <w:rsid w:val="4ED1E823"/>
    <w:rsid w:val="4ED4047D"/>
    <w:rsid w:val="4ED50206"/>
    <w:rsid w:val="4EDCA196"/>
    <w:rsid w:val="4EDD3EB0"/>
    <w:rsid w:val="4EDEAA0D"/>
    <w:rsid w:val="4EE215F5"/>
    <w:rsid w:val="4EE75004"/>
    <w:rsid w:val="4EEA506D"/>
    <w:rsid w:val="4EEB330E"/>
    <w:rsid w:val="4EEB8F62"/>
    <w:rsid w:val="4EF1B3EB"/>
    <w:rsid w:val="4EF48F5C"/>
    <w:rsid w:val="4EF74EFF"/>
    <w:rsid w:val="4EFBD8B2"/>
    <w:rsid w:val="4EFBDC35"/>
    <w:rsid w:val="4EFC2747"/>
    <w:rsid w:val="4EFC773B"/>
    <w:rsid w:val="4EFE9EBC"/>
    <w:rsid w:val="4EFEEE0B"/>
    <w:rsid w:val="4F004C6C"/>
    <w:rsid w:val="4F0276C5"/>
    <w:rsid w:val="4F02B206"/>
    <w:rsid w:val="4F06215E"/>
    <w:rsid w:val="4F0B62DF"/>
    <w:rsid w:val="4F0D5DBE"/>
    <w:rsid w:val="4F0F9CB3"/>
    <w:rsid w:val="4F137000"/>
    <w:rsid w:val="4F154FA4"/>
    <w:rsid w:val="4F15C1DD"/>
    <w:rsid w:val="4F15FFB6"/>
    <w:rsid w:val="4F1C4AC9"/>
    <w:rsid w:val="4F1FCDBD"/>
    <w:rsid w:val="4F226EB5"/>
    <w:rsid w:val="4F29C339"/>
    <w:rsid w:val="4F2B6F04"/>
    <w:rsid w:val="4F2C6FDF"/>
    <w:rsid w:val="4F2CDF31"/>
    <w:rsid w:val="4F2D1938"/>
    <w:rsid w:val="4F2E72D5"/>
    <w:rsid w:val="4F354BAE"/>
    <w:rsid w:val="4F3ABB2D"/>
    <w:rsid w:val="4F3C131D"/>
    <w:rsid w:val="4F409429"/>
    <w:rsid w:val="4F44F606"/>
    <w:rsid w:val="4F48A6CF"/>
    <w:rsid w:val="4F48C7C4"/>
    <w:rsid w:val="4F4B8A3E"/>
    <w:rsid w:val="4F4C9ACA"/>
    <w:rsid w:val="4F4D4FCC"/>
    <w:rsid w:val="4F4D9B37"/>
    <w:rsid w:val="4F5555EC"/>
    <w:rsid w:val="4F55E7B5"/>
    <w:rsid w:val="4F5C313C"/>
    <w:rsid w:val="4F5FF4F0"/>
    <w:rsid w:val="4F642322"/>
    <w:rsid w:val="4F65331C"/>
    <w:rsid w:val="4F653C38"/>
    <w:rsid w:val="4F65D531"/>
    <w:rsid w:val="4F6B94A4"/>
    <w:rsid w:val="4F6C4CF9"/>
    <w:rsid w:val="4F6C5BEA"/>
    <w:rsid w:val="4F6D4F59"/>
    <w:rsid w:val="4F70ECCA"/>
    <w:rsid w:val="4F7AF792"/>
    <w:rsid w:val="4F7C5E5A"/>
    <w:rsid w:val="4F7D2BCF"/>
    <w:rsid w:val="4F7D4C9C"/>
    <w:rsid w:val="4F7DE356"/>
    <w:rsid w:val="4F7E0A25"/>
    <w:rsid w:val="4F80BB80"/>
    <w:rsid w:val="4F876273"/>
    <w:rsid w:val="4F885AA4"/>
    <w:rsid w:val="4F8BF687"/>
    <w:rsid w:val="4F8FB206"/>
    <w:rsid w:val="4F918326"/>
    <w:rsid w:val="4F91C22E"/>
    <w:rsid w:val="4F93B232"/>
    <w:rsid w:val="4F946120"/>
    <w:rsid w:val="4F96839D"/>
    <w:rsid w:val="4F9D2395"/>
    <w:rsid w:val="4F9D2EBC"/>
    <w:rsid w:val="4FA3EC2E"/>
    <w:rsid w:val="4FA47494"/>
    <w:rsid w:val="4FA74FE3"/>
    <w:rsid w:val="4FA87F57"/>
    <w:rsid w:val="4FA97501"/>
    <w:rsid w:val="4FAA3577"/>
    <w:rsid w:val="4FAD524F"/>
    <w:rsid w:val="4FAFFD9A"/>
    <w:rsid w:val="4FB554A8"/>
    <w:rsid w:val="4FB9E7AB"/>
    <w:rsid w:val="4FC1487B"/>
    <w:rsid w:val="4FC316F3"/>
    <w:rsid w:val="4FC33274"/>
    <w:rsid w:val="4FC54A98"/>
    <w:rsid w:val="4FCAB2E7"/>
    <w:rsid w:val="4FCAFA1F"/>
    <w:rsid w:val="4FCD6453"/>
    <w:rsid w:val="4FCE0FF7"/>
    <w:rsid w:val="4FD370FF"/>
    <w:rsid w:val="4FD81460"/>
    <w:rsid w:val="4FE27AFF"/>
    <w:rsid w:val="4FE301D5"/>
    <w:rsid w:val="4FE7CA98"/>
    <w:rsid w:val="4FECF5C0"/>
    <w:rsid w:val="4FEDEA16"/>
    <w:rsid w:val="4FEEFFE6"/>
    <w:rsid w:val="4FF3BA56"/>
    <w:rsid w:val="4FF3BEF2"/>
    <w:rsid w:val="4FF6B44A"/>
    <w:rsid w:val="4FF6F6AD"/>
    <w:rsid w:val="4FF7F7A1"/>
    <w:rsid w:val="5002A561"/>
    <w:rsid w:val="500498A5"/>
    <w:rsid w:val="50062CD6"/>
    <w:rsid w:val="5008650D"/>
    <w:rsid w:val="500AA952"/>
    <w:rsid w:val="50144A7D"/>
    <w:rsid w:val="5016183C"/>
    <w:rsid w:val="5016DA33"/>
    <w:rsid w:val="5018475C"/>
    <w:rsid w:val="501A3ECA"/>
    <w:rsid w:val="501C6DBA"/>
    <w:rsid w:val="501D46AB"/>
    <w:rsid w:val="501F41E6"/>
    <w:rsid w:val="5021522D"/>
    <w:rsid w:val="5021C2E5"/>
    <w:rsid w:val="502B4639"/>
    <w:rsid w:val="50373CA3"/>
    <w:rsid w:val="50379284"/>
    <w:rsid w:val="503BAB39"/>
    <w:rsid w:val="504093E1"/>
    <w:rsid w:val="504147FF"/>
    <w:rsid w:val="5041E288"/>
    <w:rsid w:val="5043AD0D"/>
    <w:rsid w:val="5043D325"/>
    <w:rsid w:val="5049EA3D"/>
    <w:rsid w:val="504C3A2C"/>
    <w:rsid w:val="504CE09D"/>
    <w:rsid w:val="504FABF7"/>
    <w:rsid w:val="5052FE60"/>
    <w:rsid w:val="5054B436"/>
    <w:rsid w:val="505A84F2"/>
    <w:rsid w:val="505ECA3B"/>
    <w:rsid w:val="506217C6"/>
    <w:rsid w:val="506353C4"/>
    <w:rsid w:val="506F036E"/>
    <w:rsid w:val="50700DF1"/>
    <w:rsid w:val="5070BE72"/>
    <w:rsid w:val="5076889D"/>
    <w:rsid w:val="5076FD64"/>
    <w:rsid w:val="50787F63"/>
    <w:rsid w:val="507A14C4"/>
    <w:rsid w:val="507E2260"/>
    <w:rsid w:val="507F1087"/>
    <w:rsid w:val="50812885"/>
    <w:rsid w:val="50813A57"/>
    <w:rsid w:val="5084ABFB"/>
    <w:rsid w:val="5089ACCE"/>
    <w:rsid w:val="508DA45B"/>
    <w:rsid w:val="508E9B2D"/>
    <w:rsid w:val="50919A54"/>
    <w:rsid w:val="5091DC1D"/>
    <w:rsid w:val="509242DC"/>
    <w:rsid w:val="50927D37"/>
    <w:rsid w:val="509540B1"/>
    <w:rsid w:val="509868C4"/>
    <w:rsid w:val="509A3062"/>
    <w:rsid w:val="509DB70E"/>
    <w:rsid w:val="50A21DCF"/>
    <w:rsid w:val="50A31D6C"/>
    <w:rsid w:val="50A3C2BF"/>
    <w:rsid w:val="50A3D432"/>
    <w:rsid w:val="50A75A27"/>
    <w:rsid w:val="50ABF0A6"/>
    <w:rsid w:val="50AD6CD9"/>
    <w:rsid w:val="50AD9FAA"/>
    <w:rsid w:val="50B0D170"/>
    <w:rsid w:val="50B634E8"/>
    <w:rsid w:val="50B799FF"/>
    <w:rsid w:val="50B994B4"/>
    <w:rsid w:val="50BE3F16"/>
    <w:rsid w:val="50C491FF"/>
    <w:rsid w:val="50C73CE0"/>
    <w:rsid w:val="50C75B5A"/>
    <w:rsid w:val="50C8F96C"/>
    <w:rsid w:val="50C9385D"/>
    <w:rsid w:val="50C97B08"/>
    <w:rsid w:val="50CE6452"/>
    <w:rsid w:val="50CE6B72"/>
    <w:rsid w:val="50CE84D2"/>
    <w:rsid w:val="50DB9BA9"/>
    <w:rsid w:val="50DD0505"/>
    <w:rsid w:val="50DFC571"/>
    <w:rsid w:val="50E1875D"/>
    <w:rsid w:val="50E5F727"/>
    <w:rsid w:val="50E65DBF"/>
    <w:rsid w:val="50EBA988"/>
    <w:rsid w:val="50EFD69A"/>
    <w:rsid w:val="50F00C3A"/>
    <w:rsid w:val="50F4915F"/>
    <w:rsid w:val="50FA1E7D"/>
    <w:rsid w:val="50FF0C3C"/>
    <w:rsid w:val="50FF6CC7"/>
    <w:rsid w:val="50FFBC4D"/>
    <w:rsid w:val="50FFCE3B"/>
    <w:rsid w:val="510208C3"/>
    <w:rsid w:val="51040DE8"/>
    <w:rsid w:val="51040F53"/>
    <w:rsid w:val="5105BBA4"/>
    <w:rsid w:val="510693E3"/>
    <w:rsid w:val="5111A823"/>
    <w:rsid w:val="5118A600"/>
    <w:rsid w:val="5120CD04"/>
    <w:rsid w:val="5121300E"/>
    <w:rsid w:val="5121A3BD"/>
    <w:rsid w:val="512251A3"/>
    <w:rsid w:val="5127590B"/>
    <w:rsid w:val="51282B8F"/>
    <w:rsid w:val="512B752E"/>
    <w:rsid w:val="513B6F79"/>
    <w:rsid w:val="513C0ECC"/>
    <w:rsid w:val="513EAFCA"/>
    <w:rsid w:val="514034D6"/>
    <w:rsid w:val="5145A875"/>
    <w:rsid w:val="5149108A"/>
    <w:rsid w:val="514BC400"/>
    <w:rsid w:val="514E0769"/>
    <w:rsid w:val="51510DD1"/>
    <w:rsid w:val="51512527"/>
    <w:rsid w:val="515BAC06"/>
    <w:rsid w:val="515CF3A0"/>
    <w:rsid w:val="515D6C99"/>
    <w:rsid w:val="515E6E91"/>
    <w:rsid w:val="515EF3E1"/>
    <w:rsid w:val="515F0BAE"/>
    <w:rsid w:val="5162E8E5"/>
    <w:rsid w:val="5169E338"/>
    <w:rsid w:val="516BB2B0"/>
    <w:rsid w:val="516C690A"/>
    <w:rsid w:val="5170FBFC"/>
    <w:rsid w:val="5175702F"/>
    <w:rsid w:val="517CA3A7"/>
    <w:rsid w:val="517DB1E6"/>
    <w:rsid w:val="517E4B60"/>
    <w:rsid w:val="517F3ACC"/>
    <w:rsid w:val="518344F7"/>
    <w:rsid w:val="51851273"/>
    <w:rsid w:val="518B9D05"/>
    <w:rsid w:val="51914190"/>
    <w:rsid w:val="5192985C"/>
    <w:rsid w:val="51961AD4"/>
    <w:rsid w:val="519E6B81"/>
    <w:rsid w:val="51A8B0E9"/>
    <w:rsid w:val="51ADDBB7"/>
    <w:rsid w:val="51ADDC8F"/>
    <w:rsid w:val="51B4A61F"/>
    <w:rsid w:val="51B9A247"/>
    <w:rsid w:val="51B9FFC3"/>
    <w:rsid w:val="51BB5D22"/>
    <w:rsid w:val="51BF41E3"/>
    <w:rsid w:val="51C3B395"/>
    <w:rsid w:val="51C3DDE4"/>
    <w:rsid w:val="51CA64AF"/>
    <w:rsid w:val="51CC7F99"/>
    <w:rsid w:val="51CEBD3F"/>
    <w:rsid w:val="51D01152"/>
    <w:rsid w:val="51D1CBB7"/>
    <w:rsid w:val="51D1CE85"/>
    <w:rsid w:val="51D4F772"/>
    <w:rsid w:val="51E7E08B"/>
    <w:rsid w:val="51E81B06"/>
    <w:rsid w:val="51E97AC0"/>
    <w:rsid w:val="51F04E9F"/>
    <w:rsid w:val="51F0B117"/>
    <w:rsid w:val="51F302F4"/>
    <w:rsid w:val="51F97D1B"/>
    <w:rsid w:val="51FC79A6"/>
    <w:rsid w:val="51FDBA59"/>
    <w:rsid w:val="520138A5"/>
    <w:rsid w:val="52037DDC"/>
    <w:rsid w:val="52039FAB"/>
    <w:rsid w:val="5203F300"/>
    <w:rsid w:val="5206FD27"/>
    <w:rsid w:val="52071A3E"/>
    <w:rsid w:val="5207D438"/>
    <w:rsid w:val="5207F173"/>
    <w:rsid w:val="520E1CDA"/>
    <w:rsid w:val="520E27C4"/>
    <w:rsid w:val="52147076"/>
    <w:rsid w:val="5219F2C1"/>
    <w:rsid w:val="521BAB31"/>
    <w:rsid w:val="5224458E"/>
    <w:rsid w:val="52256B23"/>
    <w:rsid w:val="522B43A8"/>
    <w:rsid w:val="522D89D6"/>
    <w:rsid w:val="52329E59"/>
    <w:rsid w:val="5235785F"/>
    <w:rsid w:val="523600C3"/>
    <w:rsid w:val="523B588D"/>
    <w:rsid w:val="523CD37D"/>
    <w:rsid w:val="523F886F"/>
    <w:rsid w:val="524057A8"/>
    <w:rsid w:val="52412688"/>
    <w:rsid w:val="524352E0"/>
    <w:rsid w:val="52437542"/>
    <w:rsid w:val="5250C1CA"/>
    <w:rsid w:val="5252AD56"/>
    <w:rsid w:val="52556515"/>
    <w:rsid w:val="5256D707"/>
    <w:rsid w:val="52579DA9"/>
    <w:rsid w:val="525F61B4"/>
    <w:rsid w:val="525FA8CD"/>
    <w:rsid w:val="5262396B"/>
    <w:rsid w:val="5262CC9C"/>
    <w:rsid w:val="52656D65"/>
    <w:rsid w:val="52670DC5"/>
    <w:rsid w:val="526AB7BF"/>
    <w:rsid w:val="526BC831"/>
    <w:rsid w:val="526C756D"/>
    <w:rsid w:val="526DE3D8"/>
    <w:rsid w:val="526E0087"/>
    <w:rsid w:val="526EAF08"/>
    <w:rsid w:val="527074A4"/>
    <w:rsid w:val="527240C5"/>
    <w:rsid w:val="5272C697"/>
    <w:rsid w:val="527A6022"/>
    <w:rsid w:val="5286DEA0"/>
    <w:rsid w:val="528824E0"/>
    <w:rsid w:val="529201DB"/>
    <w:rsid w:val="52955705"/>
    <w:rsid w:val="52956954"/>
    <w:rsid w:val="5296F81D"/>
    <w:rsid w:val="529A295E"/>
    <w:rsid w:val="529C4A41"/>
    <w:rsid w:val="529C9DEE"/>
    <w:rsid w:val="529D657A"/>
    <w:rsid w:val="529E57A2"/>
    <w:rsid w:val="529F52B6"/>
    <w:rsid w:val="52A3C53A"/>
    <w:rsid w:val="52B06A0F"/>
    <w:rsid w:val="52B2A621"/>
    <w:rsid w:val="52B808A8"/>
    <w:rsid w:val="52BD2CFA"/>
    <w:rsid w:val="52C92FE1"/>
    <w:rsid w:val="52C9AD7E"/>
    <w:rsid w:val="52CAE13E"/>
    <w:rsid w:val="52CC099A"/>
    <w:rsid w:val="52CD3CC8"/>
    <w:rsid w:val="52D21F73"/>
    <w:rsid w:val="52D5A048"/>
    <w:rsid w:val="52D651DF"/>
    <w:rsid w:val="52D9BA72"/>
    <w:rsid w:val="52DE488C"/>
    <w:rsid w:val="52DEA12F"/>
    <w:rsid w:val="52E45BF1"/>
    <w:rsid w:val="52E49F28"/>
    <w:rsid w:val="52E4E0EB"/>
    <w:rsid w:val="52E591A4"/>
    <w:rsid w:val="52E67FD2"/>
    <w:rsid w:val="52E6F8B6"/>
    <w:rsid w:val="52F41B4A"/>
    <w:rsid w:val="52F6AB00"/>
    <w:rsid w:val="52FCBDB5"/>
    <w:rsid w:val="53012226"/>
    <w:rsid w:val="53037EA6"/>
    <w:rsid w:val="5307B283"/>
    <w:rsid w:val="530B5DF8"/>
    <w:rsid w:val="530C95BE"/>
    <w:rsid w:val="531036DF"/>
    <w:rsid w:val="531085B7"/>
    <w:rsid w:val="5310BA5F"/>
    <w:rsid w:val="5317DCD9"/>
    <w:rsid w:val="5324D405"/>
    <w:rsid w:val="53273C67"/>
    <w:rsid w:val="53278F35"/>
    <w:rsid w:val="5328EF57"/>
    <w:rsid w:val="532F00EB"/>
    <w:rsid w:val="5336CA84"/>
    <w:rsid w:val="533E8539"/>
    <w:rsid w:val="53440FF1"/>
    <w:rsid w:val="5345A74A"/>
    <w:rsid w:val="5346506E"/>
    <w:rsid w:val="5353567D"/>
    <w:rsid w:val="5353BD3F"/>
    <w:rsid w:val="5353D662"/>
    <w:rsid w:val="5357BAC9"/>
    <w:rsid w:val="535D7D9D"/>
    <w:rsid w:val="535E3CD7"/>
    <w:rsid w:val="535ECFD8"/>
    <w:rsid w:val="535F02A9"/>
    <w:rsid w:val="53629A25"/>
    <w:rsid w:val="5364AAD3"/>
    <w:rsid w:val="53667BA9"/>
    <w:rsid w:val="53681E9C"/>
    <w:rsid w:val="536A6C72"/>
    <w:rsid w:val="536C9772"/>
    <w:rsid w:val="53724EE1"/>
    <w:rsid w:val="5372EE33"/>
    <w:rsid w:val="5377E261"/>
    <w:rsid w:val="5379834A"/>
    <w:rsid w:val="53852B6A"/>
    <w:rsid w:val="538A5E60"/>
    <w:rsid w:val="538DB85F"/>
    <w:rsid w:val="53928A5B"/>
    <w:rsid w:val="53973655"/>
    <w:rsid w:val="53978CBD"/>
    <w:rsid w:val="53985039"/>
    <w:rsid w:val="5398F0E1"/>
    <w:rsid w:val="53993C6B"/>
    <w:rsid w:val="53A8F05A"/>
    <w:rsid w:val="53BB5A92"/>
    <w:rsid w:val="53BF97E9"/>
    <w:rsid w:val="53C076AD"/>
    <w:rsid w:val="53C4ADC7"/>
    <w:rsid w:val="53C85D8E"/>
    <w:rsid w:val="53C9CF6A"/>
    <w:rsid w:val="53CAF3E9"/>
    <w:rsid w:val="53CEEB7F"/>
    <w:rsid w:val="53D203DC"/>
    <w:rsid w:val="53DCC85E"/>
    <w:rsid w:val="53DCFEDD"/>
    <w:rsid w:val="53DD245C"/>
    <w:rsid w:val="53E24E97"/>
    <w:rsid w:val="53E25258"/>
    <w:rsid w:val="53E63782"/>
    <w:rsid w:val="53E6ADE8"/>
    <w:rsid w:val="53EB1AC3"/>
    <w:rsid w:val="53EB2590"/>
    <w:rsid w:val="53EB4D6C"/>
    <w:rsid w:val="53EC30D8"/>
    <w:rsid w:val="53EE4950"/>
    <w:rsid w:val="53EF37F2"/>
    <w:rsid w:val="53F13576"/>
    <w:rsid w:val="53F45E5E"/>
    <w:rsid w:val="53F7DF1A"/>
    <w:rsid w:val="53F8246D"/>
    <w:rsid w:val="53FA1533"/>
    <w:rsid w:val="53FC2885"/>
    <w:rsid w:val="53FEE108"/>
    <w:rsid w:val="54007719"/>
    <w:rsid w:val="54042A45"/>
    <w:rsid w:val="5406E09A"/>
    <w:rsid w:val="54096CFC"/>
    <w:rsid w:val="540B4273"/>
    <w:rsid w:val="540C56C1"/>
    <w:rsid w:val="540C5FFF"/>
    <w:rsid w:val="540FEAD8"/>
    <w:rsid w:val="54198476"/>
    <w:rsid w:val="541D6ADF"/>
    <w:rsid w:val="541EAC13"/>
    <w:rsid w:val="5420E96F"/>
    <w:rsid w:val="5421963D"/>
    <w:rsid w:val="5421F349"/>
    <w:rsid w:val="5423A8D2"/>
    <w:rsid w:val="544081B5"/>
    <w:rsid w:val="544152A4"/>
    <w:rsid w:val="5443DB54"/>
    <w:rsid w:val="5446C25E"/>
    <w:rsid w:val="5449CDDC"/>
    <w:rsid w:val="54511E09"/>
    <w:rsid w:val="545366EF"/>
    <w:rsid w:val="545381B1"/>
    <w:rsid w:val="5453C34F"/>
    <w:rsid w:val="5455448C"/>
    <w:rsid w:val="545814DC"/>
    <w:rsid w:val="545A3213"/>
    <w:rsid w:val="545B654A"/>
    <w:rsid w:val="546105F0"/>
    <w:rsid w:val="5469E365"/>
    <w:rsid w:val="546B333C"/>
    <w:rsid w:val="546FC781"/>
    <w:rsid w:val="54719B88"/>
    <w:rsid w:val="54750DBB"/>
    <w:rsid w:val="547673DF"/>
    <w:rsid w:val="54825033"/>
    <w:rsid w:val="5482A471"/>
    <w:rsid w:val="54869EA3"/>
    <w:rsid w:val="5487FD1F"/>
    <w:rsid w:val="5488B8FD"/>
    <w:rsid w:val="548A95CB"/>
    <w:rsid w:val="548D10BA"/>
    <w:rsid w:val="549434A1"/>
    <w:rsid w:val="5496E7A3"/>
    <w:rsid w:val="549703DE"/>
    <w:rsid w:val="5498CEBD"/>
    <w:rsid w:val="549B0EDF"/>
    <w:rsid w:val="549BAA0A"/>
    <w:rsid w:val="54A4F2B9"/>
    <w:rsid w:val="54A5752A"/>
    <w:rsid w:val="54A5EDED"/>
    <w:rsid w:val="54A9C0B0"/>
    <w:rsid w:val="54AA2CDE"/>
    <w:rsid w:val="54AAFD03"/>
    <w:rsid w:val="54AF26CE"/>
    <w:rsid w:val="54B07A2A"/>
    <w:rsid w:val="54B3B10C"/>
    <w:rsid w:val="54B7A6F2"/>
    <w:rsid w:val="54BBBBA0"/>
    <w:rsid w:val="54BF94CD"/>
    <w:rsid w:val="54C3AD19"/>
    <w:rsid w:val="54C53937"/>
    <w:rsid w:val="54C7E59B"/>
    <w:rsid w:val="54CA0828"/>
    <w:rsid w:val="54CA411D"/>
    <w:rsid w:val="54CBCBEF"/>
    <w:rsid w:val="54D0313B"/>
    <w:rsid w:val="54D03D05"/>
    <w:rsid w:val="54D32C7C"/>
    <w:rsid w:val="54D3CDD2"/>
    <w:rsid w:val="54D76ECD"/>
    <w:rsid w:val="54D7BF56"/>
    <w:rsid w:val="54D7F7BA"/>
    <w:rsid w:val="54D86989"/>
    <w:rsid w:val="54D952D4"/>
    <w:rsid w:val="54D9A302"/>
    <w:rsid w:val="54DA2D61"/>
    <w:rsid w:val="54DA3D11"/>
    <w:rsid w:val="54DADBFA"/>
    <w:rsid w:val="54DC106F"/>
    <w:rsid w:val="54DEAF5B"/>
    <w:rsid w:val="54E1F7A0"/>
    <w:rsid w:val="54E34654"/>
    <w:rsid w:val="54E9625F"/>
    <w:rsid w:val="54EB005F"/>
    <w:rsid w:val="54EB4883"/>
    <w:rsid w:val="54EBC0E2"/>
    <w:rsid w:val="54ED9AD9"/>
    <w:rsid w:val="54EF212F"/>
    <w:rsid w:val="54F1DB4A"/>
    <w:rsid w:val="54F3F43A"/>
    <w:rsid w:val="54F51343"/>
    <w:rsid w:val="54F5904E"/>
    <w:rsid w:val="54F82D29"/>
    <w:rsid w:val="54FC4BFD"/>
    <w:rsid w:val="55023F81"/>
    <w:rsid w:val="55038F91"/>
    <w:rsid w:val="55061BB0"/>
    <w:rsid w:val="5507D158"/>
    <w:rsid w:val="5508389A"/>
    <w:rsid w:val="55085FDE"/>
    <w:rsid w:val="550C5F7A"/>
    <w:rsid w:val="5510A9FE"/>
    <w:rsid w:val="5514B377"/>
    <w:rsid w:val="5515621A"/>
    <w:rsid w:val="5517BADD"/>
    <w:rsid w:val="551CC20F"/>
    <w:rsid w:val="551D4131"/>
    <w:rsid w:val="551F5B14"/>
    <w:rsid w:val="5521B70F"/>
    <w:rsid w:val="55260672"/>
    <w:rsid w:val="5526AB9D"/>
    <w:rsid w:val="55278ABA"/>
    <w:rsid w:val="552DA743"/>
    <w:rsid w:val="552FBC1B"/>
    <w:rsid w:val="553278F4"/>
    <w:rsid w:val="5533FD0A"/>
    <w:rsid w:val="553413F6"/>
    <w:rsid w:val="553A838B"/>
    <w:rsid w:val="553F571E"/>
    <w:rsid w:val="5540403C"/>
    <w:rsid w:val="5543EA1F"/>
    <w:rsid w:val="554404E7"/>
    <w:rsid w:val="554925C9"/>
    <w:rsid w:val="554B6339"/>
    <w:rsid w:val="554D45E4"/>
    <w:rsid w:val="5550BBAA"/>
    <w:rsid w:val="5550CDF0"/>
    <w:rsid w:val="5554F7C0"/>
    <w:rsid w:val="55591CA8"/>
    <w:rsid w:val="555995C1"/>
    <w:rsid w:val="555C9B3A"/>
    <w:rsid w:val="555EAD4D"/>
    <w:rsid w:val="555F0578"/>
    <w:rsid w:val="555F8B96"/>
    <w:rsid w:val="5560211B"/>
    <w:rsid w:val="55614B27"/>
    <w:rsid w:val="556305A4"/>
    <w:rsid w:val="5563927C"/>
    <w:rsid w:val="556B5592"/>
    <w:rsid w:val="556B9774"/>
    <w:rsid w:val="556C493F"/>
    <w:rsid w:val="557455B4"/>
    <w:rsid w:val="5575E2F6"/>
    <w:rsid w:val="557666E2"/>
    <w:rsid w:val="557B7ABA"/>
    <w:rsid w:val="557BBBD6"/>
    <w:rsid w:val="557D3809"/>
    <w:rsid w:val="557EB12E"/>
    <w:rsid w:val="558C1FA4"/>
    <w:rsid w:val="558FBD1E"/>
    <w:rsid w:val="5590DBD9"/>
    <w:rsid w:val="55941824"/>
    <w:rsid w:val="5594CDBB"/>
    <w:rsid w:val="55953176"/>
    <w:rsid w:val="55956B1A"/>
    <w:rsid w:val="5597E7DC"/>
    <w:rsid w:val="5598231C"/>
    <w:rsid w:val="55989416"/>
    <w:rsid w:val="559A4D91"/>
    <w:rsid w:val="559A6E11"/>
    <w:rsid w:val="559ECE14"/>
    <w:rsid w:val="55A103E5"/>
    <w:rsid w:val="55A136B6"/>
    <w:rsid w:val="55A35DC4"/>
    <w:rsid w:val="55AA88B6"/>
    <w:rsid w:val="55AC6C09"/>
    <w:rsid w:val="55ADD66A"/>
    <w:rsid w:val="55B175C1"/>
    <w:rsid w:val="55B1B6BD"/>
    <w:rsid w:val="55B234AD"/>
    <w:rsid w:val="55B3EA75"/>
    <w:rsid w:val="55B400F1"/>
    <w:rsid w:val="55B66D9C"/>
    <w:rsid w:val="55BBBFD9"/>
    <w:rsid w:val="55C22EF8"/>
    <w:rsid w:val="55C371C7"/>
    <w:rsid w:val="55C6312B"/>
    <w:rsid w:val="55C6CB35"/>
    <w:rsid w:val="55C738C2"/>
    <w:rsid w:val="55CA7400"/>
    <w:rsid w:val="55CB20F0"/>
    <w:rsid w:val="55D12990"/>
    <w:rsid w:val="55D25233"/>
    <w:rsid w:val="55D3A536"/>
    <w:rsid w:val="55D7BBA7"/>
    <w:rsid w:val="55DB22EF"/>
    <w:rsid w:val="55DD0B5B"/>
    <w:rsid w:val="55E26EB9"/>
    <w:rsid w:val="55E3F526"/>
    <w:rsid w:val="55E50F31"/>
    <w:rsid w:val="55E5FAD4"/>
    <w:rsid w:val="55E7F43A"/>
    <w:rsid w:val="55E956D1"/>
    <w:rsid w:val="55EB71E0"/>
    <w:rsid w:val="55EDDCF7"/>
    <w:rsid w:val="55F71A00"/>
    <w:rsid w:val="55F8D016"/>
    <w:rsid w:val="55FD77B3"/>
    <w:rsid w:val="55FDF76B"/>
    <w:rsid w:val="55FE171F"/>
    <w:rsid w:val="55FFAC54"/>
    <w:rsid w:val="560014E0"/>
    <w:rsid w:val="56031BD6"/>
    <w:rsid w:val="5603C429"/>
    <w:rsid w:val="56065FD1"/>
    <w:rsid w:val="560725E7"/>
    <w:rsid w:val="56084A53"/>
    <w:rsid w:val="560A9909"/>
    <w:rsid w:val="560B1669"/>
    <w:rsid w:val="560E259B"/>
    <w:rsid w:val="56116C06"/>
    <w:rsid w:val="561787A9"/>
    <w:rsid w:val="561BB928"/>
    <w:rsid w:val="561C81AD"/>
    <w:rsid w:val="561F6C4F"/>
    <w:rsid w:val="56249BF9"/>
    <w:rsid w:val="562AF4ED"/>
    <w:rsid w:val="562C8986"/>
    <w:rsid w:val="5641B321"/>
    <w:rsid w:val="564332EF"/>
    <w:rsid w:val="56469A16"/>
    <w:rsid w:val="5649277E"/>
    <w:rsid w:val="564BC651"/>
    <w:rsid w:val="56527F67"/>
    <w:rsid w:val="5653205C"/>
    <w:rsid w:val="5658CE6A"/>
    <w:rsid w:val="565BB29B"/>
    <w:rsid w:val="566A3A8C"/>
    <w:rsid w:val="566AE4E0"/>
    <w:rsid w:val="5673A74B"/>
    <w:rsid w:val="5673C253"/>
    <w:rsid w:val="5674C973"/>
    <w:rsid w:val="5675AA96"/>
    <w:rsid w:val="567740EF"/>
    <w:rsid w:val="5677E0D0"/>
    <w:rsid w:val="567B411B"/>
    <w:rsid w:val="567BDEFE"/>
    <w:rsid w:val="567C2764"/>
    <w:rsid w:val="56806F6B"/>
    <w:rsid w:val="568453CA"/>
    <w:rsid w:val="5689E392"/>
    <w:rsid w:val="568A1B39"/>
    <w:rsid w:val="568D0B48"/>
    <w:rsid w:val="56929D44"/>
    <w:rsid w:val="56974F07"/>
    <w:rsid w:val="569D83FD"/>
    <w:rsid w:val="569F7E5C"/>
    <w:rsid w:val="56A013B3"/>
    <w:rsid w:val="56A77CD3"/>
    <w:rsid w:val="56A822AF"/>
    <w:rsid w:val="56A930B9"/>
    <w:rsid w:val="56B20A3B"/>
    <w:rsid w:val="56B23D2F"/>
    <w:rsid w:val="56B29ED0"/>
    <w:rsid w:val="56BB861E"/>
    <w:rsid w:val="56BC97D0"/>
    <w:rsid w:val="56BE1C85"/>
    <w:rsid w:val="56BF7AA3"/>
    <w:rsid w:val="56C1ADF0"/>
    <w:rsid w:val="56C25234"/>
    <w:rsid w:val="56C55921"/>
    <w:rsid w:val="56C664B4"/>
    <w:rsid w:val="56C6FEDA"/>
    <w:rsid w:val="56CA817F"/>
    <w:rsid w:val="56CAB99A"/>
    <w:rsid w:val="56CDF5F1"/>
    <w:rsid w:val="56CE34EF"/>
    <w:rsid w:val="56CF4186"/>
    <w:rsid w:val="56D72A2F"/>
    <w:rsid w:val="56D84E23"/>
    <w:rsid w:val="56DB7A45"/>
    <w:rsid w:val="56DE02E6"/>
    <w:rsid w:val="56E0E06A"/>
    <w:rsid w:val="56E21796"/>
    <w:rsid w:val="56EBC68E"/>
    <w:rsid w:val="56EEF143"/>
    <w:rsid w:val="56F16282"/>
    <w:rsid w:val="56F17490"/>
    <w:rsid w:val="56F4A182"/>
    <w:rsid w:val="56F7FD05"/>
    <w:rsid w:val="5701619E"/>
    <w:rsid w:val="57017196"/>
    <w:rsid w:val="57040303"/>
    <w:rsid w:val="5708F7BB"/>
    <w:rsid w:val="570971E6"/>
    <w:rsid w:val="570C00D3"/>
    <w:rsid w:val="570F26B2"/>
    <w:rsid w:val="571170A9"/>
    <w:rsid w:val="5714F769"/>
    <w:rsid w:val="5717CC5D"/>
    <w:rsid w:val="571BAD1D"/>
    <w:rsid w:val="571C5D0B"/>
    <w:rsid w:val="571C8020"/>
    <w:rsid w:val="571D4D19"/>
    <w:rsid w:val="57226B5D"/>
    <w:rsid w:val="57236CF3"/>
    <w:rsid w:val="5728B493"/>
    <w:rsid w:val="572BCA7E"/>
    <w:rsid w:val="572BFF11"/>
    <w:rsid w:val="572E2C4F"/>
    <w:rsid w:val="5733292A"/>
    <w:rsid w:val="573535C7"/>
    <w:rsid w:val="573A3EB4"/>
    <w:rsid w:val="573A69C9"/>
    <w:rsid w:val="573B58F5"/>
    <w:rsid w:val="573C52F9"/>
    <w:rsid w:val="573E3D17"/>
    <w:rsid w:val="5742C624"/>
    <w:rsid w:val="5743687C"/>
    <w:rsid w:val="57446D6F"/>
    <w:rsid w:val="5747F04E"/>
    <w:rsid w:val="574C707E"/>
    <w:rsid w:val="5751881D"/>
    <w:rsid w:val="5751BA63"/>
    <w:rsid w:val="5757CC11"/>
    <w:rsid w:val="57630C11"/>
    <w:rsid w:val="57653217"/>
    <w:rsid w:val="57658F20"/>
    <w:rsid w:val="57663051"/>
    <w:rsid w:val="5768124A"/>
    <w:rsid w:val="576B2D0E"/>
    <w:rsid w:val="576DF329"/>
    <w:rsid w:val="576F085A"/>
    <w:rsid w:val="577217F2"/>
    <w:rsid w:val="5772ADCE"/>
    <w:rsid w:val="5773BDDD"/>
    <w:rsid w:val="577444F5"/>
    <w:rsid w:val="5777EB7F"/>
    <w:rsid w:val="577E1525"/>
    <w:rsid w:val="5783C49B"/>
    <w:rsid w:val="57891639"/>
    <w:rsid w:val="5790B0C8"/>
    <w:rsid w:val="5790CEDC"/>
    <w:rsid w:val="5793C5BA"/>
    <w:rsid w:val="57952158"/>
    <w:rsid w:val="5796BB57"/>
    <w:rsid w:val="579B3B6F"/>
    <w:rsid w:val="579BD30B"/>
    <w:rsid w:val="579C800B"/>
    <w:rsid w:val="579E08B2"/>
    <w:rsid w:val="579FEB53"/>
    <w:rsid w:val="57A07BD6"/>
    <w:rsid w:val="57A40F70"/>
    <w:rsid w:val="57A4D831"/>
    <w:rsid w:val="57A677E6"/>
    <w:rsid w:val="57A7AE63"/>
    <w:rsid w:val="57A803F9"/>
    <w:rsid w:val="57A80B97"/>
    <w:rsid w:val="57AA6801"/>
    <w:rsid w:val="57AB8CE2"/>
    <w:rsid w:val="57AD7E1C"/>
    <w:rsid w:val="57B0BB0D"/>
    <w:rsid w:val="57B0D720"/>
    <w:rsid w:val="57B10376"/>
    <w:rsid w:val="57B1DAE1"/>
    <w:rsid w:val="57B2CDE3"/>
    <w:rsid w:val="57B2E1F5"/>
    <w:rsid w:val="57B4B90B"/>
    <w:rsid w:val="57B5F33B"/>
    <w:rsid w:val="57BC97A5"/>
    <w:rsid w:val="57BD3944"/>
    <w:rsid w:val="57C090E5"/>
    <w:rsid w:val="57C0EF3B"/>
    <w:rsid w:val="57C4AA9A"/>
    <w:rsid w:val="57C60E06"/>
    <w:rsid w:val="57C792A5"/>
    <w:rsid w:val="57C86766"/>
    <w:rsid w:val="57CA0A15"/>
    <w:rsid w:val="57D05C7D"/>
    <w:rsid w:val="57D63495"/>
    <w:rsid w:val="57DA5EBE"/>
    <w:rsid w:val="57E3DCE0"/>
    <w:rsid w:val="57E6B159"/>
    <w:rsid w:val="57E72E81"/>
    <w:rsid w:val="57EEB75D"/>
    <w:rsid w:val="57F40BDF"/>
    <w:rsid w:val="57F5B494"/>
    <w:rsid w:val="57F6B17B"/>
    <w:rsid w:val="57F81442"/>
    <w:rsid w:val="57FAF90E"/>
    <w:rsid w:val="57FB86C2"/>
    <w:rsid w:val="58036CB1"/>
    <w:rsid w:val="5804CBD1"/>
    <w:rsid w:val="580786B5"/>
    <w:rsid w:val="580B169C"/>
    <w:rsid w:val="580D29F9"/>
    <w:rsid w:val="580D7472"/>
    <w:rsid w:val="580E7655"/>
    <w:rsid w:val="58102A45"/>
    <w:rsid w:val="5812F27B"/>
    <w:rsid w:val="5813A997"/>
    <w:rsid w:val="5816980F"/>
    <w:rsid w:val="5816EE8A"/>
    <w:rsid w:val="5818265A"/>
    <w:rsid w:val="581A52C5"/>
    <w:rsid w:val="581D2606"/>
    <w:rsid w:val="581DB9BA"/>
    <w:rsid w:val="581FACCF"/>
    <w:rsid w:val="582343F4"/>
    <w:rsid w:val="58240D6D"/>
    <w:rsid w:val="5824A395"/>
    <w:rsid w:val="58266A73"/>
    <w:rsid w:val="582D6BC1"/>
    <w:rsid w:val="582FEA45"/>
    <w:rsid w:val="58325468"/>
    <w:rsid w:val="5836A062"/>
    <w:rsid w:val="5838DD11"/>
    <w:rsid w:val="583C904F"/>
    <w:rsid w:val="5842A469"/>
    <w:rsid w:val="5844946D"/>
    <w:rsid w:val="58450D75"/>
    <w:rsid w:val="58451452"/>
    <w:rsid w:val="5848B47A"/>
    <w:rsid w:val="5849ABB1"/>
    <w:rsid w:val="584B0C69"/>
    <w:rsid w:val="584E4E2A"/>
    <w:rsid w:val="5856DEEE"/>
    <w:rsid w:val="58571249"/>
    <w:rsid w:val="5859A769"/>
    <w:rsid w:val="585AA47B"/>
    <w:rsid w:val="58612982"/>
    <w:rsid w:val="5864FEE4"/>
    <w:rsid w:val="58664B8F"/>
    <w:rsid w:val="5867E372"/>
    <w:rsid w:val="586C66F0"/>
    <w:rsid w:val="586EEB69"/>
    <w:rsid w:val="587507DB"/>
    <w:rsid w:val="5876F53F"/>
    <w:rsid w:val="58773A56"/>
    <w:rsid w:val="58797F9F"/>
    <w:rsid w:val="587AB795"/>
    <w:rsid w:val="587C75C2"/>
    <w:rsid w:val="587DA0DF"/>
    <w:rsid w:val="587EAA5A"/>
    <w:rsid w:val="587F0E3E"/>
    <w:rsid w:val="5880B207"/>
    <w:rsid w:val="588466BF"/>
    <w:rsid w:val="588776A2"/>
    <w:rsid w:val="5888273D"/>
    <w:rsid w:val="5888EC56"/>
    <w:rsid w:val="588A21D9"/>
    <w:rsid w:val="58928DF5"/>
    <w:rsid w:val="589318C5"/>
    <w:rsid w:val="58947336"/>
    <w:rsid w:val="589650B6"/>
    <w:rsid w:val="589DE2AD"/>
    <w:rsid w:val="58A0537B"/>
    <w:rsid w:val="58A1B69F"/>
    <w:rsid w:val="58A62E4C"/>
    <w:rsid w:val="58A72FC9"/>
    <w:rsid w:val="58AD410A"/>
    <w:rsid w:val="58ADE710"/>
    <w:rsid w:val="58AEB209"/>
    <w:rsid w:val="58AEC877"/>
    <w:rsid w:val="58B0442E"/>
    <w:rsid w:val="58B6D209"/>
    <w:rsid w:val="58B81A17"/>
    <w:rsid w:val="58BE3216"/>
    <w:rsid w:val="58BE9081"/>
    <w:rsid w:val="58BF52E0"/>
    <w:rsid w:val="58C0EBEA"/>
    <w:rsid w:val="58C33BEB"/>
    <w:rsid w:val="58C3CBE1"/>
    <w:rsid w:val="58C7B4E7"/>
    <w:rsid w:val="58C825FE"/>
    <w:rsid w:val="58C8AE77"/>
    <w:rsid w:val="58CBFB48"/>
    <w:rsid w:val="58D1E3C8"/>
    <w:rsid w:val="58D54820"/>
    <w:rsid w:val="58D5563B"/>
    <w:rsid w:val="58D6431F"/>
    <w:rsid w:val="58D68234"/>
    <w:rsid w:val="58D73824"/>
    <w:rsid w:val="58D8ABEE"/>
    <w:rsid w:val="58DBAE3C"/>
    <w:rsid w:val="58DD2D96"/>
    <w:rsid w:val="58E4E4C8"/>
    <w:rsid w:val="58E7DA20"/>
    <w:rsid w:val="58E80B27"/>
    <w:rsid w:val="58E847B4"/>
    <w:rsid w:val="58EA3312"/>
    <w:rsid w:val="58EBCB91"/>
    <w:rsid w:val="58ECCF91"/>
    <w:rsid w:val="58ECF041"/>
    <w:rsid w:val="58F16CCC"/>
    <w:rsid w:val="58F3ABDB"/>
    <w:rsid w:val="58F59BD0"/>
    <w:rsid w:val="5901F9AE"/>
    <w:rsid w:val="59031B1C"/>
    <w:rsid w:val="5906BC83"/>
    <w:rsid w:val="590799DF"/>
    <w:rsid w:val="59080333"/>
    <w:rsid w:val="5910472C"/>
    <w:rsid w:val="591432CF"/>
    <w:rsid w:val="5916A6B9"/>
    <w:rsid w:val="591A25EC"/>
    <w:rsid w:val="591B98C0"/>
    <w:rsid w:val="591D89AA"/>
    <w:rsid w:val="591D9DF5"/>
    <w:rsid w:val="591DA267"/>
    <w:rsid w:val="59208D6B"/>
    <w:rsid w:val="5926F2D4"/>
    <w:rsid w:val="592F159E"/>
    <w:rsid w:val="592F6BC0"/>
    <w:rsid w:val="592FBF34"/>
    <w:rsid w:val="5932A82D"/>
    <w:rsid w:val="59333B2F"/>
    <w:rsid w:val="59382B0A"/>
    <w:rsid w:val="593D4D1A"/>
    <w:rsid w:val="593FB35D"/>
    <w:rsid w:val="5942E798"/>
    <w:rsid w:val="594338A4"/>
    <w:rsid w:val="5943FE01"/>
    <w:rsid w:val="594A6A23"/>
    <w:rsid w:val="594CA5CC"/>
    <w:rsid w:val="594FAFC4"/>
    <w:rsid w:val="59540112"/>
    <w:rsid w:val="5954FCF2"/>
    <w:rsid w:val="59559FCA"/>
    <w:rsid w:val="595ACB27"/>
    <w:rsid w:val="595C8D25"/>
    <w:rsid w:val="595C9DC6"/>
    <w:rsid w:val="59630969"/>
    <w:rsid w:val="596FEA04"/>
    <w:rsid w:val="59718DAE"/>
    <w:rsid w:val="5972B497"/>
    <w:rsid w:val="59734E9A"/>
    <w:rsid w:val="5977F360"/>
    <w:rsid w:val="5981B8DA"/>
    <w:rsid w:val="598881A6"/>
    <w:rsid w:val="598AE508"/>
    <w:rsid w:val="598C45FB"/>
    <w:rsid w:val="598CB8D9"/>
    <w:rsid w:val="598DCF97"/>
    <w:rsid w:val="598EACDE"/>
    <w:rsid w:val="599261E5"/>
    <w:rsid w:val="599498B1"/>
    <w:rsid w:val="599B45BE"/>
    <w:rsid w:val="599BD822"/>
    <w:rsid w:val="599F975D"/>
    <w:rsid w:val="59A2E205"/>
    <w:rsid w:val="59A8E926"/>
    <w:rsid w:val="59A8EF14"/>
    <w:rsid w:val="59AAC1D0"/>
    <w:rsid w:val="59AC1CFB"/>
    <w:rsid w:val="59B16F38"/>
    <w:rsid w:val="59B62326"/>
    <w:rsid w:val="59B8AF2C"/>
    <w:rsid w:val="59B97542"/>
    <w:rsid w:val="59BB0A6E"/>
    <w:rsid w:val="59BC3326"/>
    <w:rsid w:val="59BC6109"/>
    <w:rsid w:val="59BD0ABD"/>
    <w:rsid w:val="59C09FC3"/>
    <w:rsid w:val="59C0A1DE"/>
    <w:rsid w:val="59C48B72"/>
    <w:rsid w:val="59C4E2B9"/>
    <w:rsid w:val="59C70EBB"/>
    <w:rsid w:val="59CE7A4B"/>
    <w:rsid w:val="59CEEFC9"/>
    <w:rsid w:val="59D0739C"/>
    <w:rsid w:val="59D223E9"/>
    <w:rsid w:val="59D7EFAA"/>
    <w:rsid w:val="59DD5C48"/>
    <w:rsid w:val="59E37D55"/>
    <w:rsid w:val="59EA2C6C"/>
    <w:rsid w:val="59EA7354"/>
    <w:rsid w:val="59F13A03"/>
    <w:rsid w:val="59F66737"/>
    <w:rsid w:val="59FBC73C"/>
    <w:rsid w:val="59FC8CAD"/>
    <w:rsid w:val="59FF08EB"/>
    <w:rsid w:val="5A011F08"/>
    <w:rsid w:val="5A09D447"/>
    <w:rsid w:val="5A0BC68B"/>
    <w:rsid w:val="5A107DF0"/>
    <w:rsid w:val="5A10E4C3"/>
    <w:rsid w:val="5A1547EF"/>
    <w:rsid w:val="5A18C46C"/>
    <w:rsid w:val="5A1A0FAE"/>
    <w:rsid w:val="5A1A9B53"/>
    <w:rsid w:val="5A1B60C2"/>
    <w:rsid w:val="5A1E5551"/>
    <w:rsid w:val="5A2492C6"/>
    <w:rsid w:val="5A2B221F"/>
    <w:rsid w:val="5A30E5E8"/>
    <w:rsid w:val="5A35E852"/>
    <w:rsid w:val="5A3FEFA2"/>
    <w:rsid w:val="5A402273"/>
    <w:rsid w:val="5A452F37"/>
    <w:rsid w:val="5A4AFFDD"/>
    <w:rsid w:val="5A4FDF23"/>
    <w:rsid w:val="5A50509B"/>
    <w:rsid w:val="5A514688"/>
    <w:rsid w:val="5A526401"/>
    <w:rsid w:val="5A58B790"/>
    <w:rsid w:val="5A5A9988"/>
    <w:rsid w:val="5A5AC5D3"/>
    <w:rsid w:val="5A5B2341"/>
    <w:rsid w:val="5A5B68B7"/>
    <w:rsid w:val="5A5F7A12"/>
    <w:rsid w:val="5A61CB50"/>
    <w:rsid w:val="5A658936"/>
    <w:rsid w:val="5A6636D0"/>
    <w:rsid w:val="5A671F5B"/>
    <w:rsid w:val="5A673392"/>
    <w:rsid w:val="5A695E32"/>
    <w:rsid w:val="5A6992B1"/>
    <w:rsid w:val="5A6A1FDB"/>
    <w:rsid w:val="5A6A3327"/>
    <w:rsid w:val="5A6FE2A7"/>
    <w:rsid w:val="5A700527"/>
    <w:rsid w:val="5A70D959"/>
    <w:rsid w:val="5A7816A8"/>
    <w:rsid w:val="5A79188B"/>
    <w:rsid w:val="5A7B3F5B"/>
    <w:rsid w:val="5A7FC725"/>
    <w:rsid w:val="5A8312BA"/>
    <w:rsid w:val="5A841186"/>
    <w:rsid w:val="5A852912"/>
    <w:rsid w:val="5A86212E"/>
    <w:rsid w:val="5A88127B"/>
    <w:rsid w:val="5A8E4B08"/>
    <w:rsid w:val="5A8EC8D2"/>
    <w:rsid w:val="5A90230C"/>
    <w:rsid w:val="5A957EE8"/>
    <w:rsid w:val="5A959041"/>
    <w:rsid w:val="5A97D5C2"/>
    <w:rsid w:val="5A98516F"/>
    <w:rsid w:val="5A995CDA"/>
    <w:rsid w:val="5A9A9363"/>
    <w:rsid w:val="5A9AD152"/>
    <w:rsid w:val="5A9C2755"/>
    <w:rsid w:val="5A9E9213"/>
    <w:rsid w:val="5A9F3044"/>
    <w:rsid w:val="5AA02240"/>
    <w:rsid w:val="5AA19E63"/>
    <w:rsid w:val="5AA2614B"/>
    <w:rsid w:val="5AA4ECFA"/>
    <w:rsid w:val="5AA4F450"/>
    <w:rsid w:val="5AA593EB"/>
    <w:rsid w:val="5AA5BAA6"/>
    <w:rsid w:val="5AA98A5D"/>
    <w:rsid w:val="5AAAE68B"/>
    <w:rsid w:val="5AAB9823"/>
    <w:rsid w:val="5AB1B46C"/>
    <w:rsid w:val="5AB216E4"/>
    <w:rsid w:val="5AB282D2"/>
    <w:rsid w:val="5AB431E5"/>
    <w:rsid w:val="5AB4E403"/>
    <w:rsid w:val="5AB7CFD5"/>
    <w:rsid w:val="5ABBDCA9"/>
    <w:rsid w:val="5AC01F83"/>
    <w:rsid w:val="5AC274B2"/>
    <w:rsid w:val="5AC41494"/>
    <w:rsid w:val="5AC5D762"/>
    <w:rsid w:val="5AC9E0AA"/>
    <w:rsid w:val="5ACDE225"/>
    <w:rsid w:val="5ACE7894"/>
    <w:rsid w:val="5AD007EF"/>
    <w:rsid w:val="5AD2230E"/>
    <w:rsid w:val="5AD52182"/>
    <w:rsid w:val="5AD5F323"/>
    <w:rsid w:val="5AD805BF"/>
    <w:rsid w:val="5ADB03B4"/>
    <w:rsid w:val="5ADB1371"/>
    <w:rsid w:val="5AE15EE1"/>
    <w:rsid w:val="5AE19984"/>
    <w:rsid w:val="5AE1DAAE"/>
    <w:rsid w:val="5AE65602"/>
    <w:rsid w:val="5AE71D53"/>
    <w:rsid w:val="5AE7C7D0"/>
    <w:rsid w:val="5AE95A71"/>
    <w:rsid w:val="5AECFB8F"/>
    <w:rsid w:val="5AED2D17"/>
    <w:rsid w:val="5AEF2A4B"/>
    <w:rsid w:val="5AF2A646"/>
    <w:rsid w:val="5AF4240E"/>
    <w:rsid w:val="5AFDCB05"/>
    <w:rsid w:val="5AFF7263"/>
    <w:rsid w:val="5B02336B"/>
    <w:rsid w:val="5B042761"/>
    <w:rsid w:val="5B051110"/>
    <w:rsid w:val="5B072AFF"/>
    <w:rsid w:val="5B0C6BF7"/>
    <w:rsid w:val="5B14FEDE"/>
    <w:rsid w:val="5B1510BD"/>
    <w:rsid w:val="5B19CFC6"/>
    <w:rsid w:val="5B20FA52"/>
    <w:rsid w:val="5B270603"/>
    <w:rsid w:val="5B2A4C9A"/>
    <w:rsid w:val="5B313437"/>
    <w:rsid w:val="5B3A74D4"/>
    <w:rsid w:val="5B3B0D73"/>
    <w:rsid w:val="5B409F2F"/>
    <w:rsid w:val="5B40D14E"/>
    <w:rsid w:val="5B40D62D"/>
    <w:rsid w:val="5B41118F"/>
    <w:rsid w:val="5B432A2E"/>
    <w:rsid w:val="5B449C5A"/>
    <w:rsid w:val="5B4516CB"/>
    <w:rsid w:val="5B49AE7F"/>
    <w:rsid w:val="5B4C8B7B"/>
    <w:rsid w:val="5B4DF7D4"/>
    <w:rsid w:val="5B51F387"/>
    <w:rsid w:val="5B51FFEC"/>
    <w:rsid w:val="5B52CB74"/>
    <w:rsid w:val="5B5435D0"/>
    <w:rsid w:val="5B564906"/>
    <w:rsid w:val="5B5AEEBF"/>
    <w:rsid w:val="5B5F1D1D"/>
    <w:rsid w:val="5B601617"/>
    <w:rsid w:val="5B677743"/>
    <w:rsid w:val="5B6A95BE"/>
    <w:rsid w:val="5B6BDF83"/>
    <w:rsid w:val="5B6F55A1"/>
    <w:rsid w:val="5B6FBCB8"/>
    <w:rsid w:val="5B7319DE"/>
    <w:rsid w:val="5B7B44E1"/>
    <w:rsid w:val="5B7C1D9C"/>
    <w:rsid w:val="5B8036E3"/>
    <w:rsid w:val="5B818336"/>
    <w:rsid w:val="5B81CD0F"/>
    <w:rsid w:val="5B848661"/>
    <w:rsid w:val="5B8A2AD4"/>
    <w:rsid w:val="5B8A83CA"/>
    <w:rsid w:val="5B8B7D18"/>
    <w:rsid w:val="5B906516"/>
    <w:rsid w:val="5B92453D"/>
    <w:rsid w:val="5B930612"/>
    <w:rsid w:val="5B93CFC9"/>
    <w:rsid w:val="5B965283"/>
    <w:rsid w:val="5B99A564"/>
    <w:rsid w:val="5B9AC23C"/>
    <w:rsid w:val="5B9ACF26"/>
    <w:rsid w:val="5B9AD94C"/>
    <w:rsid w:val="5B9D2CC4"/>
    <w:rsid w:val="5BA10970"/>
    <w:rsid w:val="5BA1244B"/>
    <w:rsid w:val="5BA6867F"/>
    <w:rsid w:val="5BA73ACA"/>
    <w:rsid w:val="5BA9BE29"/>
    <w:rsid w:val="5BACADEA"/>
    <w:rsid w:val="5BADC120"/>
    <w:rsid w:val="5BB3EA99"/>
    <w:rsid w:val="5BB80FA8"/>
    <w:rsid w:val="5BB882DA"/>
    <w:rsid w:val="5BB9B7FC"/>
    <w:rsid w:val="5BB9D70C"/>
    <w:rsid w:val="5BBEB2BD"/>
    <w:rsid w:val="5BBF60D4"/>
    <w:rsid w:val="5BBFF140"/>
    <w:rsid w:val="5BC6B881"/>
    <w:rsid w:val="5BC7D73B"/>
    <w:rsid w:val="5BCF001D"/>
    <w:rsid w:val="5BCF285C"/>
    <w:rsid w:val="5BD024A4"/>
    <w:rsid w:val="5BD49D4F"/>
    <w:rsid w:val="5BD52FDE"/>
    <w:rsid w:val="5BD7B027"/>
    <w:rsid w:val="5BD83D77"/>
    <w:rsid w:val="5BD95546"/>
    <w:rsid w:val="5BDA7833"/>
    <w:rsid w:val="5BDB3EB6"/>
    <w:rsid w:val="5BDB7187"/>
    <w:rsid w:val="5BDBAFE1"/>
    <w:rsid w:val="5BDE4292"/>
    <w:rsid w:val="5BDF6D96"/>
    <w:rsid w:val="5BE43D06"/>
    <w:rsid w:val="5BE4EB99"/>
    <w:rsid w:val="5BEBB30A"/>
    <w:rsid w:val="5BEE2845"/>
    <w:rsid w:val="5BEEB136"/>
    <w:rsid w:val="5BF4BB84"/>
    <w:rsid w:val="5BFBA495"/>
    <w:rsid w:val="5C048FA0"/>
    <w:rsid w:val="5C06E9FD"/>
    <w:rsid w:val="5C08EB11"/>
    <w:rsid w:val="5C09EEBC"/>
    <w:rsid w:val="5C0B1A9E"/>
    <w:rsid w:val="5C11432E"/>
    <w:rsid w:val="5C117106"/>
    <w:rsid w:val="5C14BC4A"/>
    <w:rsid w:val="5C179FAD"/>
    <w:rsid w:val="5C19878B"/>
    <w:rsid w:val="5C198F3C"/>
    <w:rsid w:val="5C19E005"/>
    <w:rsid w:val="5C1AB94A"/>
    <w:rsid w:val="5C1B95CF"/>
    <w:rsid w:val="5C1DC4C4"/>
    <w:rsid w:val="5C1DD960"/>
    <w:rsid w:val="5C1FAA30"/>
    <w:rsid w:val="5C2276FA"/>
    <w:rsid w:val="5C286897"/>
    <w:rsid w:val="5C2C03CA"/>
    <w:rsid w:val="5C2C0E65"/>
    <w:rsid w:val="5C37B751"/>
    <w:rsid w:val="5C38C2D5"/>
    <w:rsid w:val="5C39A45B"/>
    <w:rsid w:val="5C3B6A44"/>
    <w:rsid w:val="5C3B9F68"/>
    <w:rsid w:val="5C3D4188"/>
    <w:rsid w:val="5C3D98B0"/>
    <w:rsid w:val="5C4218C4"/>
    <w:rsid w:val="5C435C8A"/>
    <w:rsid w:val="5C43C4F5"/>
    <w:rsid w:val="5C4634FC"/>
    <w:rsid w:val="5C4A090D"/>
    <w:rsid w:val="5C4C85A6"/>
    <w:rsid w:val="5C4DB216"/>
    <w:rsid w:val="5C566EEE"/>
    <w:rsid w:val="5C574863"/>
    <w:rsid w:val="5C5B921E"/>
    <w:rsid w:val="5C5BF807"/>
    <w:rsid w:val="5C5D358B"/>
    <w:rsid w:val="5C675FF6"/>
    <w:rsid w:val="5C69AF46"/>
    <w:rsid w:val="5C69F1F1"/>
    <w:rsid w:val="5C704A14"/>
    <w:rsid w:val="5C70F491"/>
    <w:rsid w:val="5C722B4A"/>
    <w:rsid w:val="5C725D5A"/>
    <w:rsid w:val="5C7274C7"/>
    <w:rsid w:val="5C73D620"/>
    <w:rsid w:val="5C765140"/>
    <w:rsid w:val="5C7703CC"/>
    <w:rsid w:val="5C79675B"/>
    <w:rsid w:val="5C7A4EE1"/>
    <w:rsid w:val="5C7CF330"/>
    <w:rsid w:val="5C7D2601"/>
    <w:rsid w:val="5C7DA3CB"/>
    <w:rsid w:val="5C7DF6E8"/>
    <w:rsid w:val="5C7E1E0D"/>
    <w:rsid w:val="5C7F3735"/>
    <w:rsid w:val="5C840756"/>
    <w:rsid w:val="5C846B3A"/>
    <w:rsid w:val="5C84F252"/>
    <w:rsid w:val="5C85C681"/>
    <w:rsid w:val="5C871822"/>
    <w:rsid w:val="5C8CAB4C"/>
    <w:rsid w:val="5C9665A9"/>
    <w:rsid w:val="5C9948B8"/>
    <w:rsid w:val="5C99D4F1"/>
    <w:rsid w:val="5C9BADFE"/>
    <w:rsid w:val="5C9D0175"/>
    <w:rsid w:val="5C9D31A5"/>
    <w:rsid w:val="5C9DE0DA"/>
    <w:rsid w:val="5C9E819D"/>
    <w:rsid w:val="5CA0BF0C"/>
    <w:rsid w:val="5CA5B3E1"/>
    <w:rsid w:val="5CAC4420"/>
    <w:rsid w:val="5CACB339"/>
    <w:rsid w:val="5CAD1CC9"/>
    <w:rsid w:val="5CB1F407"/>
    <w:rsid w:val="5CB28DEE"/>
    <w:rsid w:val="5CB5089D"/>
    <w:rsid w:val="5CB62505"/>
    <w:rsid w:val="5CB870BF"/>
    <w:rsid w:val="5CBBB192"/>
    <w:rsid w:val="5CC47D4E"/>
    <w:rsid w:val="5CD2F69C"/>
    <w:rsid w:val="5CD46B92"/>
    <w:rsid w:val="5CD4C9A3"/>
    <w:rsid w:val="5CD6531E"/>
    <w:rsid w:val="5CD7E665"/>
    <w:rsid w:val="5CD93E9A"/>
    <w:rsid w:val="5CDAA27E"/>
    <w:rsid w:val="5CDD0793"/>
    <w:rsid w:val="5CDEB9D2"/>
    <w:rsid w:val="5CE2A4F8"/>
    <w:rsid w:val="5CE7A4D4"/>
    <w:rsid w:val="5CE87882"/>
    <w:rsid w:val="5CEAA242"/>
    <w:rsid w:val="5CEB84D9"/>
    <w:rsid w:val="5CED7DA7"/>
    <w:rsid w:val="5CF2E3B0"/>
    <w:rsid w:val="5CF842A0"/>
    <w:rsid w:val="5CFD1C02"/>
    <w:rsid w:val="5CFE21F8"/>
    <w:rsid w:val="5D00A233"/>
    <w:rsid w:val="5D078096"/>
    <w:rsid w:val="5D0A215F"/>
    <w:rsid w:val="5D0BBCAA"/>
    <w:rsid w:val="5D10FD6A"/>
    <w:rsid w:val="5D1138A5"/>
    <w:rsid w:val="5D11BC3B"/>
    <w:rsid w:val="5D1AF9F9"/>
    <w:rsid w:val="5D1CBBB1"/>
    <w:rsid w:val="5D1D0194"/>
    <w:rsid w:val="5D1D5E48"/>
    <w:rsid w:val="5D222418"/>
    <w:rsid w:val="5D223015"/>
    <w:rsid w:val="5D2BADF8"/>
    <w:rsid w:val="5D2E159E"/>
    <w:rsid w:val="5D315BA3"/>
    <w:rsid w:val="5D317416"/>
    <w:rsid w:val="5D354DFA"/>
    <w:rsid w:val="5D37B15A"/>
    <w:rsid w:val="5D3F0C67"/>
    <w:rsid w:val="5D40D5FC"/>
    <w:rsid w:val="5D4132EC"/>
    <w:rsid w:val="5D47FD64"/>
    <w:rsid w:val="5D4A2E3B"/>
    <w:rsid w:val="5D543869"/>
    <w:rsid w:val="5D55BA68"/>
    <w:rsid w:val="5D5CA29A"/>
    <w:rsid w:val="5D66F2FA"/>
    <w:rsid w:val="5D691382"/>
    <w:rsid w:val="5D6C2D81"/>
    <w:rsid w:val="5D6C91CA"/>
    <w:rsid w:val="5D6D4341"/>
    <w:rsid w:val="5D707550"/>
    <w:rsid w:val="5D771CFF"/>
    <w:rsid w:val="5D7C0DC8"/>
    <w:rsid w:val="5D811DF8"/>
    <w:rsid w:val="5D831684"/>
    <w:rsid w:val="5D831FEA"/>
    <w:rsid w:val="5D8546AD"/>
    <w:rsid w:val="5D8E3102"/>
    <w:rsid w:val="5D9C288B"/>
    <w:rsid w:val="5D9CD8B2"/>
    <w:rsid w:val="5D9F9C09"/>
    <w:rsid w:val="5DA81D84"/>
    <w:rsid w:val="5DAB71D2"/>
    <w:rsid w:val="5DACE413"/>
    <w:rsid w:val="5DAD4906"/>
    <w:rsid w:val="5DB22042"/>
    <w:rsid w:val="5DB3FD3D"/>
    <w:rsid w:val="5DB4CF24"/>
    <w:rsid w:val="5DBCC16B"/>
    <w:rsid w:val="5DBF8CBE"/>
    <w:rsid w:val="5DC04829"/>
    <w:rsid w:val="5DC31807"/>
    <w:rsid w:val="5DC369BD"/>
    <w:rsid w:val="5DC595FE"/>
    <w:rsid w:val="5DC5F92F"/>
    <w:rsid w:val="5DC60DAA"/>
    <w:rsid w:val="5DC85E7E"/>
    <w:rsid w:val="5DC9E78D"/>
    <w:rsid w:val="5DCA19AF"/>
    <w:rsid w:val="5DCFA091"/>
    <w:rsid w:val="5DD0B3A0"/>
    <w:rsid w:val="5DD5AE1C"/>
    <w:rsid w:val="5DD72B8A"/>
    <w:rsid w:val="5DDD158F"/>
    <w:rsid w:val="5DDF7211"/>
    <w:rsid w:val="5DE2055D"/>
    <w:rsid w:val="5DE98C1C"/>
    <w:rsid w:val="5DECB62A"/>
    <w:rsid w:val="5DECCE65"/>
    <w:rsid w:val="5DEDA40D"/>
    <w:rsid w:val="5DEDA78B"/>
    <w:rsid w:val="5DEF1A89"/>
    <w:rsid w:val="5DEFD0B3"/>
    <w:rsid w:val="5DFA9A03"/>
    <w:rsid w:val="5DFDD478"/>
    <w:rsid w:val="5E011011"/>
    <w:rsid w:val="5E092904"/>
    <w:rsid w:val="5E0D93E5"/>
    <w:rsid w:val="5E12AFB9"/>
    <w:rsid w:val="5E187EEA"/>
    <w:rsid w:val="5E19D9F8"/>
    <w:rsid w:val="5E1B0796"/>
    <w:rsid w:val="5E1DA78D"/>
    <w:rsid w:val="5E2441FF"/>
    <w:rsid w:val="5E2925D4"/>
    <w:rsid w:val="5E294811"/>
    <w:rsid w:val="5E29C688"/>
    <w:rsid w:val="5E32360A"/>
    <w:rsid w:val="5E34A65D"/>
    <w:rsid w:val="5E387FB5"/>
    <w:rsid w:val="5E3B72EC"/>
    <w:rsid w:val="5E3E9DD6"/>
    <w:rsid w:val="5E46B95B"/>
    <w:rsid w:val="5E47CE70"/>
    <w:rsid w:val="5E4B9AD5"/>
    <w:rsid w:val="5E4C47F2"/>
    <w:rsid w:val="5E4C5683"/>
    <w:rsid w:val="5E4C7CA5"/>
    <w:rsid w:val="5E4CCA9C"/>
    <w:rsid w:val="5E4E24DC"/>
    <w:rsid w:val="5E4F350B"/>
    <w:rsid w:val="5E53A4E3"/>
    <w:rsid w:val="5E58A218"/>
    <w:rsid w:val="5E5CD5AC"/>
    <w:rsid w:val="5E5E75CC"/>
    <w:rsid w:val="5E5F1A53"/>
    <w:rsid w:val="5E60F4DB"/>
    <w:rsid w:val="5E612C58"/>
    <w:rsid w:val="5E63F1E7"/>
    <w:rsid w:val="5E65D3C6"/>
    <w:rsid w:val="5E6A2A9C"/>
    <w:rsid w:val="5E6DA62D"/>
    <w:rsid w:val="5E6EB622"/>
    <w:rsid w:val="5E6F054A"/>
    <w:rsid w:val="5E6FB16C"/>
    <w:rsid w:val="5E77D369"/>
    <w:rsid w:val="5E78BCFD"/>
    <w:rsid w:val="5E78D7F4"/>
    <w:rsid w:val="5E7A3FFB"/>
    <w:rsid w:val="5E7E0E49"/>
    <w:rsid w:val="5E7E5AE2"/>
    <w:rsid w:val="5E805580"/>
    <w:rsid w:val="5E81BE40"/>
    <w:rsid w:val="5E860E26"/>
    <w:rsid w:val="5E86ED87"/>
    <w:rsid w:val="5E88BFC4"/>
    <w:rsid w:val="5E8A0DA1"/>
    <w:rsid w:val="5E8BD9CD"/>
    <w:rsid w:val="5E8D07F1"/>
    <w:rsid w:val="5E8D5250"/>
    <w:rsid w:val="5E8D876C"/>
    <w:rsid w:val="5E90A769"/>
    <w:rsid w:val="5E91BABA"/>
    <w:rsid w:val="5E93E248"/>
    <w:rsid w:val="5E93F2F1"/>
    <w:rsid w:val="5E971048"/>
    <w:rsid w:val="5E9E2781"/>
    <w:rsid w:val="5EA009C0"/>
    <w:rsid w:val="5EAC0E12"/>
    <w:rsid w:val="5EAD0672"/>
    <w:rsid w:val="5EB19447"/>
    <w:rsid w:val="5EB1AFFC"/>
    <w:rsid w:val="5EB2146F"/>
    <w:rsid w:val="5EB28C3F"/>
    <w:rsid w:val="5EB59C83"/>
    <w:rsid w:val="5EB719E0"/>
    <w:rsid w:val="5EB93BEE"/>
    <w:rsid w:val="5EB953B3"/>
    <w:rsid w:val="5EB995FB"/>
    <w:rsid w:val="5ECA4BF8"/>
    <w:rsid w:val="5ECBFED6"/>
    <w:rsid w:val="5ECF24E2"/>
    <w:rsid w:val="5EDB295C"/>
    <w:rsid w:val="5EE110C0"/>
    <w:rsid w:val="5EE29584"/>
    <w:rsid w:val="5EE692AA"/>
    <w:rsid w:val="5EE8F5FD"/>
    <w:rsid w:val="5EEA9CB3"/>
    <w:rsid w:val="5EEE8D37"/>
    <w:rsid w:val="5EEF850F"/>
    <w:rsid w:val="5EF75CC8"/>
    <w:rsid w:val="5EF9017C"/>
    <w:rsid w:val="5EFBBAEC"/>
    <w:rsid w:val="5EFCA1DA"/>
    <w:rsid w:val="5F010A18"/>
    <w:rsid w:val="5F03FA1C"/>
    <w:rsid w:val="5F09F4FD"/>
    <w:rsid w:val="5F0AF9F7"/>
    <w:rsid w:val="5F0D1D51"/>
    <w:rsid w:val="5F124B11"/>
    <w:rsid w:val="5F138E54"/>
    <w:rsid w:val="5F1A8468"/>
    <w:rsid w:val="5F1D2FC6"/>
    <w:rsid w:val="5F24F6E5"/>
    <w:rsid w:val="5F2526E5"/>
    <w:rsid w:val="5F2B0322"/>
    <w:rsid w:val="5F2D3BE5"/>
    <w:rsid w:val="5F33C6EA"/>
    <w:rsid w:val="5F36971A"/>
    <w:rsid w:val="5F3863BA"/>
    <w:rsid w:val="5F39477C"/>
    <w:rsid w:val="5F3A08A0"/>
    <w:rsid w:val="5F3BE519"/>
    <w:rsid w:val="5F3D4DBF"/>
    <w:rsid w:val="5F3F4621"/>
    <w:rsid w:val="5F408BD6"/>
    <w:rsid w:val="5F4711D3"/>
    <w:rsid w:val="5F486C90"/>
    <w:rsid w:val="5F48A99D"/>
    <w:rsid w:val="5F4C6F1A"/>
    <w:rsid w:val="5F4CE972"/>
    <w:rsid w:val="5F4F725B"/>
    <w:rsid w:val="5F502734"/>
    <w:rsid w:val="5F51284D"/>
    <w:rsid w:val="5F587341"/>
    <w:rsid w:val="5F5BDD5D"/>
    <w:rsid w:val="5F5BE2F1"/>
    <w:rsid w:val="5F5C1115"/>
    <w:rsid w:val="5F5D530C"/>
    <w:rsid w:val="5F5F3A1E"/>
    <w:rsid w:val="5F62ED0A"/>
    <w:rsid w:val="5F6606B6"/>
    <w:rsid w:val="5F69DFEA"/>
    <w:rsid w:val="5F6D704E"/>
    <w:rsid w:val="5F7366B8"/>
    <w:rsid w:val="5F744332"/>
    <w:rsid w:val="5F79B8A9"/>
    <w:rsid w:val="5F7B45A5"/>
    <w:rsid w:val="5F7B5616"/>
    <w:rsid w:val="5F838C46"/>
    <w:rsid w:val="5F8437A4"/>
    <w:rsid w:val="5F8582C5"/>
    <w:rsid w:val="5F89F907"/>
    <w:rsid w:val="5F8C8083"/>
    <w:rsid w:val="5F8FC064"/>
    <w:rsid w:val="5F925426"/>
    <w:rsid w:val="5F936FAA"/>
    <w:rsid w:val="5F9C030D"/>
    <w:rsid w:val="5F9D8899"/>
    <w:rsid w:val="5FA0C636"/>
    <w:rsid w:val="5FA8233A"/>
    <w:rsid w:val="5FA87CE8"/>
    <w:rsid w:val="5FAB75E1"/>
    <w:rsid w:val="5FB2BCFA"/>
    <w:rsid w:val="5FB6C571"/>
    <w:rsid w:val="5FC36300"/>
    <w:rsid w:val="5FCA1508"/>
    <w:rsid w:val="5FCA4C25"/>
    <w:rsid w:val="5FCF9BDA"/>
    <w:rsid w:val="5FD1F4CC"/>
    <w:rsid w:val="5FD58C40"/>
    <w:rsid w:val="5FD7DBA4"/>
    <w:rsid w:val="5FDD60EE"/>
    <w:rsid w:val="5FDDCD1F"/>
    <w:rsid w:val="5FDE6C69"/>
    <w:rsid w:val="5FE08F36"/>
    <w:rsid w:val="5FE17B24"/>
    <w:rsid w:val="5FE7DDDD"/>
    <w:rsid w:val="5FEEE667"/>
    <w:rsid w:val="5FFA462D"/>
    <w:rsid w:val="5FFDD35C"/>
    <w:rsid w:val="5FFDEE62"/>
    <w:rsid w:val="5FFF00F2"/>
    <w:rsid w:val="6000487C"/>
    <w:rsid w:val="60007058"/>
    <w:rsid w:val="60056497"/>
    <w:rsid w:val="60064E67"/>
    <w:rsid w:val="60075362"/>
    <w:rsid w:val="6011D042"/>
    <w:rsid w:val="601C21F1"/>
    <w:rsid w:val="601CACD1"/>
    <w:rsid w:val="601EF4EC"/>
    <w:rsid w:val="601F65D0"/>
    <w:rsid w:val="602175C0"/>
    <w:rsid w:val="6022B3D8"/>
    <w:rsid w:val="60244729"/>
    <w:rsid w:val="6024903A"/>
    <w:rsid w:val="60277BFF"/>
    <w:rsid w:val="602D78CF"/>
    <w:rsid w:val="602D82CD"/>
    <w:rsid w:val="602FE362"/>
    <w:rsid w:val="602FE677"/>
    <w:rsid w:val="60306E27"/>
    <w:rsid w:val="6030A4E6"/>
    <w:rsid w:val="60311DCC"/>
    <w:rsid w:val="60315956"/>
    <w:rsid w:val="6037560C"/>
    <w:rsid w:val="603A4E05"/>
    <w:rsid w:val="603C7367"/>
    <w:rsid w:val="603D1428"/>
    <w:rsid w:val="603D5634"/>
    <w:rsid w:val="6048547F"/>
    <w:rsid w:val="604A7C06"/>
    <w:rsid w:val="604B1A7F"/>
    <w:rsid w:val="604E3E57"/>
    <w:rsid w:val="604FF49E"/>
    <w:rsid w:val="6053C65F"/>
    <w:rsid w:val="6056F039"/>
    <w:rsid w:val="605740A4"/>
    <w:rsid w:val="605772DC"/>
    <w:rsid w:val="6059D0D7"/>
    <w:rsid w:val="605EC80E"/>
    <w:rsid w:val="60602963"/>
    <w:rsid w:val="6064E3B3"/>
    <w:rsid w:val="606A32DA"/>
    <w:rsid w:val="606C77BA"/>
    <w:rsid w:val="60726FBE"/>
    <w:rsid w:val="60750B99"/>
    <w:rsid w:val="6077AA7E"/>
    <w:rsid w:val="6078F0FB"/>
    <w:rsid w:val="6079E7C8"/>
    <w:rsid w:val="607AABED"/>
    <w:rsid w:val="607BB277"/>
    <w:rsid w:val="607FF29D"/>
    <w:rsid w:val="6086DD56"/>
    <w:rsid w:val="608A67E6"/>
    <w:rsid w:val="608C509E"/>
    <w:rsid w:val="60947CB0"/>
    <w:rsid w:val="609539B3"/>
    <w:rsid w:val="60958725"/>
    <w:rsid w:val="609673EA"/>
    <w:rsid w:val="609B290A"/>
    <w:rsid w:val="60A42B92"/>
    <w:rsid w:val="60A441A8"/>
    <w:rsid w:val="60A61AD1"/>
    <w:rsid w:val="60A71818"/>
    <w:rsid w:val="60A8A101"/>
    <w:rsid w:val="60A974D5"/>
    <w:rsid w:val="60AE0BEB"/>
    <w:rsid w:val="60B60062"/>
    <w:rsid w:val="60BAA6FE"/>
    <w:rsid w:val="60BC64FB"/>
    <w:rsid w:val="60BCFCB4"/>
    <w:rsid w:val="60BDBB17"/>
    <w:rsid w:val="60C0A966"/>
    <w:rsid w:val="60C2FEF0"/>
    <w:rsid w:val="60C46C1F"/>
    <w:rsid w:val="60C62E74"/>
    <w:rsid w:val="60CACA91"/>
    <w:rsid w:val="60CB6D51"/>
    <w:rsid w:val="60D2D33C"/>
    <w:rsid w:val="60D45848"/>
    <w:rsid w:val="60D6C8AB"/>
    <w:rsid w:val="60DDF064"/>
    <w:rsid w:val="60E1729D"/>
    <w:rsid w:val="60E1EDF8"/>
    <w:rsid w:val="60EB80E3"/>
    <w:rsid w:val="60ED3267"/>
    <w:rsid w:val="60EE1BD4"/>
    <w:rsid w:val="60F1465D"/>
    <w:rsid w:val="60F3B6B8"/>
    <w:rsid w:val="60F55C58"/>
    <w:rsid w:val="60F7E176"/>
    <w:rsid w:val="60F97A52"/>
    <w:rsid w:val="60FBAD12"/>
    <w:rsid w:val="60FD85E8"/>
    <w:rsid w:val="61059D9F"/>
    <w:rsid w:val="6108CECA"/>
    <w:rsid w:val="610D8DDB"/>
    <w:rsid w:val="6115079A"/>
    <w:rsid w:val="61174018"/>
    <w:rsid w:val="61177B4B"/>
    <w:rsid w:val="6119F3CC"/>
    <w:rsid w:val="611C8F88"/>
    <w:rsid w:val="611D5B34"/>
    <w:rsid w:val="611D8BA7"/>
    <w:rsid w:val="61205417"/>
    <w:rsid w:val="6127B15C"/>
    <w:rsid w:val="613008DD"/>
    <w:rsid w:val="61319CD2"/>
    <w:rsid w:val="6135DB30"/>
    <w:rsid w:val="613756B0"/>
    <w:rsid w:val="613A8E6E"/>
    <w:rsid w:val="613FAAC9"/>
    <w:rsid w:val="613FDCD1"/>
    <w:rsid w:val="61403737"/>
    <w:rsid w:val="61426D50"/>
    <w:rsid w:val="6142C94D"/>
    <w:rsid w:val="6147E308"/>
    <w:rsid w:val="614898BD"/>
    <w:rsid w:val="614B5EF4"/>
    <w:rsid w:val="614DF97D"/>
    <w:rsid w:val="614E2601"/>
    <w:rsid w:val="6150541C"/>
    <w:rsid w:val="61521F28"/>
    <w:rsid w:val="6155AA7A"/>
    <w:rsid w:val="61597CA7"/>
    <w:rsid w:val="615A8DE4"/>
    <w:rsid w:val="615A92E4"/>
    <w:rsid w:val="615C6CC9"/>
    <w:rsid w:val="615E18D2"/>
    <w:rsid w:val="615E9134"/>
    <w:rsid w:val="61621807"/>
    <w:rsid w:val="6168B542"/>
    <w:rsid w:val="616EDC60"/>
    <w:rsid w:val="61761EB3"/>
    <w:rsid w:val="6176F5E0"/>
    <w:rsid w:val="61772165"/>
    <w:rsid w:val="61777F24"/>
    <w:rsid w:val="6177B1F5"/>
    <w:rsid w:val="617DD913"/>
    <w:rsid w:val="61855A7F"/>
    <w:rsid w:val="6185652A"/>
    <w:rsid w:val="6190038F"/>
    <w:rsid w:val="6191C39D"/>
    <w:rsid w:val="61975E18"/>
    <w:rsid w:val="6199BEC3"/>
    <w:rsid w:val="61A2D773"/>
    <w:rsid w:val="61A5995B"/>
    <w:rsid w:val="61A8D0FB"/>
    <w:rsid w:val="61B33241"/>
    <w:rsid w:val="61B461C1"/>
    <w:rsid w:val="61B95F02"/>
    <w:rsid w:val="61BA7512"/>
    <w:rsid w:val="61BAA724"/>
    <w:rsid w:val="61BE4402"/>
    <w:rsid w:val="61BEE66E"/>
    <w:rsid w:val="61C3F30A"/>
    <w:rsid w:val="61CBB3C3"/>
    <w:rsid w:val="61CF05C6"/>
    <w:rsid w:val="61CFA233"/>
    <w:rsid w:val="61D0EDBA"/>
    <w:rsid w:val="61D3329E"/>
    <w:rsid w:val="61D424EF"/>
    <w:rsid w:val="61D758E0"/>
    <w:rsid w:val="61D872A6"/>
    <w:rsid w:val="61DADC84"/>
    <w:rsid w:val="61DB4B3F"/>
    <w:rsid w:val="61E06729"/>
    <w:rsid w:val="61E82F17"/>
    <w:rsid w:val="61EBCD7B"/>
    <w:rsid w:val="61EC418A"/>
    <w:rsid w:val="61F376F2"/>
    <w:rsid w:val="61FC7E5A"/>
    <w:rsid w:val="61FF57D4"/>
    <w:rsid w:val="61FFE836"/>
    <w:rsid w:val="62011FE1"/>
    <w:rsid w:val="620304CC"/>
    <w:rsid w:val="6203C328"/>
    <w:rsid w:val="6204EA40"/>
    <w:rsid w:val="620DB43A"/>
    <w:rsid w:val="620FD9CE"/>
    <w:rsid w:val="6210F9F1"/>
    <w:rsid w:val="62161249"/>
    <w:rsid w:val="62177C3F"/>
    <w:rsid w:val="62189522"/>
    <w:rsid w:val="6218C687"/>
    <w:rsid w:val="621B018D"/>
    <w:rsid w:val="621DDA26"/>
    <w:rsid w:val="621FCF3D"/>
    <w:rsid w:val="62232DB5"/>
    <w:rsid w:val="622505D2"/>
    <w:rsid w:val="6228FE47"/>
    <w:rsid w:val="622BDB50"/>
    <w:rsid w:val="622F1713"/>
    <w:rsid w:val="62328C5D"/>
    <w:rsid w:val="6234CD5D"/>
    <w:rsid w:val="62359D39"/>
    <w:rsid w:val="62376945"/>
    <w:rsid w:val="62384395"/>
    <w:rsid w:val="623EE29E"/>
    <w:rsid w:val="6247806E"/>
    <w:rsid w:val="624A3A68"/>
    <w:rsid w:val="624C46A2"/>
    <w:rsid w:val="624C8675"/>
    <w:rsid w:val="624CC46C"/>
    <w:rsid w:val="6251D0C3"/>
    <w:rsid w:val="62521BAC"/>
    <w:rsid w:val="625352EB"/>
    <w:rsid w:val="62539390"/>
    <w:rsid w:val="625977B1"/>
    <w:rsid w:val="625AA8C7"/>
    <w:rsid w:val="625B0807"/>
    <w:rsid w:val="625B0BC8"/>
    <w:rsid w:val="6261C6C2"/>
    <w:rsid w:val="626322BB"/>
    <w:rsid w:val="6264A2FA"/>
    <w:rsid w:val="62666526"/>
    <w:rsid w:val="626B5182"/>
    <w:rsid w:val="626CE544"/>
    <w:rsid w:val="626E6D91"/>
    <w:rsid w:val="6273A121"/>
    <w:rsid w:val="6274DC6C"/>
    <w:rsid w:val="627705F2"/>
    <w:rsid w:val="6279F264"/>
    <w:rsid w:val="627CADF1"/>
    <w:rsid w:val="627DBE59"/>
    <w:rsid w:val="627FBFCC"/>
    <w:rsid w:val="6280895D"/>
    <w:rsid w:val="6282125C"/>
    <w:rsid w:val="62836136"/>
    <w:rsid w:val="6292A340"/>
    <w:rsid w:val="6293B1D7"/>
    <w:rsid w:val="6295CCE8"/>
    <w:rsid w:val="6297681A"/>
    <w:rsid w:val="629BF18C"/>
    <w:rsid w:val="62A371E6"/>
    <w:rsid w:val="62A4EDD8"/>
    <w:rsid w:val="62AC408B"/>
    <w:rsid w:val="62ACDF23"/>
    <w:rsid w:val="62B0CC8B"/>
    <w:rsid w:val="62B4D69C"/>
    <w:rsid w:val="62B5EB2F"/>
    <w:rsid w:val="62BB24CE"/>
    <w:rsid w:val="62BC1D06"/>
    <w:rsid w:val="62BF8167"/>
    <w:rsid w:val="62BF8EBB"/>
    <w:rsid w:val="62C12CD3"/>
    <w:rsid w:val="62C55CD7"/>
    <w:rsid w:val="62CB22BB"/>
    <w:rsid w:val="62D0F28D"/>
    <w:rsid w:val="62D39724"/>
    <w:rsid w:val="62D6A17A"/>
    <w:rsid w:val="62D9B158"/>
    <w:rsid w:val="62DCC7E0"/>
    <w:rsid w:val="62DCD231"/>
    <w:rsid w:val="62DD8993"/>
    <w:rsid w:val="62DE7725"/>
    <w:rsid w:val="62E05E39"/>
    <w:rsid w:val="62E148A4"/>
    <w:rsid w:val="62E20612"/>
    <w:rsid w:val="62E23F16"/>
    <w:rsid w:val="62E9C9DE"/>
    <w:rsid w:val="62EFD6D6"/>
    <w:rsid w:val="62F465AC"/>
    <w:rsid w:val="62F66345"/>
    <w:rsid w:val="62FC2F6B"/>
    <w:rsid w:val="62FE557F"/>
    <w:rsid w:val="63018840"/>
    <w:rsid w:val="6302319E"/>
    <w:rsid w:val="6304169F"/>
    <w:rsid w:val="63066063"/>
    <w:rsid w:val="630B6A81"/>
    <w:rsid w:val="630BA44B"/>
    <w:rsid w:val="630DE5FD"/>
    <w:rsid w:val="6312CC1D"/>
    <w:rsid w:val="6313C9CE"/>
    <w:rsid w:val="631425D6"/>
    <w:rsid w:val="631FD63B"/>
    <w:rsid w:val="632EC0A3"/>
    <w:rsid w:val="6330C8B2"/>
    <w:rsid w:val="6336142D"/>
    <w:rsid w:val="633650C1"/>
    <w:rsid w:val="633695B4"/>
    <w:rsid w:val="63395C9B"/>
    <w:rsid w:val="63398F6C"/>
    <w:rsid w:val="633B109A"/>
    <w:rsid w:val="633C9F1D"/>
    <w:rsid w:val="6340558F"/>
    <w:rsid w:val="6341F1F9"/>
    <w:rsid w:val="6343BF39"/>
    <w:rsid w:val="634ACDD7"/>
    <w:rsid w:val="634F3E3D"/>
    <w:rsid w:val="634FB0D5"/>
    <w:rsid w:val="6352455B"/>
    <w:rsid w:val="6352DCEC"/>
    <w:rsid w:val="6353CCD5"/>
    <w:rsid w:val="63570BCD"/>
    <w:rsid w:val="63583F70"/>
    <w:rsid w:val="63597F49"/>
    <w:rsid w:val="6359F2FE"/>
    <w:rsid w:val="6362F30F"/>
    <w:rsid w:val="636333B4"/>
    <w:rsid w:val="63648219"/>
    <w:rsid w:val="63681917"/>
    <w:rsid w:val="636EE900"/>
    <w:rsid w:val="636F8AF4"/>
    <w:rsid w:val="6375A532"/>
    <w:rsid w:val="63784B6A"/>
    <w:rsid w:val="6378B2FF"/>
    <w:rsid w:val="6378EFB1"/>
    <w:rsid w:val="637CAE57"/>
    <w:rsid w:val="6380AA66"/>
    <w:rsid w:val="6381037A"/>
    <w:rsid w:val="6382127A"/>
    <w:rsid w:val="63856FC3"/>
    <w:rsid w:val="6386C786"/>
    <w:rsid w:val="6387073A"/>
    <w:rsid w:val="638B7CF7"/>
    <w:rsid w:val="638FA5C6"/>
    <w:rsid w:val="63910EC7"/>
    <w:rsid w:val="63917F9B"/>
    <w:rsid w:val="6392CB31"/>
    <w:rsid w:val="63967334"/>
    <w:rsid w:val="63996D21"/>
    <w:rsid w:val="639D6930"/>
    <w:rsid w:val="639ED52D"/>
    <w:rsid w:val="63A88470"/>
    <w:rsid w:val="63AA0FCF"/>
    <w:rsid w:val="63AD5DE9"/>
    <w:rsid w:val="63AE992C"/>
    <w:rsid w:val="63B4950E"/>
    <w:rsid w:val="63B9B539"/>
    <w:rsid w:val="63C777CC"/>
    <w:rsid w:val="63CF342E"/>
    <w:rsid w:val="63D3149F"/>
    <w:rsid w:val="63D3EA8F"/>
    <w:rsid w:val="63D63CD4"/>
    <w:rsid w:val="63D7C220"/>
    <w:rsid w:val="63DE717A"/>
    <w:rsid w:val="63DF44C2"/>
    <w:rsid w:val="63DF5EE0"/>
    <w:rsid w:val="63E3B7B8"/>
    <w:rsid w:val="63E4B1DA"/>
    <w:rsid w:val="63E4FB85"/>
    <w:rsid w:val="63E7CC1B"/>
    <w:rsid w:val="63E8A1D0"/>
    <w:rsid w:val="63E8D292"/>
    <w:rsid w:val="63ECAA31"/>
    <w:rsid w:val="63EDA124"/>
    <w:rsid w:val="63EF234C"/>
    <w:rsid w:val="63F43AFF"/>
    <w:rsid w:val="63F51A1E"/>
    <w:rsid w:val="63F677C4"/>
    <w:rsid w:val="63F6A103"/>
    <w:rsid w:val="63F7E762"/>
    <w:rsid w:val="63F99CD8"/>
    <w:rsid w:val="63FAE125"/>
    <w:rsid w:val="63FB11F8"/>
    <w:rsid w:val="63FB7413"/>
    <w:rsid w:val="63FBD021"/>
    <w:rsid w:val="63FE95FC"/>
    <w:rsid w:val="640751B6"/>
    <w:rsid w:val="640BC98D"/>
    <w:rsid w:val="640C4244"/>
    <w:rsid w:val="640C8FE4"/>
    <w:rsid w:val="640ED4B4"/>
    <w:rsid w:val="640FFC1D"/>
    <w:rsid w:val="64184DA4"/>
    <w:rsid w:val="641DB0B5"/>
    <w:rsid w:val="641F5C52"/>
    <w:rsid w:val="6429A0D9"/>
    <w:rsid w:val="642B2750"/>
    <w:rsid w:val="642ED03C"/>
    <w:rsid w:val="642F2B10"/>
    <w:rsid w:val="64341BB8"/>
    <w:rsid w:val="643D67F8"/>
    <w:rsid w:val="64406438"/>
    <w:rsid w:val="64412F4C"/>
    <w:rsid w:val="644266D4"/>
    <w:rsid w:val="6443F1EE"/>
    <w:rsid w:val="6444D7E2"/>
    <w:rsid w:val="64496F2A"/>
    <w:rsid w:val="6451C74E"/>
    <w:rsid w:val="6452F2A1"/>
    <w:rsid w:val="64544D14"/>
    <w:rsid w:val="64546A5F"/>
    <w:rsid w:val="645565DF"/>
    <w:rsid w:val="645BDC74"/>
    <w:rsid w:val="645E60CF"/>
    <w:rsid w:val="645ED924"/>
    <w:rsid w:val="6461B270"/>
    <w:rsid w:val="6467EC4C"/>
    <w:rsid w:val="646B5F6E"/>
    <w:rsid w:val="646DC8CE"/>
    <w:rsid w:val="646E32F3"/>
    <w:rsid w:val="647082B7"/>
    <w:rsid w:val="6474572E"/>
    <w:rsid w:val="64746BEB"/>
    <w:rsid w:val="647DC09D"/>
    <w:rsid w:val="6484A908"/>
    <w:rsid w:val="6486F404"/>
    <w:rsid w:val="6487370B"/>
    <w:rsid w:val="6487CF4B"/>
    <w:rsid w:val="64881796"/>
    <w:rsid w:val="64891B7C"/>
    <w:rsid w:val="64892981"/>
    <w:rsid w:val="648937F5"/>
    <w:rsid w:val="64893C58"/>
    <w:rsid w:val="648DCB45"/>
    <w:rsid w:val="6494E83D"/>
    <w:rsid w:val="6494E9CE"/>
    <w:rsid w:val="64988A67"/>
    <w:rsid w:val="649A05E9"/>
    <w:rsid w:val="64A619BD"/>
    <w:rsid w:val="64AA5B95"/>
    <w:rsid w:val="64B1EDD6"/>
    <w:rsid w:val="64B7419A"/>
    <w:rsid w:val="64B76077"/>
    <w:rsid w:val="64B899FF"/>
    <w:rsid w:val="64BAE823"/>
    <w:rsid w:val="64C30015"/>
    <w:rsid w:val="64C3F411"/>
    <w:rsid w:val="64C98410"/>
    <w:rsid w:val="64CAF776"/>
    <w:rsid w:val="64CDAD87"/>
    <w:rsid w:val="64D58AA6"/>
    <w:rsid w:val="64D5DA5D"/>
    <w:rsid w:val="64D98FFD"/>
    <w:rsid w:val="64DEFCD8"/>
    <w:rsid w:val="64E182AF"/>
    <w:rsid w:val="64E2E1C6"/>
    <w:rsid w:val="64E433C0"/>
    <w:rsid w:val="64E6E424"/>
    <w:rsid w:val="64E9B248"/>
    <w:rsid w:val="64EC1BD5"/>
    <w:rsid w:val="64ECA301"/>
    <w:rsid w:val="64ECD29C"/>
    <w:rsid w:val="64EEE611"/>
    <w:rsid w:val="64F06D48"/>
    <w:rsid w:val="64F0FFC4"/>
    <w:rsid w:val="64F18326"/>
    <w:rsid w:val="64F298E0"/>
    <w:rsid w:val="64F394B9"/>
    <w:rsid w:val="64F3E4FF"/>
    <w:rsid w:val="64F9620E"/>
    <w:rsid w:val="64FB8528"/>
    <w:rsid w:val="64FD0801"/>
    <w:rsid w:val="64FE8D0D"/>
    <w:rsid w:val="64FF0AD7"/>
    <w:rsid w:val="65007812"/>
    <w:rsid w:val="65016130"/>
    <w:rsid w:val="6502533A"/>
    <w:rsid w:val="650436FB"/>
    <w:rsid w:val="65056427"/>
    <w:rsid w:val="6506CA49"/>
    <w:rsid w:val="6507AD6E"/>
    <w:rsid w:val="6515DE2D"/>
    <w:rsid w:val="65183931"/>
    <w:rsid w:val="65198FF6"/>
    <w:rsid w:val="651AD105"/>
    <w:rsid w:val="6525EBC4"/>
    <w:rsid w:val="65291B14"/>
    <w:rsid w:val="652B48DA"/>
    <w:rsid w:val="653CDCCA"/>
    <w:rsid w:val="653F0998"/>
    <w:rsid w:val="653FCBE7"/>
    <w:rsid w:val="65405FDF"/>
    <w:rsid w:val="65417247"/>
    <w:rsid w:val="654188F3"/>
    <w:rsid w:val="6543FAAA"/>
    <w:rsid w:val="654B2C36"/>
    <w:rsid w:val="654DB3FC"/>
    <w:rsid w:val="655142EC"/>
    <w:rsid w:val="6551569F"/>
    <w:rsid w:val="6551D813"/>
    <w:rsid w:val="65556473"/>
    <w:rsid w:val="6559D65A"/>
    <w:rsid w:val="655BA7DE"/>
    <w:rsid w:val="655C79AC"/>
    <w:rsid w:val="655CB228"/>
    <w:rsid w:val="655CEF3F"/>
    <w:rsid w:val="655DAC66"/>
    <w:rsid w:val="655DFFE6"/>
    <w:rsid w:val="6561CDE7"/>
    <w:rsid w:val="656206E4"/>
    <w:rsid w:val="65695337"/>
    <w:rsid w:val="656B4061"/>
    <w:rsid w:val="656DDA4E"/>
    <w:rsid w:val="656F61EF"/>
    <w:rsid w:val="6576DC40"/>
    <w:rsid w:val="657902B8"/>
    <w:rsid w:val="657942EA"/>
    <w:rsid w:val="6579C6FC"/>
    <w:rsid w:val="657A7FC4"/>
    <w:rsid w:val="657B3B6D"/>
    <w:rsid w:val="65808125"/>
    <w:rsid w:val="6586C19E"/>
    <w:rsid w:val="658AF3AD"/>
    <w:rsid w:val="658E3239"/>
    <w:rsid w:val="65917662"/>
    <w:rsid w:val="659A070C"/>
    <w:rsid w:val="659B422F"/>
    <w:rsid w:val="65A0C15D"/>
    <w:rsid w:val="65A1E5C1"/>
    <w:rsid w:val="65A38B50"/>
    <w:rsid w:val="65A4E4FC"/>
    <w:rsid w:val="65A8AC51"/>
    <w:rsid w:val="65A9B068"/>
    <w:rsid w:val="65AEA3AC"/>
    <w:rsid w:val="65B3E3AB"/>
    <w:rsid w:val="65C2597D"/>
    <w:rsid w:val="65C71888"/>
    <w:rsid w:val="65C88FF8"/>
    <w:rsid w:val="65CA2666"/>
    <w:rsid w:val="65CDAC47"/>
    <w:rsid w:val="65D5A48B"/>
    <w:rsid w:val="65E423CE"/>
    <w:rsid w:val="65E82A75"/>
    <w:rsid w:val="65EFF2EB"/>
    <w:rsid w:val="65F3E2DC"/>
    <w:rsid w:val="65F5A244"/>
    <w:rsid w:val="65F6FD02"/>
    <w:rsid w:val="65F756B9"/>
    <w:rsid w:val="65F796AA"/>
    <w:rsid w:val="65F7C5FD"/>
    <w:rsid w:val="65FA7A70"/>
    <w:rsid w:val="65FB7CEA"/>
    <w:rsid w:val="65FBA0D3"/>
    <w:rsid w:val="65FE9D43"/>
    <w:rsid w:val="6602FDF7"/>
    <w:rsid w:val="66090339"/>
    <w:rsid w:val="660B9408"/>
    <w:rsid w:val="66143889"/>
    <w:rsid w:val="661545D6"/>
    <w:rsid w:val="661C5717"/>
    <w:rsid w:val="661F2702"/>
    <w:rsid w:val="6621BBAC"/>
    <w:rsid w:val="662568E6"/>
    <w:rsid w:val="662AD814"/>
    <w:rsid w:val="662DC5D2"/>
    <w:rsid w:val="663360AD"/>
    <w:rsid w:val="663F3BAC"/>
    <w:rsid w:val="6642215C"/>
    <w:rsid w:val="6642DAD0"/>
    <w:rsid w:val="664353CA"/>
    <w:rsid w:val="664485B7"/>
    <w:rsid w:val="6647C215"/>
    <w:rsid w:val="664D066B"/>
    <w:rsid w:val="6652FE88"/>
    <w:rsid w:val="66558CF1"/>
    <w:rsid w:val="665D8506"/>
    <w:rsid w:val="665D966F"/>
    <w:rsid w:val="665D967E"/>
    <w:rsid w:val="66655F65"/>
    <w:rsid w:val="6668067E"/>
    <w:rsid w:val="6668E7D5"/>
    <w:rsid w:val="666A3214"/>
    <w:rsid w:val="666B020C"/>
    <w:rsid w:val="666B530D"/>
    <w:rsid w:val="666CDA01"/>
    <w:rsid w:val="666F55AD"/>
    <w:rsid w:val="666F9ABC"/>
    <w:rsid w:val="6671101E"/>
    <w:rsid w:val="66751E8C"/>
    <w:rsid w:val="66767B67"/>
    <w:rsid w:val="667E14E7"/>
    <w:rsid w:val="667E2738"/>
    <w:rsid w:val="66836B57"/>
    <w:rsid w:val="668AA0AF"/>
    <w:rsid w:val="668B2100"/>
    <w:rsid w:val="668B7F7C"/>
    <w:rsid w:val="668D2884"/>
    <w:rsid w:val="668FFCD8"/>
    <w:rsid w:val="6694BDAB"/>
    <w:rsid w:val="669D5B57"/>
    <w:rsid w:val="66A13488"/>
    <w:rsid w:val="66A6CE18"/>
    <w:rsid w:val="66A7F645"/>
    <w:rsid w:val="66AA28D5"/>
    <w:rsid w:val="66AC97B8"/>
    <w:rsid w:val="66AE897B"/>
    <w:rsid w:val="66B01B20"/>
    <w:rsid w:val="66B3B542"/>
    <w:rsid w:val="66B3B7A1"/>
    <w:rsid w:val="66B49D95"/>
    <w:rsid w:val="66BBB29D"/>
    <w:rsid w:val="66BC306A"/>
    <w:rsid w:val="66BCE648"/>
    <w:rsid w:val="66BD8753"/>
    <w:rsid w:val="66BF0710"/>
    <w:rsid w:val="66C1A9F1"/>
    <w:rsid w:val="66C42306"/>
    <w:rsid w:val="66C6E815"/>
    <w:rsid w:val="66CAA546"/>
    <w:rsid w:val="66CE1771"/>
    <w:rsid w:val="66CF6991"/>
    <w:rsid w:val="66D0C93E"/>
    <w:rsid w:val="66D10E46"/>
    <w:rsid w:val="66D1CB73"/>
    <w:rsid w:val="66D338F2"/>
    <w:rsid w:val="66D6ECD6"/>
    <w:rsid w:val="66D97513"/>
    <w:rsid w:val="66D9C6C2"/>
    <w:rsid w:val="66DD8BF3"/>
    <w:rsid w:val="66E0838B"/>
    <w:rsid w:val="66E34387"/>
    <w:rsid w:val="66E5F135"/>
    <w:rsid w:val="66E6A1A9"/>
    <w:rsid w:val="66EE0E49"/>
    <w:rsid w:val="66EE699E"/>
    <w:rsid w:val="66F01BA9"/>
    <w:rsid w:val="66F47518"/>
    <w:rsid w:val="66F704CE"/>
    <w:rsid w:val="66F8BFA0"/>
    <w:rsid w:val="66FC0642"/>
    <w:rsid w:val="66FC5F5A"/>
    <w:rsid w:val="66FCFDBB"/>
    <w:rsid w:val="6701DBA7"/>
    <w:rsid w:val="670519C3"/>
    <w:rsid w:val="6705C4CB"/>
    <w:rsid w:val="6707EB05"/>
    <w:rsid w:val="6707FDDC"/>
    <w:rsid w:val="670B63DE"/>
    <w:rsid w:val="670CB135"/>
    <w:rsid w:val="670CE957"/>
    <w:rsid w:val="670FE300"/>
    <w:rsid w:val="67108A17"/>
    <w:rsid w:val="67192ECD"/>
    <w:rsid w:val="67193E42"/>
    <w:rsid w:val="671B7290"/>
    <w:rsid w:val="671EDE4F"/>
    <w:rsid w:val="671F0252"/>
    <w:rsid w:val="671F95B0"/>
    <w:rsid w:val="671FA7EB"/>
    <w:rsid w:val="672319BB"/>
    <w:rsid w:val="67254A7C"/>
    <w:rsid w:val="6728D829"/>
    <w:rsid w:val="67297550"/>
    <w:rsid w:val="6730E17C"/>
    <w:rsid w:val="6731C7BE"/>
    <w:rsid w:val="6734792F"/>
    <w:rsid w:val="673BA268"/>
    <w:rsid w:val="673C8C84"/>
    <w:rsid w:val="67405EA8"/>
    <w:rsid w:val="6742A5CD"/>
    <w:rsid w:val="67467F63"/>
    <w:rsid w:val="67483947"/>
    <w:rsid w:val="67486A38"/>
    <w:rsid w:val="674A2325"/>
    <w:rsid w:val="674ACD2A"/>
    <w:rsid w:val="674C729C"/>
    <w:rsid w:val="674D3F9A"/>
    <w:rsid w:val="674D564B"/>
    <w:rsid w:val="674DBBFE"/>
    <w:rsid w:val="674DC13D"/>
    <w:rsid w:val="6751D76E"/>
    <w:rsid w:val="67520D36"/>
    <w:rsid w:val="6753C583"/>
    <w:rsid w:val="675FEE96"/>
    <w:rsid w:val="67605208"/>
    <w:rsid w:val="6761EC2D"/>
    <w:rsid w:val="6765A779"/>
    <w:rsid w:val="6769969D"/>
    <w:rsid w:val="676B1EB4"/>
    <w:rsid w:val="676CC38C"/>
    <w:rsid w:val="67733DA7"/>
    <w:rsid w:val="6773C33B"/>
    <w:rsid w:val="677402E9"/>
    <w:rsid w:val="6775AA0A"/>
    <w:rsid w:val="67765B30"/>
    <w:rsid w:val="677829CA"/>
    <w:rsid w:val="67794D61"/>
    <w:rsid w:val="677A3A8C"/>
    <w:rsid w:val="677A6C3A"/>
    <w:rsid w:val="677AB980"/>
    <w:rsid w:val="677DD6BC"/>
    <w:rsid w:val="677FF42F"/>
    <w:rsid w:val="6782F917"/>
    <w:rsid w:val="6783FAD6"/>
    <w:rsid w:val="67870486"/>
    <w:rsid w:val="6787B813"/>
    <w:rsid w:val="678A1191"/>
    <w:rsid w:val="678AF947"/>
    <w:rsid w:val="67916E18"/>
    <w:rsid w:val="67921CA6"/>
    <w:rsid w:val="67997887"/>
    <w:rsid w:val="679BE3B8"/>
    <w:rsid w:val="679CA62D"/>
    <w:rsid w:val="67A1006B"/>
    <w:rsid w:val="67A36899"/>
    <w:rsid w:val="67A55E10"/>
    <w:rsid w:val="67A6DA84"/>
    <w:rsid w:val="67A6E31C"/>
    <w:rsid w:val="67AF8AB8"/>
    <w:rsid w:val="67AFF304"/>
    <w:rsid w:val="67B01343"/>
    <w:rsid w:val="67B0EADC"/>
    <w:rsid w:val="67B13B74"/>
    <w:rsid w:val="67B1C386"/>
    <w:rsid w:val="67B2EB2E"/>
    <w:rsid w:val="67B68C13"/>
    <w:rsid w:val="67B91371"/>
    <w:rsid w:val="67BA4DEB"/>
    <w:rsid w:val="67BA84D6"/>
    <w:rsid w:val="67BFF00C"/>
    <w:rsid w:val="67C1E9DC"/>
    <w:rsid w:val="67C56575"/>
    <w:rsid w:val="67C7D970"/>
    <w:rsid w:val="67D4F421"/>
    <w:rsid w:val="67D637BA"/>
    <w:rsid w:val="67D6A24A"/>
    <w:rsid w:val="67DA7ECC"/>
    <w:rsid w:val="67DC6F39"/>
    <w:rsid w:val="67DDB58D"/>
    <w:rsid w:val="67DF7FA5"/>
    <w:rsid w:val="67E119C0"/>
    <w:rsid w:val="67E31B03"/>
    <w:rsid w:val="67E3D30E"/>
    <w:rsid w:val="67E70789"/>
    <w:rsid w:val="67ED4C6D"/>
    <w:rsid w:val="67F68D7D"/>
    <w:rsid w:val="67F75129"/>
    <w:rsid w:val="67FA0C89"/>
    <w:rsid w:val="67FB184A"/>
    <w:rsid w:val="6803C2B5"/>
    <w:rsid w:val="68057A84"/>
    <w:rsid w:val="680713C9"/>
    <w:rsid w:val="6807E14F"/>
    <w:rsid w:val="6809CF8A"/>
    <w:rsid w:val="680B9EFD"/>
    <w:rsid w:val="680C0D9A"/>
    <w:rsid w:val="680CB08F"/>
    <w:rsid w:val="680D05B8"/>
    <w:rsid w:val="680FD1ED"/>
    <w:rsid w:val="68127BB7"/>
    <w:rsid w:val="6814F824"/>
    <w:rsid w:val="6815F78A"/>
    <w:rsid w:val="6821272A"/>
    <w:rsid w:val="682198F9"/>
    <w:rsid w:val="682B4EB7"/>
    <w:rsid w:val="682B948C"/>
    <w:rsid w:val="682DFF8F"/>
    <w:rsid w:val="682F689B"/>
    <w:rsid w:val="682F88CA"/>
    <w:rsid w:val="683278B5"/>
    <w:rsid w:val="6837AA16"/>
    <w:rsid w:val="683BE067"/>
    <w:rsid w:val="683E2C72"/>
    <w:rsid w:val="684164D8"/>
    <w:rsid w:val="68446E68"/>
    <w:rsid w:val="684E0A67"/>
    <w:rsid w:val="68515902"/>
    <w:rsid w:val="6852DC7F"/>
    <w:rsid w:val="685C7EC9"/>
    <w:rsid w:val="686A6D74"/>
    <w:rsid w:val="686C00FA"/>
    <w:rsid w:val="686CB771"/>
    <w:rsid w:val="686F5E20"/>
    <w:rsid w:val="68711011"/>
    <w:rsid w:val="6875D3DF"/>
    <w:rsid w:val="687A27A4"/>
    <w:rsid w:val="687DA8E4"/>
    <w:rsid w:val="687DDE22"/>
    <w:rsid w:val="688344B2"/>
    <w:rsid w:val="688770AD"/>
    <w:rsid w:val="68894880"/>
    <w:rsid w:val="688A9F74"/>
    <w:rsid w:val="689098C3"/>
    <w:rsid w:val="68939732"/>
    <w:rsid w:val="68946317"/>
    <w:rsid w:val="6894B0C7"/>
    <w:rsid w:val="6895A55F"/>
    <w:rsid w:val="68990C97"/>
    <w:rsid w:val="689C8E73"/>
    <w:rsid w:val="689CE437"/>
    <w:rsid w:val="689D53BD"/>
    <w:rsid w:val="68A8D4B0"/>
    <w:rsid w:val="68AB59D5"/>
    <w:rsid w:val="68AB89F7"/>
    <w:rsid w:val="68ABC3E4"/>
    <w:rsid w:val="68AD8CD8"/>
    <w:rsid w:val="68AD8DA0"/>
    <w:rsid w:val="68AFAC3F"/>
    <w:rsid w:val="68B37DE1"/>
    <w:rsid w:val="68B4A0ED"/>
    <w:rsid w:val="68B6D571"/>
    <w:rsid w:val="68B8F603"/>
    <w:rsid w:val="68BDCC58"/>
    <w:rsid w:val="68BE4775"/>
    <w:rsid w:val="68C1E11A"/>
    <w:rsid w:val="68C48569"/>
    <w:rsid w:val="68C914E4"/>
    <w:rsid w:val="68C9646E"/>
    <w:rsid w:val="68CB56A4"/>
    <w:rsid w:val="68CD9F38"/>
    <w:rsid w:val="68CEBB4F"/>
    <w:rsid w:val="68CF0274"/>
    <w:rsid w:val="68D0AE70"/>
    <w:rsid w:val="68D0DBB2"/>
    <w:rsid w:val="68D778C1"/>
    <w:rsid w:val="68D99554"/>
    <w:rsid w:val="68DA8B22"/>
    <w:rsid w:val="68DEE451"/>
    <w:rsid w:val="68DF0DBC"/>
    <w:rsid w:val="68E21F8F"/>
    <w:rsid w:val="68E32DBC"/>
    <w:rsid w:val="68E90388"/>
    <w:rsid w:val="68EABF82"/>
    <w:rsid w:val="68ECFFDD"/>
    <w:rsid w:val="68ED0A4B"/>
    <w:rsid w:val="68EDD587"/>
    <w:rsid w:val="68F0D23C"/>
    <w:rsid w:val="68F656A6"/>
    <w:rsid w:val="68F7E7C2"/>
    <w:rsid w:val="68FD11FC"/>
    <w:rsid w:val="690048AD"/>
    <w:rsid w:val="6902F35B"/>
    <w:rsid w:val="69054DFE"/>
    <w:rsid w:val="6908E2DE"/>
    <w:rsid w:val="690ABFD5"/>
    <w:rsid w:val="690FC0B3"/>
    <w:rsid w:val="69167AE8"/>
    <w:rsid w:val="691CCE7D"/>
    <w:rsid w:val="691CE04D"/>
    <w:rsid w:val="691D97EE"/>
    <w:rsid w:val="691FCB37"/>
    <w:rsid w:val="692080D5"/>
    <w:rsid w:val="69264980"/>
    <w:rsid w:val="69282C75"/>
    <w:rsid w:val="69295D90"/>
    <w:rsid w:val="692B74D5"/>
    <w:rsid w:val="692DA2F5"/>
    <w:rsid w:val="6933E6F7"/>
    <w:rsid w:val="693584A3"/>
    <w:rsid w:val="69381F4D"/>
    <w:rsid w:val="693820CB"/>
    <w:rsid w:val="69387EDC"/>
    <w:rsid w:val="693C8594"/>
    <w:rsid w:val="693C96F7"/>
    <w:rsid w:val="693F4EE6"/>
    <w:rsid w:val="69403411"/>
    <w:rsid w:val="6942D4B3"/>
    <w:rsid w:val="694381B4"/>
    <w:rsid w:val="6943851E"/>
    <w:rsid w:val="6943D003"/>
    <w:rsid w:val="6945EC09"/>
    <w:rsid w:val="6945EC47"/>
    <w:rsid w:val="6947DF08"/>
    <w:rsid w:val="69484323"/>
    <w:rsid w:val="694C536F"/>
    <w:rsid w:val="694D9327"/>
    <w:rsid w:val="6950CF50"/>
    <w:rsid w:val="695329C4"/>
    <w:rsid w:val="695771C0"/>
    <w:rsid w:val="6958B10A"/>
    <w:rsid w:val="695CF24D"/>
    <w:rsid w:val="695D3D0F"/>
    <w:rsid w:val="695DBA3D"/>
    <w:rsid w:val="695E337D"/>
    <w:rsid w:val="695FD208"/>
    <w:rsid w:val="6960ECA5"/>
    <w:rsid w:val="696441A4"/>
    <w:rsid w:val="6965833A"/>
    <w:rsid w:val="69669E98"/>
    <w:rsid w:val="69699479"/>
    <w:rsid w:val="696EFDAD"/>
    <w:rsid w:val="69703993"/>
    <w:rsid w:val="69753CBF"/>
    <w:rsid w:val="697AF2EE"/>
    <w:rsid w:val="6981785A"/>
    <w:rsid w:val="69818B84"/>
    <w:rsid w:val="69833980"/>
    <w:rsid w:val="6984FCC0"/>
    <w:rsid w:val="69869AB5"/>
    <w:rsid w:val="698BA40C"/>
    <w:rsid w:val="698D47D4"/>
    <w:rsid w:val="698D94D9"/>
    <w:rsid w:val="6991BD60"/>
    <w:rsid w:val="69946111"/>
    <w:rsid w:val="6998A1D2"/>
    <w:rsid w:val="69A43FC0"/>
    <w:rsid w:val="69A692F6"/>
    <w:rsid w:val="69ADCE4D"/>
    <w:rsid w:val="69B330A1"/>
    <w:rsid w:val="69B4274F"/>
    <w:rsid w:val="69B578E1"/>
    <w:rsid w:val="69B7BF42"/>
    <w:rsid w:val="69BADE95"/>
    <w:rsid w:val="69BB4DF8"/>
    <w:rsid w:val="69BBC995"/>
    <w:rsid w:val="69BCDCFC"/>
    <w:rsid w:val="69BD270B"/>
    <w:rsid w:val="69C57BF0"/>
    <w:rsid w:val="69CD4A6F"/>
    <w:rsid w:val="69CDAEC5"/>
    <w:rsid w:val="69CF211F"/>
    <w:rsid w:val="69D4B1D3"/>
    <w:rsid w:val="69D5F569"/>
    <w:rsid w:val="69D8D1F6"/>
    <w:rsid w:val="69D9B304"/>
    <w:rsid w:val="69DEEE78"/>
    <w:rsid w:val="69DF1CBE"/>
    <w:rsid w:val="69E7DC46"/>
    <w:rsid w:val="69E94125"/>
    <w:rsid w:val="69EBBFEB"/>
    <w:rsid w:val="69ED2347"/>
    <w:rsid w:val="69F364BE"/>
    <w:rsid w:val="69F42AB3"/>
    <w:rsid w:val="69F49CA7"/>
    <w:rsid w:val="69F77162"/>
    <w:rsid w:val="69FC8B91"/>
    <w:rsid w:val="69FE88D7"/>
    <w:rsid w:val="6A00DEB0"/>
    <w:rsid w:val="6A03F403"/>
    <w:rsid w:val="6A0A47E4"/>
    <w:rsid w:val="6A113159"/>
    <w:rsid w:val="6A13EDA9"/>
    <w:rsid w:val="6A1515A5"/>
    <w:rsid w:val="6A152CB5"/>
    <w:rsid w:val="6A1B87AB"/>
    <w:rsid w:val="6A1BC811"/>
    <w:rsid w:val="6A1CAA6E"/>
    <w:rsid w:val="6A1D0EA8"/>
    <w:rsid w:val="6A20B3FA"/>
    <w:rsid w:val="6A2251E8"/>
    <w:rsid w:val="6A227268"/>
    <w:rsid w:val="6A294796"/>
    <w:rsid w:val="6A2AE122"/>
    <w:rsid w:val="6A306062"/>
    <w:rsid w:val="6A337234"/>
    <w:rsid w:val="6A3E4870"/>
    <w:rsid w:val="6A423C70"/>
    <w:rsid w:val="6A4315F6"/>
    <w:rsid w:val="6A446831"/>
    <w:rsid w:val="6A4B4C06"/>
    <w:rsid w:val="6A4C3EED"/>
    <w:rsid w:val="6A4FD343"/>
    <w:rsid w:val="6A51E02C"/>
    <w:rsid w:val="6A53FE88"/>
    <w:rsid w:val="6A5665F4"/>
    <w:rsid w:val="6A5BAF15"/>
    <w:rsid w:val="6A5E1F80"/>
    <w:rsid w:val="6A619D11"/>
    <w:rsid w:val="6A62C6CD"/>
    <w:rsid w:val="6A6588D6"/>
    <w:rsid w:val="6A666882"/>
    <w:rsid w:val="6A6A2EBD"/>
    <w:rsid w:val="6A6D317D"/>
    <w:rsid w:val="6A7304CA"/>
    <w:rsid w:val="6A73F1A3"/>
    <w:rsid w:val="6A7F3EFF"/>
    <w:rsid w:val="6A895E3E"/>
    <w:rsid w:val="6A8A2318"/>
    <w:rsid w:val="6A8A98D2"/>
    <w:rsid w:val="6A8B696C"/>
    <w:rsid w:val="6A8F536D"/>
    <w:rsid w:val="6A8FFB72"/>
    <w:rsid w:val="6A91873C"/>
    <w:rsid w:val="6A9520A6"/>
    <w:rsid w:val="6A986BC4"/>
    <w:rsid w:val="6A9B7FFB"/>
    <w:rsid w:val="6A9CC058"/>
    <w:rsid w:val="6AA4C7E6"/>
    <w:rsid w:val="6AA60632"/>
    <w:rsid w:val="6AA6E186"/>
    <w:rsid w:val="6AA76008"/>
    <w:rsid w:val="6AA80FF5"/>
    <w:rsid w:val="6AA9090D"/>
    <w:rsid w:val="6AA9487D"/>
    <w:rsid w:val="6AAAFE5C"/>
    <w:rsid w:val="6AABE3D4"/>
    <w:rsid w:val="6AAFFE93"/>
    <w:rsid w:val="6AB22F31"/>
    <w:rsid w:val="6AB713D4"/>
    <w:rsid w:val="6AB7B31D"/>
    <w:rsid w:val="6ABB391B"/>
    <w:rsid w:val="6ABDF394"/>
    <w:rsid w:val="6AC0256D"/>
    <w:rsid w:val="6AC1A4CD"/>
    <w:rsid w:val="6AC295E9"/>
    <w:rsid w:val="6AC303C5"/>
    <w:rsid w:val="6AC37D8B"/>
    <w:rsid w:val="6AC482C1"/>
    <w:rsid w:val="6AC588A3"/>
    <w:rsid w:val="6AC6078A"/>
    <w:rsid w:val="6AC8B580"/>
    <w:rsid w:val="6AC922D3"/>
    <w:rsid w:val="6AC984EC"/>
    <w:rsid w:val="6ACDBF4A"/>
    <w:rsid w:val="6AD03C79"/>
    <w:rsid w:val="6AD0B4A2"/>
    <w:rsid w:val="6AD1A313"/>
    <w:rsid w:val="6AD39C2C"/>
    <w:rsid w:val="6AD3E768"/>
    <w:rsid w:val="6AD55A1B"/>
    <w:rsid w:val="6AD5C4AB"/>
    <w:rsid w:val="6AD70381"/>
    <w:rsid w:val="6AD74DA0"/>
    <w:rsid w:val="6AD859AF"/>
    <w:rsid w:val="6AD8E6FF"/>
    <w:rsid w:val="6ADA725C"/>
    <w:rsid w:val="6ADB2BD6"/>
    <w:rsid w:val="6ADB4DB3"/>
    <w:rsid w:val="6ADBA4E6"/>
    <w:rsid w:val="6ADCAF4A"/>
    <w:rsid w:val="6ADDB995"/>
    <w:rsid w:val="6ADE38F6"/>
    <w:rsid w:val="6AE2552C"/>
    <w:rsid w:val="6AE27A93"/>
    <w:rsid w:val="6AE3A1F8"/>
    <w:rsid w:val="6AE3BFD1"/>
    <w:rsid w:val="6AE56470"/>
    <w:rsid w:val="6AE8F3F5"/>
    <w:rsid w:val="6AE96F0A"/>
    <w:rsid w:val="6AEC16ED"/>
    <w:rsid w:val="6AEC5BB3"/>
    <w:rsid w:val="6AED2E60"/>
    <w:rsid w:val="6AF3158D"/>
    <w:rsid w:val="6AF4E4E3"/>
    <w:rsid w:val="6AF5187B"/>
    <w:rsid w:val="6AF58835"/>
    <w:rsid w:val="6AF5A1F8"/>
    <w:rsid w:val="6AF674DD"/>
    <w:rsid w:val="6AF6CEF1"/>
    <w:rsid w:val="6AFA674C"/>
    <w:rsid w:val="6B00E75C"/>
    <w:rsid w:val="6B025E36"/>
    <w:rsid w:val="6B02F135"/>
    <w:rsid w:val="6B046FB5"/>
    <w:rsid w:val="6B04730E"/>
    <w:rsid w:val="6B0E185D"/>
    <w:rsid w:val="6B0E5D0A"/>
    <w:rsid w:val="6B0FFE21"/>
    <w:rsid w:val="6B10A128"/>
    <w:rsid w:val="6B10B912"/>
    <w:rsid w:val="6B1154EA"/>
    <w:rsid w:val="6B16CFF0"/>
    <w:rsid w:val="6B1918E7"/>
    <w:rsid w:val="6B1B58D0"/>
    <w:rsid w:val="6B1DD74A"/>
    <w:rsid w:val="6B1E9547"/>
    <w:rsid w:val="6B1FCAB2"/>
    <w:rsid w:val="6B206DA4"/>
    <w:rsid w:val="6B211452"/>
    <w:rsid w:val="6B227615"/>
    <w:rsid w:val="6B2787D1"/>
    <w:rsid w:val="6B2D8657"/>
    <w:rsid w:val="6B2DA0CF"/>
    <w:rsid w:val="6B345FF5"/>
    <w:rsid w:val="6B37CC72"/>
    <w:rsid w:val="6B45A755"/>
    <w:rsid w:val="6B490231"/>
    <w:rsid w:val="6B4A78AB"/>
    <w:rsid w:val="6B4CD0D6"/>
    <w:rsid w:val="6B5227C3"/>
    <w:rsid w:val="6B54AE73"/>
    <w:rsid w:val="6B5D67A0"/>
    <w:rsid w:val="6B6AE7C4"/>
    <w:rsid w:val="6B6B2546"/>
    <w:rsid w:val="6B6FDCA8"/>
    <w:rsid w:val="6B73787F"/>
    <w:rsid w:val="6B742785"/>
    <w:rsid w:val="6B76AB28"/>
    <w:rsid w:val="6B776A34"/>
    <w:rsid w:val="6B7AD152"/>
    <w:rsid w:val="6B87FCAE"/>
    <w:rsid w:val="6B8A71EB"/>
    <w:rsid w:val="6B8CC27C"/>
    <w:rsid w:val="6B8E75D8"/>
    <w:rsid w:val="6B911862"/>
    <w:rsid w:val="6B925F71"/>
    <w:rsid w:val="6B939126"/>
    <w:rsid w:val="6B957FE1"/>
    <w:rsid w:val="6B97F0D9"/>
    <w:rsid w:val="6B9E6735"/>
    <w:rsid w:val="6B9F2231"/>
    <w:rsid w:val="6BA30B33"/>
    <w:rsid w:val="6BA47104"/>
    <w:rsid w:val="6BA4EB47"/>
    <w:rsid w:val="6BAA377F"/>
    <w:rsid w:val="6BAAC1CF"/>
    <w:rsid w:val="6BAAF4A0"/>
    <w:rsid w:val="6BB7CC39"/>
    <w:rsid w:val="6BBB443B"/>
    <w:rsid w:val="6BBE42C9"/>
    <w:rsid w:val="6BC2EE0D"/>
    <w:rsid w:val="6BC8C41F"/>
    <w:rsid w:val="6BC92575"/>
    <w:rsid w:val="6BCB3EF2"/>
    <w:rsid w:val="6BCE9F09"/>
    <w:rsid w:val="6BCF1AC0"/>
    <w:rsid w:val="6BD681EE"/>
    <w:rsid w:val="6BD6F8E4"/>
    <w:rsid w:val="6BDC2159"/>
    <w:rsid w:val="6BDF8D20"/>
    <w:rsid w:val="6BE37ECF"/>
    <w:rsid w:val="6BE9026A"/>
    <w:rsid w:val="6BEA2BA4"/>
    <w:rsid w:val="6BED2908"/>
    <w:rsid w:val="6BED3D60"/>
    <w:rsid w:val="6BF09BFD"/>
    <w:rsid w:val="6BF327E3"/>
    <w:rsid w:val="6BFB751E"/>
    <w:rsid w:val="6BFBDB71"/>
    <w:rsid w:val="6BFD8151"/>
    <w:rsid w:val="6C00626E"/>
    <w:rsid w:val="6C0A5DD9"/>
    <w:rsid w:val="6C0C0565"/>
    <w:rsid w:val="6C101C99"/>
    <w:rsid w:val="6C12CCD4"/>
    <w:rsid w:val="6C15DBFF"/>
    <w:rsid w:val="6C160ED0"/>
    <w:rsid w:val="6C1AE516"/>
    <w:rsid w:val="6C1CAB7E"/>
    <w:rsid w:val="6C23B03D"/>
    <w:rsid w:val="6C29C0AA"/>
    <w:rsid w:val="6C2F59DB"/>
    <w:rsid w:val="6C32769C"/>
    <w:rsid w:val="6C34B2D7"/>
    <w:rsid w:val="6C36E554"/>
    <w:rsid w:val="6C39A081"/>
    <w:rsid w:val="6C3E5FB9"/>
    <w:rsid w:val="6C3EF17F"/>
    <w:rsid w:val="6C42D981"/>
    <w:rsid w:val="6C43A122"/>
    <w:rsid w:val="6C45A337"/>
    <w:rsid w:val="6C4A5281"/>
    <w:rsid w:val="6C4D10EB"/>
    <w:rsid w:val="6C4DAFD1"/>
    <w:rsid w:val="6C5AB3C0"/>
    <w:rsid w:val="6C5DE0D1"/>
    <w:rsid w:val="6C6087E6"/>
    <w:rsid w:val="6C63719B"/>
    <w:rsid w:val="6C69E270"/>
    <w:rsid w:val="6C6B638A"/>
    <w:rsid w:val="6C6F7DCA"/>
    <w:rsid w:val="6C6FC729"/>
    <w:rsid w:val="6C7266B9"/>
    <w:rsid w:val="6C73DFDE"/>
    <w:rsid w:val="6C74354F"/>
    <w:rsid w:val="6C7F7259"/>
    <w:rsid w:val="6C81A849"/>
    <w:rsid w:val="6C882C14"/>
    <w:rsid w:val="6C89D2FA"/>
    <w:rsid w:val="6C8FB6EC"/>
    <w:rsid w:val="6C90197D"/>
    <w:rsid w:val="6C93A2DF"/>
    <w:rsid w:val="6C941A4C"/>
    <w:rsid w:val="6C97CA78"/>
    <w:rsid w:val="6C99557C"/>
    <w:rsid w:val="6C9C2801"/>
    <w:rsid w:val="6C9FEABB"/>
    <w:rsid w:val="6CA03A74"/>
    <w:rsid w:val="6CA45C69"/>
    <w:rsid w:val="6CA6D140"/>
    <w:rsid w:val="6CAB1AD9"/>
    <w:rsid w:val="6CB7264D"/>
    <w:rsid w:val="6CBA2BD3"/>
    <w:rsid w:val="6CBB039B"/>
    <w:rsid w:val="6CBC37C3"/>
    <w:rsid w:val="6CBD4034"/>
    <w:rsid w:val="6CBE2FFE"/>
    <w:rsid w:val="6CBF5CCA"/>
    <w:rsid w:val="6CC08FB6"/>
    <w:rsid w:val="6CC60BCB"/>
    <w:rsid w:val="6CC65840"/>
    <w:rsid w:val="6CC7E52D"/>
    <w:rsid w:val="6CCAD201"/>
    <w:rsid w:val="6CCDC1E9"/>
    <w:rsid w:val="6CCE8E9B"/>
    <w:rsid w:val="6CD0DDCE"/>
    <w:rsid w:val="6CD73D19"/>
    <w:rsid w:val="6CD8CD46"/>
    <w:rsid w:val="6CE57719"/>
    <w:rsid w:val="6CE66506"/>
    <w:rsid w:val="6CE691DE"/>
    <w:rsid w:val="6CEA4665"/>
    <w:rsid w:val="6CEF6E36"/>
    <w:rsid w:val="6CF8E809"/>
    <w:rsid w:val="6CFB2455"/>
    <w:rsid w:val="6CFC0A4E"/>
    <w:rsid w:val="6CFEBFDA"/>
    <w:rsid w:val="6D081901"/>
    <w:rsid w:val="6D0B1F88"/>
    <w:rsid w:val="6D0BB9EA"/>
    <w:rsid w:val="6D0D6CE6"/>
    <w:rsid w:val="6D17ACEC"/>
    <w:rsid w:val="6D1907BA"/>
    <w:rsid w:val="6D1EB383"/>
    <w:rsid w:val="6D1F5668"/>
    <w:rsid w:val="6D23D50A"/>
    <w:rsid w:val="6D241DB7"/>
    <w:rsid w:val="6D2479FE"/>
    <w:rsid w:val="6D2A9C50"/>
    <w:rsid w:val="6D2A9DAF"/>
    <w:rsid w:val="6D2C7E30"/>
    <w:rsid w:val="6D324967"/>
    <w:rsid w:val="6D33C13A"/>
    <w:rsid w:val="6D36AD87"/>
    <w:rsid w:val="6D39CE04"/>
    <w:rsid w:val="6D3ADA08"/>
    <w:rsid w:val="6D3C32CE"/>
    <w:rsid w:val="6D400614"/>
    <w:rsid w:val="6D43C193"/>
    <w:rsid w:val="6D44BEA8"/>
    <w:rsid w:val="6D44C1D8"/>
    <w:rsid w:val="6D4555F3"/>
    <w:rsid w:val="6D45C51A"/>
    <w:rsid w:val="6D4610E3"/>
    <w:rsid w:val="6D47039C"/>
    <w:rsid w:val="6D47E279"/>
    <w:rsid w:val="6D5022C2"/>
    <w:rsid w:val="6D526F69"/>
    <w:rsid w:val="6D54169F"/>
    <w:rsid w:val="6D5798D3"/>
    <w:rsid w:val="6D60CCD7"/>
    <w:rsid w:val="6D616274"/>
    <w:rsid w:val="6D63DBE1"/>
    <w:rsid w:val="6D6D70BD"/>
    <w:rsid w:val="6D6F949E"/>
    <w:rsid w:val="6D71751F"/>
    <w:rsid w:val="6D724517"/>
    <w:rsid w:val="6D732600"/>
    <w:rsid w:val="6D7552F9"/>
    <w:rsid w:val="6D7565D4"/>
    <w:rsid w:val="6D75E1EE"/>
    <w:rsid w:val="6D78C644"/>
    <w:rsid w:val="6D7AB6B8"/>
    <w:rsid w:val="6D7B8E6D"/>
    <w:rsid w:val="6D7BA4BA"/>
    <w:rsid w:val="6D7DBCDD"/>
    <w:rsid w:val="6D7E02DF"/>
    <w:rsid w:val="6D7F1E99"/>
    <w:rsid w:val="6D7F3507"/>
    <w:rsid w:val="6D80624C"/>
    <w:rsid w:val="6D82041B"/>
    <w:rsid w:val="6D8982C6"/>
    <w:rsid w:val="6D8C961C"/>
    <w:rsid w:val="6D9138C2"/>
    <w:rsid w:val="6D998EC6"/>
    <w:rsid w:val="6D9C5F4F"/>
    <w:rsid w:val="6D9CE33E"/>
    <w:rsid w:val="6DA05B77"/>
    <w:rsid w:val="6DA0905E"/>
    <w:rsid w:val="6DA14B47"/>
    <w:rsid w:val="6DA1E271"/>
    <w:rsid w:val="6DA2B267"/>
    <w:rsid w:val="6DA2FE9E"/>
    <w:rsid w:val="6DA67461"/>
    <w:rsid w:val="6DAA3F5B"/>
    <w:rsid w:val="6DAACD90"/>
    <w:rsid w:val="6DAE9D35"/>
    <w:rsid w:val="6DB3B5BE"/>
    <w:rsid w:val="6DB54ACC"/>
    <w:rsid w:val="6DB790AA"/>
    <w:rsid w:val="6DBDBB9E"/>
    <w:rsid w:val="6DBE6DCE"/>
    <w:rsid w:val="6DC2C6FD"/>
    <w:rsid w:val="6DC860E5"/>
    <w:rsid w:val="6DD25C4C"/>
    <w:rsid w:val="6DD7A619"/>
    <w:rsid w:val="6DD82E99"/>
    <w:rsid w:val="6DD97BD2"/>
    <w:rsid w:val="6DDF9409"/>
    <w:rsid w:val="6DE1BBF2"/>
    <w:rsid w:val="6DE1F5F0"/>
    <w:rsid w:val="6DE28190"/>
    <w:rsid w:val="6DE7719F"/>
    <w:rsid w:val="6DE9F5CF"/>
    <w:rsid w:val="6DEDF498"/>
    <w:rsid w:val="6DF09395"/>
    <w:rsid w:val="6DF1629D"/>
    <w:rsid w:val="6DF165CB"/>
    <w:rsid w:val="6DF1A6CA"/>
    <w:rsid w:val="6DF4303F"/>
    <w:rsid w:val="6DF52FAF"/>
    <w:rsid w:val="6DF74EEB"/>
    <w:rsid w:val="6DF92AD5"/>
    <w:rsid w:val="6DF9851B"/>
    <w:rsid w:val="6DFAFBF2"/>
    <w:rsid w:val="6E052C88"/>
    <w:rsid w:val="6E06D3EC"/>
    <w:rsid w:val="6E0929E9"/>
    <w:rsid w:val="6E0E89BB"/>
    <w:rsid w:val="6E0FFA71"/>
    <w:rsid w:val="6E1063BB"/>
    <w:rsid w:val="6E11531B"/>
    <w:rsid w:val="6E11ACF0"/>
    <w:rsid w:val="6E17948F"/>
    <w:rsid w:val="6E19F6AA"/>
    <w:rsid w:val="6E1CB065"/>
    <w:rsid w:val="6E21A201"/>
    <w:rsid w:val="6E238DD0"/>
    <w:rsid w:val="6E26B6E7"/>
    <w:rsid w:val="6E29D00C"/>
    <w:rsid w:val="6E2A2B01"/>
    <w:rsid w:val="6E2B7755"/>
    <w:rsid w:val="6E2D6343"/>
    <w:rsid w:val="6E353DAE"/>
    <w:rsid w:val="6E386254"/>
    <w:rsid w:val="6E38E8A0"/>
    <w:rsid w:val="6E3D4161"/>
    <w:rsid w:val="6E3DE774"/>
    <w:rsid w:val="6E3E01AA"/>
    <w:rsid w:val="6E3E7B01"/>
    <w:rsid w:val="6E3FA605"/>
    <w:rsid w:val="6E42D61B"/>
    <w:rsid w:val="6E44195B"/>
    <w:rsid w:val="6E48F5AC"/>
    <w:rsid w:val="6E4B843D"/>
    <w:rsid w:val="6E4CDFAD"/>
    <w:rsid w:val="6E505881"/>
    <w:rsid w:val="6E54AC40"/>
    <w:rsid w:val="6E54B95D"/>
    <w:rsid w:val="6E61C5AB"/>
    <w:rsid w:val="6E624DBD"/>
    <w:rsid w:val="6E636553"/>
    <w:rsid w:val="6E651A76"/>
    <w:rsid w:val="6E6639E0"/>
    <w:rsid w:val="6E681B21"/>
    <w:rsid w:val="6E68F542"/>
    <w:rsid w:val="6E6FC83A"/>
    <w:rsid w:val="6E70F715"/>
    <w:rsid w:val="6E71A15C"/>
    <w:rsid w:val="6E75CD89"/>
    <w:rsid w:val="6E79B7F3"/>
    <w:rsid w:val="6E7B08B5"/>
    <w:rsid w:val="6E829029"/>
    <w:rsid w:val="6E909EFE"/>
    <w:rsid w:val="6E933106"/>
    <w:rsid w:val="6E941E51"/>
    <w:rsid w:val="6E9A1937"/>
    <w:rsid w:val="6E9BCB94"/>
    <w:rsid w:val="6E9FF8B2"/>
    <w:rsid w:val="6EA274FF"/>
    <w:rsid w:val="6EA66EC6"/>
    <w:rsid w:val="6EA772CE"/>
    <w:rsid w:val="6EA86825"/>
    <w:rsid w:val="6EA92DF9"/>
    <w:rsid w:val="6EA9C715"/>
    <w:rsid w:val="6EAE37C3"/>
    <w:rsid w:val="6EB17301"/>
    <w:rsid w:val="6EB3CBF3"/>
    <w:rsid w:val="6EB449A6"/>
    <w:rsid w:val="6EB4A061"/>
    <w:rsid w:val="6EB50068"/>
    <w:rsid w:val="6EB7C2EF"/>
    <w:rsid w:val="6EBEA7B7"/>
    <w:rsid w:val="6EBF3CAC"/>
    <w:rsid w:val="6EBF4DFD"/>
    <w:rsid w:val="6EC1D801"/>
    <w:rsid w:val="6EC1DCA6"/>
    <w:rsid w:val="6EC4CFE2"/>
    <w:rsid w:val="6EC63130"/>
    <w:rsid w:val="6EC7DC70"/>
    <w:rsid w:val="6EC871D4"/>
    <w:rsid w:val="6ECB7C1C"/>
    <w:rsid w:val="6ECD8643"/>
    <w:rsid w:val="6ECFCE43"/>
    <w:rsid w:val="6ED23ABC"/>
    <w:rsid w:val="6ED6074E"/>
    <w:rsid w:val="6EDA6A19"/>
    <w:rsid w:val="6EDB13CF"/>
    <w:rsid w:val="6EDE05C7"/>
    <w:rsid w:val="6EE067F2"/>
    <w:rsid w:val="6EE3656F"/>
    <w:rsid w:val="6EE3D912"/>
    <w:rsid w:val="6EE64F6F"/>
    <w:rsid w:val="6EE7F74F"/>
    <w:rsid w:val="6EEFA696"/>
    <w:rsid w:val="6EF99A17"/>
    <w:rsid w:val="6EFA1D1A"/>
    <w:rsid w:val="6EFA6D43"/>
    <w:rsid w:val="6EFB543C"/>
    <w:rsid w:val="6EFCFADF"/>
    <w:rsid w:val="6EFE5245"/>
    <w:rsid w:val="6EFE5D4B"/>
    <w:rsid w:val="6F00F96E"/>
    <w:rsid w:val="6F01449D"/>
    <w:rsid w:val="6F016139"/>
    <w:rsid w:val="6F01687C"/>
    <w:rsid w:val="6F07B6CF"/>
    <w:rsid w:val="6F07EE5A"/>
    <w:rsid w:val="6F0A9F6F"/>
    <w:rsid w:val="6F0B8D77"/>
    <w:rsid w:val="6F0BB798"/>
    <w:rsid w:val="6F0BEAAA"/>
    <w:rsid w:val="6F168719"/>
    <w:rsid w:val="6F182935"/>
    <w:rsid w:val="6F1AA256"/>
    <w:rsid w:val="6F1D95B9"/>
    <w:rsid w:val="6F29EF87"/>
    <w:rsid w:val="6F2B333A"/>
    <w:rsid w:val="6F2BBCDC"/>
    <w:rsid w:val="6F2CC716"/>
    <w:rsid w:val="6F315A2B"/>
    <w:rsid w:val="6F391ABC"/>
    <w:rsid w:val="6F3D0FAF"/>
    <w:rsid w:val="6F3D5094"/>
    <w:rsid w:val="6F40A5A0"/>
    <w:rsid w:val="6F41CD84"/>
    <w:rsid w:val="6F4BB14B"/>
    <w:rsid w:val="6F4CB129"/>
    <w:rsid w:val="6F4F6062"/>
    <w:rsid w:val="6F52ACE9"/>
    <w:rsid w:val="6F54911A"/>
    <w:rsid w:val="6F560C57"/>
    <w:rsid w:val="6F56D703"/>
    <w:rsid w:val="6F56ED09"/>
    <w:rsid w:val="6F591D5A"/>
    <w:rsid w:val="6F5D33E3"/>
    <w:rsid w:val="6F5D4541"/>
    <w:rsid w:val="6F67A491"/>
    <w:rsid w:val="6F6D6DE8"/>
    <w:rsid w:val="6F6F3ABD"/>
    <w:rsid w:val="6F6F61A0"/>
    <w:rsid w:val="6F7228E0"/>
    <w:rsid w:val="6F73D5CB"/>
    <w:rsid w:val="6F76007B"/>
    <w:rsid w:val="6F7AD12B"/>
    <w:rsid w:val="6F7AE6FA"/>
    <w:rsid w:val="6F7D6784"/>
    <w:rsid w:val="6F7FAFCE"/>
    <w:rsid w:val="6F866A39"/>
    <w:rsid w:val="6F8B3411"/>
    <w:rsid w:val="6F8D30F4"/>
    <w:rsid w:val="6F90ADA1"/>
    <w:rsid w:val="6F93228C"/>
    <w:rsid w:val="6F983E93"/>
    <w:rsid w:val="6F9DAEA7"/>
    <w:rsid w:val="6FA300E4"/>
    <w:rsid w:val="6FA48858"/>
    <w:rsid w:val="6FA4FA4A"/>
    <w:rsid w:val="6FA69CB8"/>
    <w:rsid w:val="6FAFEB2E"/>
    <w:rsid w:val="6FB3D364"/>
    <w:rsid w:val="6FB677A5"/>
    <w:rsid w:val="6FB8CF25"/>
    <w:rsid w:val="6FBEDEC6"/>
    <w:rsid w:val="6FC0E305"/>
    <w:rsid w:val="6FC605A9"/>
    <w:rsid w:val="6FC728B1"/>
    <w:rsid w:val="6FC9F12F"/>
    <w:rsid w:val="6FCAF8FB"/>
    <w:rsid w:val="6FCCDDA2"/>
    <w:rsid w:val="6FCE8349"/>
    <w:rsid w:val="6FD31190"/>
    <w:rsid w:val="6FD31792"/>
    <w:rsid w:val="6FD49934"/>
    <w:rsid w:val="6FD548EC"/>
    <w:rsid w:val="6FD62A90"/>
    <w:rsid w:val="6FD78974"/>
    <w:rsid w:val="6FDE53AF"/>
    <w:rsid w:val="6FDE6CA7"/>
    <w:rsid w:val="6FDFC764"/>
    <w:rsid w:val="6FE15EB1"/>
    <w:rsid w:val="6FE2D867"/>
    <w:rsid w:val="6FE50ACD"/>
    <w:rsid w:val="6FECE32C"/>
    <w:rsid w:val="6FEEE581"/>
    <w:rsid w:val="6FEF88E4"/>
    <w:rsid w:val="6FF23A70"/>
    <w:rsid w:val="6FF3772F"/>
    <w:rsid w:val="6FF4AC8B"/>
    <w:rsid w:val="6FF59FFE"/>
    <w:rsid w:val="6FF82F43"/>
    <w:rsid w:val="6FF9AAB9"/>
    <w:rsid w:val="6FFD29D0"/>
    <w:rsid w:val="70001618"/>
    <w:rsid w:val="7003034F"/>
    <w:rsid w:val="70034A1A"/>
    <w:rsid w:val="7006AA91"/>
    <w:rsid w:val="700BF369"/>
    <w:rsid w:val="700F1B1B"/>
    <w:rsid w:val="701B6474"/>
    <w:rsid w:val="701BFFB2"/>
    <w:rsid w:val="701F482C"/>
    <w:rsid w:val="7023716E"/>
    <w:rsid w:val="7023D8CC"/>
    <w:rsid w:val="7023D904"/>
    <w:rsid w:val="7023EDFF"/>
    <w:rsid w:val="7023FE68"/>
    <w:rsid w:val="7025E4A4"/>
    <w:rsid w:val="70271B38"/>
    <w:rsid w:val="7027A5BD"/>
    <w:rsid w:val="7027F234"/>
    <w:rsid w:val="7028982E"/>
    <w:rsid w:val="7029931D"/>
    <w:rsid w:val="702DA098"/>
    <w:rsid w:val="70334A9B"/>
    <w:rsid w:val="703446D4"/>
    <w:rsid w:val="7034A977"/>
    <w:rsid w:val="703E614A"/>
    <w:rsid w:val="7047173C"/>
    <w:rsid w:val="70512A63"/>
    <w:rsid w:val="7052AC61"/>
    <w:rsid w:val="7052DF32"/>
    <w:rsid w:val="705794B5"/>
    <w:rsid w:val="705ABDDF"/>
    <w:rsid w:val="705E9820"/>
    <w:rsid w:val="705FA328"/>
    <w:rsid w:val="705FE83E"/>
    <w:rsid w:val="70648AE4"/>
    <w:rsid w:val="706708AD"/>
    <w:rsid w:val="70677514"/>
    <w:rsid w:val="7067E347"/>
    <w:rsid w:val="706C1D56"/>
    <w:rsid w:val="706C4F51"/>
    <w:rsid w:val="706D7CEA"/>
    <w:rsid w:val="706F3C34"/>
    <w:rsid w:val="70702157"/>
    <w:rsid w:val="707A131D"/>
    <w:rsid w:val="707BB602"/>
    <w:rsid w:val="70845729"/>
    <w:rsid w:val="7086413B"/>
    <w:rsid w:val="7086F2B8"/>
    <w:rsid w:val="708E71AA"/>
    <w:rsid w:val="708F0720"/>
    <w:rsid w:val="709014F1"/>
    <w:rsid w:val="7090267A"/>
    <w:rsid w:val="7093E0D5"/>
    <w:rsid w:val="7098CA71"/>
    <w:rsid w:val="709A22A6"/>
    <w:rsid w:val="709C6189"/>
    <w:rsid w:val="709E3AA8"/>
    <w:rsid w:val="70A10553"/>
    <w:rsid w:val="70A1D153"/>
    <w:rsid w:val="70A2102C"/>
    <w:rsid w:val="70A7783F"/>
    <w:rsid w:val="70AB3420"/>
    <w:rsid w:val="70ABAAEF"/>
    <w:rsid w:val="70ACDA36"/>
    <w:rsid w:val="70B34B03"/>
    <w:rsid w:val="70B4C7BC"/>
    <w:rsid w:val="70B55D9F"/>
    <w:rsid w:val="70B91247"/>
    <w:rsid w:val="70BCB4F8"/>
    <w:rsid w:val="70BDB52E"/>
    <w:rsid w:val="70C367BD"/>
    <w:rsid w:val="70C5843E"/>
    <w:rsid w:val="70CAF369"/>
    <w:rsid w:val="70CDC7E0"/>
    <w:rsid w:val="70CDE25F"/>
    <w:rsid w:val="70D3622F"/>
    <w:rsid w:val="70D8EEF5"/>
    <w:rsid w:val="70DCE82E"/>
    <w:rsid w:val="70E48EF3"/>
    <w:rsid w:val="70E57407"/>
    <w:rsid w:val="70E8B56B"/>
    <w:rsid w:val="70EB6206"/>
    <w:rsid w:val="70EB9A2D"/>
    <w:rsid w:val="70EBAAE3"/>
    <w:rsid w:val="70F0BED0"/>
    <w:rsid w:val="70FD6EF5"/>
    <w:rsid w:val="70FDD04C"/>
    <w:rsid w:val="71094C99"/>
    <w:rsid w:val="710BF155"/>
    <w:rsid w:val="710C97C7"/>
    <w:rsid w:val="710E9046"/>
    <w:rsid w:val="7111D0DC"/>
    <w:rsid w:val="7113295A"/>
    <w:rsid w:val="7116A18C"/>
    <w:rsid w:val="7116B75B"/>
    <w:rsid w:val="71186553"/>
    <w:rsid w:val="711ACEBD"/>
    <w:rsid w:val="711B59DA"/>
    <w:rsid w:val="711CDF7F"/>
    <w:rsid w:val="7123B6B8"/>
    <w:rsid w:val="7123F71E"/>
    <w:rsid w:val="7126BC2D"/>
    <w:rsid w:val="712986E8"/>
    <w:rsid w:val="7129E1BF"/>
    <w:rsid w:val="712BD2B1"/>
    <w:rsid w:val="712D1CA8"/>
    <w:rsid w:val="712EEFAD"/>
    <w:rsid w:val="712F978B"/>
    <w:rsid w:val="71316842"/>
    <w:rsid w:val="71332663"/>
    <w:rsid w:val="7135943E"/>
    <w:rsid w:val="713A5E2D"/>
    <w:rsid w:val="713E4FF8"/>
    <w:rsid w:val="713F418C"/>
    <w:rsid w:val="7144A852"/>
    <w:rsid w:val="714A8F37"/>
    <w:rsid w:val="714AD696"/>
    <w:rsid w:val="714C2052"/>
    <w:rsid w:val="714C29AC"/>
    <w:rsid w:val="714C8B39"/>
    <w:rsid w:val="715188F5"/>
    <w:rsid w:val="7155021E"/>
    <w:rsid w:val="71564965"/>
    <w:rsid w:val="715730EE"/>
    <w:rsid w:val="715B9D37"/>
    <w:rsid w:val="715E32C9"/>
    <w:rsid w:val="715E4887"/>
    <w:rsid w:val="715EF5B3"/>
    <w:rsid w:val="71619BD6"/>
    <w:rsid w:val="71635C09"/>
    <w:rsid w:val="7168ADEA"/>
    <w:rsid w:val="716E6B4E"/>
    <w:rsid w:val="71700316"/>
    <w:rsid w:val="7176D579"/>
    <w:rsid w:val="717A0F92"/>
    <w:rsid w:val="717A1541"/>
    <w:rsid w:val="717A4812"/>
    <w:rsid w:val="717CD7C8"/>
    <w:rsid w:val="718124A8"/>
    <w:rsid w:val="7182FC88"/>
    <w:rsid w:val="718492AA"/>
    <w:rsid w:val="71859D9D"/>
    <w:rsid w:val="71864585"/>
    <w:rsid w:val="718ACFB9"/>
    <w:rsid w:val="71957C50"/>
    <w:rsid w:val="71987C7E"/>
    <w:rsid w:val="719C470B"/>
    <w:rsid w:val="719D1075"/>
    <w:rsid w:val="719DACB1"/>
    <w:rsid w:val="719E215D"/>
    <w:rsid w:val="719E7303"/>
    <w:rsid w:val="719E950B"/>
    <w:rsid w:val="719FB1FA"/>
    <w:rsid w:val="71A282E0"/>
    <w:rsid w:val="71A296F6"/>
    <w:rsid w:val="71A401C0"/>
    <w:rsid w:val="71A5554D"/>
    <w:rsid w:val="71A71CC1"/>
    <w:rsid w:val="71B16058"/>
    <w:rsid w:val="71B4BFB9"/>
    <w:rsid w:val="71B7D68A"/>
    <w:rsid w:val="71BC8CC4"/>
    <w:rsid w:val="71BF947E"/>
    <w:rsid w:val="71C19BE6"/>
    <w:rsid w:val="71C1CD92"/>
    <w:rsid w:val="71C207AC"/>
    <w:rsid w:val="71C6EB82"/>
    <w:rsid w:val="71CB008A"/>
    <w:rsid w:val="71CF934A"/>
    <w:rsid w:val="71D1054A"/>
    <w:rsid w:val="71D20839"/>
    <w:rsid w:val="71D8291D"/>
    <w:rsid w:val="71E0A089"/>
    <w:rsid w:val="71E2F9EB"/>
    <w:rsid w:val="71E7AF4D"/>
    <w:rsid w:val="71E87898"/>
    <w:rsid w:val="71EA4445"/>
    <w:rsid w:val="71F35F5C"/>
    <w:rsid w:val="71F8D6CD"/>
    <w:rsid w:val="71F8E39F"/>
    <w:rsid w:val="71FA00B5"/>
    <w:rsid w:val="71FA793E"/>
    <w:rsid w:val="71FE074B"/>
    <w:rsid w:val="71FFB894"/>
    <w:rsid w:val="7200D1F3"/>
    <w:rsid w:val="72036F40"/>
    <w:rsid w:val="720B5DCD"/>
    <w:rsid w:val="720C2B87"/>
    <w:rsid w:val="72117BD3"/>
    <w:rsid w:val="72127E14"/>
    <w:rsid w:val="7214E3E7"/>
    <w:rsid w:val="7217375C"/>
    <w:rsid w:val="721F0741"/>
    <w:rsid w:val="72205C1A"/>
    <w:rsid w:val="7221A7DB"/>
    <w:rsid w:val="72235E28"/>
    <w:rsid w:val="72238470"/>
    <w:rsid w:val="7229494A"/>
    <w:rsid w:val="722CD9E5"/>
    <w:rsid w:val="722E7E02"/>
    <w:rsid w:val="722F4B66"/>
    <w:rsid w:val="7235EAB4"/>
    <w:rsid w:val="7238C405"/>
    <w:rsid w:val="723D9843"/>
    <w:rsid w:val="723E2E56"/>
    <w:rsid w:val="723FF1AC"/>
    <w:rsid w:val="724191EF"/>
    <w:rsid w:val="72427D9C"/>
    <w:rsid w:val="72450676"/>
    <w:rsid w:val="72476FC0"/>
    <w:rsid w:val="72481EB2"/>
    <w:rsid w:val="7248FF64"/>
    <w:rsid w:val="724B5BAF"/>
    <w:rsid w:val="724DF23C"/>
    <w:rsid w:val="724E9CB5"/>
    <w:rsid w:val="724ECEA4"/>
    <w:rsid w:val="724F1B64"/>
    <w:rsid w:val="725081F2"/>
    <w:rsid w:val="7250B4C3"/>
    <w:rsid w:val="72534E5E"/>
    <w:rsid w:val="725980C7"/>
    <w:rsid w:val="7259B1EB"/>
    <w:rsid w:val="7259C751"/>
    <w:rsid w:val="725A3AF6"/>
    <w:rsid w:val="725A4D9B"/>
    <w:rsid w:val="725E8F19"/>
    <w:rsid w:val="72623C84"/>
    <w:rsid w:val="72625C38"/>
    <w:rsid w:val="7265904B"/>
    <w:rsid w:val="726BE105"/>
    <w:rsid w:val="726E0DDB"/>
    <w:rsid w:val="7271F209"/>
    <w:rsid w:val="7276238A"/>
    <w:rsid w:val="727ACFC3"/>
    <w:rsid w:val="727B6A90"/>
    <w:rsid w:val="727C47ED"/>
    <w:rsid w:val="727E97FF"/>
    <w:rsid w:val="727F3A46"/>
    <w:rsid w:val="72801343"/>
    <w:rsid w:val="7280B92C"/>
    <w:rsid w:val="7280C659"/>
    <w:rsid w:val="728761B5"/>
    <w:rsid w:val="7287DA54"/>
    <w:rsid w:val="728CBF26"/>
    <w:rsid w:val="728E2924"/>
    <w:rsid w:val="728EA9BD"/>
    <w:rsid w:val="72924E30"/>
    <w:rsid w:val="7295493A"/>
    <w:rsid w:val="7299E6DE"/>
    <w:rsid w:val="729E55E7"/>
    <w:rsid w:val="729EF903"/>
    <w:rsid w:val="72A13716"/>
    <w:rsid w:val="72A2E1C3"/>
    <w:rsid w:val="72A3186B"/>
    <w:rsid w:val="72A392DB"/>
    <w:rsid w:val="72A72ACF"/>
    <w:rsid w:val="72A787D2"/>
    <w:rsid w:val="72AF7636"/>
    <w:rsid w:val="72AFA4CE"/>
    <w:rsid w:val="72B3AE9C"/>
    <w:rsid w:val="72B48C90"/>
    <w:rsid w:val="72B59019"/>
    <w:rsid w:val="72B67123"/>
    <w:rsid w:val="72B74D75"/>
    <w:rsid w:val="72B837A4"/>
    <w:rsid w:val="72B8FA98"/>
    <w:rsid w:val="72B9A7B6"/>
    <w:rsid w:val="72BA02AA"/>
    <w:rsid w:val="72BD5499"/>
    <w:rsid w:val="72C0397C"/>
    <w:rsid w:val="72C07140"/>
    <w:rsid w:val="72C185DC"/>
    <w:rsid w:val="72C246BC"/>
    <w:rsid w:val="72C2D6C0"/>
    <w:rsid w:val="72C7307D"/>
    <w:rsid w:val="72C8ED09"/>
    <w:rsid w:val="72CC5DD4"/>
    <w:rsid w:val="72D490B3"/>
    <w:rsid w:val="72D9E140"/>
    <w:rsid w:val="72D9EFF2"/>
    <w:rsid w:val="72DB04EA"/>
    <w:rsid w:val="72DD4364"/>
    <w:rsid w:val="72E3DD02"/>
    <w:rsid w:val="72E6B10E"/>
    <w:rsid w:val="72F2340E"/>
    <w:rsid w:val="72F5A8D3"/>
    <w:rsid w:val="72FA1021"/>
    <w:rsid w:val="72FD4320"/>
    <w:rsid w:val="72FF87F5"/>
    <w:rsid w:val="73004556"/>
    <w:rsid w:val="73046E39"/>
    <w:rsid w:val="730CB572"/>
    <w:rsid w:val="731172CD"/>
    <w:rsid w:val="7313DF49"/>
    <w:rsid w:val="7314121A"/>
    <w:rsid w:val="73147949"/>
    <w:rsid w:val="73148D72"/>
    <w:rsid w:val="7314FD9E"/>
    <w:rsid w:val="73156455"/>
    <w:rsid w:val="73165221"/>
    <w:rsid w:val="73182484"/>
    <w:rsid w:val="732025FE"/>
    <w:rsid w:val="7322624A"/>
    <w:rsid w:val="7329ACD4"/>
    <w:rsid w:val="732C3794"/>
    <w:rsid w:val="73335D9A"/>
    <w:rsid w:val="733C2383"/>
    <w:rsid w:val="733D3694"/>
    <w:rsid w:val="73422D66"/>
    <w:rsid w:val="7345D5CC"/>
    <w:rsid w:val="7348ABA8"/>
    <w:rsid w:val="734F5F04"/>
    <w:rsid w:val="73505EBE"/>
    <w:rsid w:val="7352E449"/>
    <w:rsid w:val="735BC016"/>
    <w:rsid w:val="735EF5CF"/>
    <w:rsid w:val="735FDEF3"/>
    <w:rsid w:val="736A32D8"/>
    <w:rsid w:val="736B6B91"/>
    <w:rsid w:val="736FBCAB"/>
    <w:rsid w:val="7370964D"/>
    <w:rsid w:val="737109FA"/>
    <w:rsid w:val="73726432"/>
    <w:rsid w:val="73754DF7"/>
    <w:rsid w:val="7379DFE9"/>
    <w:rsid w:val="738139FB"/>
    <w:rsid w:val="738747D9"/>
    <w:rsid w:val="738FEBE0"/>
    <w:rsid w:val="73919357"/>
    <w:rsid w:val="7392748F"/>
    <w:rsid w:val="739752CE"/>
    <w:rsid w:val="73984BFB"/>
    <w:rsid w:val="7398B36D"/>
    <w:rsid w:val="7399D9EE"/>
    <w:rsid w:val="739E9B61"/>
    <w:rsid w:val="73A0F766"/>
    <w:rsid w:val="73A1E080"/>
    <w:rsid w:val="73A1E8C6"/>
    <w:rsid w:val="73A3C8E0"/>
    <w:rsid w:val="73A45829"/>
    <w:rsid w:val="73A5B4FA"/>
    <w:rsid w:val="73AAFD64"/>
    <w:rsid w:val="73AB5661"/>
    <w:rsid w:val="73AC0BA7"/>
    <w:rsid w:val="73AFF0EE"/>
    <w:rsid w:val="73B11092"/>
    <w:rsid w:val="73B369D9"/>
    <w:rsid w:val="73B67AC8"/>
    <w:rsid w:val="73B795A3"/>
    <w:rsid w:val="73BE46B5"/>
    <w:rsid w:val="73BE937A"/>
    <w:rsid w:val="73BED384"/>
    <w:rsid w:val="73BEF2F1"/>
    <w:rsid w:val="73C06A57"/>
    <w:rsid w:val="73C3214A"/>
    <w:rsid w:val="73C5E95E"/>
    <w:rsid w:val="73CABD99"/>
    <w:rsid w:val="73CFCC20"/>
    <w:rsid w:val="73D1885D"/>
    <w:rsid w:val="73D716F4"/>
    <w:rsid w:val="73D722DE"/>
    <w:rsid w:val="73E20AC9"/>
    <w:rsid w:val="73E3373D"/>
    <w:rsid w:val="73E5A29B"/>
    <w:rsid w:val="73EAC1E6"/>
    <w:rsid w:val="73EBD106"/>
    <w:rsid w:val="73EE4A67"/>
    <w:rsid w:val="73F37CD7"/>
    <w:rsid w:val="73F6658D"/>
    <w:rsid w:val="73F8A9F2"/>
    <w:rsid w:val="73F9702E"/>
    <w:rsid w:val="74005233"/>
    <w:rsid w:val="7400C637"/>
    <w:rsid w:val="74037EEF"/>
    <w:rsid w:val="740B63F3"/>
    <w:rsid w:val="740E1ACB"/>
    <w:rsid w:val="740F6C68"/>
    <w:rsid w:val="741294CC"/>
    <w:rsid w:val="7414EDFA"/>
    <w:rsid w:val="741704A4"/>
    <w:rsid w:val="742013C1"/>
    <w:rsid w:val="7422E4D0"/>
    <w:rsid w:val="74234C75"/>
    <w:rsid w:val="7427F971"/>
    <w:rsid w:val="742DB1E9"/>
    <w:rsid w:val="7433732C"/>
    <w:rsid w:val="74353736"/>
    <w:rsid w:val="7436B693"/>
    <w:rsid w:val="743D8C8E"/>
    <w:rsid w:val="743F5CEB"/>
    <w:rsid w:val="7440ED5B"/>
    <w:rsid w:val="7441060E"/>
    <w:rsid w:val="7445A602"/>
    <w:rsid w:val="744C208F"/>
    <w:rsid w:val="744C9D48"/>
    <w:rsid w:val="744CE251"/>
    <w:rsid w:val="744D77DB"/>
    <w:rsid w:val="744DCF5B"/>
    <w:rsid w:val="744FE84E"/>
    <w:rsid w:val="74515F24"/>
    <w:rsid w:val="745182CE"/>
    <w:rsid w:val="7454779C"/>
    <w:rsid w:val="745881C5"/>
    <w:rsid w:val="74613899"/>
    <w:rsid w:val="7462D832"/>
    <w:rsid w:val="74668CEE"/>
    <w:rsid w:val="746A1169"/>
    <w:rsid w:val="746BC60B"/>
    <w:rsid w:val="74761570"/>
    <w:rsid w:val="74769230"/>
    <w:rsid w:val="747B1164"/>
    <w:rsid w:val="747D041D"/>
    <w:rsid w:val="747FD6B7"/>
    <w:rsid w:val="74822FF9"/>
    <w:rsid w:val="7484454B"/>
    <w:rsid w:val="74864039"/>
    <w:rsid w:val="748852FA"/>
    <w:rsid w:val="748E361B"/>
    <w:rsid w:val="74901AC1"/>
    <w:rsid w:val="7490C5D1"/>
    <w:rsid w:val="7491F3D5"/>
    <w:rsid w:val="7493AEC6"/>
    <w:rsid w:val="74940039"/>
    <w:rsid w:val="749660AE"/>
    <w:rsid w:val="749AF584"/>
    <w:rsid w:val="749B9DEF"/>
    <w:rsid w:val="74A0399C"/>
    <w:rsid w:val="74A08A0D"/>
    <w:rsid w:val="74A28C3D"/>
    <w:rsid w:val="74A75702"/>
    <w:rsid w:val="74B125EF"/>
    <w:rsid w:val="74B2519B"/>
    <w:rsid w:val="74B3E112"/>
    <w:rsid w:val="74B6FE64"/>
    <w:rsid w:val="74B90715"/>
    <w:rsid w:val="74BC5B06"/>
    <w:rsid w:val="74BC6EA9"/>
    <w:rsid w:val="74BDFFA9"/>
    <w:rsid w:val="74C082EE"/>
    <w:rsid w:val="74C174DB"/>
    <w:rsid w:val="74C3BF41"/>
    <w:rsid w:val="74C3C064"/>
    <w:rsid w:val="74C51E00"/>
    <w:rsid w:val="74CF9250"/>
    <w:rsid w:val="74D07035"/>
    <w:rsid w:val="74D646E6"/>
    <w:rsid w:val="74D67472"/>
    <w:rsid w:val="74D6D8AF"/>
    <w:rsid w:val="74DEAC3F"/>
    <w:rsid w:val="74E0F74B"/>
    <w:rsid w:val="74E272B2"/>
    <w:rsid w:val="74E31E58"/>
    <w:rsid w:val="74E787BB"/>
    <w:rsid w:val="74EA4A39"/>
    <w:rsid w:val="74EAC0D5"/>
    <w:rsid w:val="74ECF7A2"/>
    <w:rsid w:val="74F0AD9B"/>
    <w:rsid w:val="74F58123"/>
    <w:rsid w:val="74F60F6C"/>
    <w:rsid w:val="74F7A8BD"/>
    <w:rsid w:val="74F9DDD8"/>
    <w:rsid w:val="74FA2774"/>
    <w:rsid w:val="74FD2C78"/>
    <w:rsid w:val="7501BF19"/>
    <w:rsid w:val="750696BE"/>
    <w:rsid w:val="75075325"/>
    <w:rsid w:val="75081193"/>
    <w:rsid w:val="750D14D5"/>
    <w:rsid w:val="750FE03F"/>
    <w:rsid w:val="7513B4B8"/>
    <w:rsid w:val="7514C229"/>
    <w:rsid w:val="7514D1CB"/>
    <w:rsid w:val="75152538"/>
    <w:rsid w:val="7516BEF8"/>
    <w:rsid w:val="751887AA"/>
    <w:rsid w:val="75197323"/>
    <w:rsid w:val="7519A324"/>
    <w:rsid w:val="751D1C27"/>
    <w:rsid w:val="751FAFE8"/>
    <w:rsid w:val="751FE970"/>
    <w:rsid w:val="7520195A"/>
    <w:rsid w:val="752152DC"/>
    <w:rsid w:val="7522B8B6"/>
    <w:rsid w:val="7522DD9E"/>
    <w:rsid w:val="75253D4B"/>
    <w:rsid w:val="752574EC"/>
    <w:rsid w:val="75270D79"/>
    <w:rsid w:val="752FBB90"/>
    <w:rsid w:val="753040B1"/>
    <w:rsid w:val="753A310D"/>
    <w:rsid w:val="753C566A"/>
    <w:rsid w:val="754A18A2"/>
    <w:rsid w:val="754B47DB"/>
    <w:rsid w:val="754BE174"/>
    <w:rsid w:val="754C7970"/>
    <w:rsid w:val="7551A146"/>
    <w:rsid w:val="75599198"/>
    <w:rsid w:val="7559FA5A"/>
    <w:rsid w:val="755A5362"/>
    <w:rsid w:val="7561CBFB"/>
    <w:rsid w:val="7569CDB2"/>
    <w:rsid w:val="756B3CFF"/>
    <w:rsid w:val="7576589F"/>
    <w:rsid w:val="7579700C"/>
    <w:rsid w:val="7585037D"/>
    <w:rsid w:val="7585A348"/>
    <w:rsid w:val="7586E7C1"/>
    <w:rsid w:val="75871AA1"/>
    <w:rsid w:val="758A46EC"/>
    <w:rsid w:val="759191B3"/>
    <w:rsid w:val="7592D1C6"/>
    <w:rsid w:val="759381E7"/>
    <w:rsid w:val="759617EF"/>
    <w:rsid w:val="75992A90"/>
    <w:rsid w:val="7599C70F"/>
    <w:rsid w:val="759C458B"/>
    <w:rsid w:val="759C8975"/>
    <w:rsid w:val="75A4D6E1"/>
    <w:rsid w:val="75A7CE54"/>
    <w:rsid w:val="75A835EA"/>
    <w:rsid w:val="75A965F4"/>
    <w:rsid w:val="75AD27EE"/>
    <w:rsid w:val="75ADAE7D"/>
    <w:rsid w:val="75ADC019"/>
    <w:rsid w:val="75AFA526"/>
    <w:rsid w:val="75B432E7"/>
    <w:rsid w:val="75B5317B"/>
    <w:rsid w:val="75B56041"/>
    <w:rsid w:val="75B742AE"/>
    <w:rsid w:val="75BC3E31"/>
    <w:rsid w:val="75C00051"/>
    <w:rsid w:val="75C37DE7"/>
    <w:rsid w:val="75D37E9C"/>
    <w:rsid w:val="75D40A0F"/>
    <w:rsid w:val="75E07C58"/>
    <w:rsid w:val="75E6F940"/>
    <w:rsid w:val="75E868AA"/>
    <w:rsid w:val="75E8B2B2"/>
    <w:rsid w:val="75E9ED40"/>
    <w:rsid w:val="75EE90AA"/>
    <w:rsid w:val="75EEF7AF"/>
    <w:rsid w:val="75F29D03"/>
    <w:rsid w:val="75F4BC3F"/>
    <w:rsid w:val="75F727DB"/>
    <w:rsid w:val="75F75433"/>
    <w:rsid w:val="75F7AE43"/>
    <w:rsid w:val="75F80EE0"/>
    <w:rsid w:val="75F9B3EC"/>
    <w:rsid w:val="75F9EAA5"/>
    <w:rsid w:val="75FA511F"/>
    <w:rsid w:val="75FA9D26"/>
    <w:rsid w:val="75FC715C"/>
    <w:rsid w:val="75FCA76B"/>
    <w:rsid w:val="76012D3D"/>
    <w:rsid w:val="76019112"/>
    <w:rsid w:val="7605C22C"/>
    <w:rsid w:val="7606B27F"/>
    <w:rsid w:val="760D7BE6"/>
    <w:rsid w:val="760F4301"/>
    <w:rsid w:val="760F6436"/>
    <w:rsid w:val="760FDF7A"/>
    <w:rsid w:val="76165760"/>
    <w:rsid w:val="761A6E79"/>
    <w:rsid w:val="761EB719"/>
    <w:rsid w:val="761F2D72"/>
    <w:rsid w:val="7626549F"/>
    <w:rsid w:val="76294ED4"/>
    <w:rsid w:val="762CB52B"/>
    <w:rsid w:val="762E0513"/>
    <w:rsid w:val="762F20D4"/>
    <w:rsid w:val="76302DF9"/>
    <w:rsid w:val="76314811"/>
    <w:rsid w:val="76354D3B"/>
    <w:rsid w:val="76369F33"/>
    <w:rsid w:val="7639D357"/>
    <w:rsid w:val="763B0F7D"/>
    <w:rsid w:val="763BF042"/>
    <w:rsid w:val="763C3D45"/>
    <w:rsid w:val="763C5B5F"/>
    <w:rsid w:val="763D686F"/>
    <w:rsid w:val="763EE194"/>
    <w:rsid w:val="7640124C"/>
    <w:rsid w:val="76463948"/>
    <w:rsid w:val="764D80B5"/>
    <w:rsid w:val="764DB52E"/>
    <w:rsid w:val="764F8EF0"/>
    <w:rsid w:val="765036DD"/>
    <w:rsid w:val="76509885"/>
    <w:rsid w:val="76509D4D"/>
    <w:rsid w:val="7651A8A3"/>
    <w:rsid w:val="76549782"/>
    <w:rsid w:val="765594AD"/>
    <w:rsid w:val="7658161D"/>
    <w:rsid w:val="76624E08"/>
    <w:rsid w:val="76636958"/>
    <w:rsid w:val="766DF54E"/>
    <w:rsid w:val="766FEAFF"/>
    <w:rsid w:val="7670E71E"/>
    <w:rsid w:val="7671E90A"/>
    <w:rsid w:val="76778184"/>
    <w:rsid w:val="767A3259"/>
    <w:rsid w:val="767AC74E"/>
    <w:rsid w:val="76811909"/>
    <w:rsid w:val="76857061"/>
    <w:rsid w:val="768855C6"/>
    <w:rsid w:val="7688C8E6"/>
    <w:rsid w:val="7689B99C"/>
    <w:rsid w:val="768ABBF8"/>
    <w:rsid w:val="76914143"/>
    <w:rsid w:val="7699ED9A"/>
    <w:rsid w:val="769D2449"/>
    <w:rsid w:val="769FC9DD"/>
    <w:rsid w:val="76A3A65B"/>
    <w:rsid w:val="76A3DD20"/>
    <w:rsid w:val="76A40A49"/>
    <w:rsid w:val="76A51B82"/>
    <w:rsid w:val="76A71CEB"/>
    <w:rsid w:val="76A779E3"/>
    <w:rsid w:val="76A9F183"/>
    <w:rsid w:val="76AB051A"/>
    <w:rsid w:val="76B71795"/>
    <w:rsid w:val="76B8DABD"/>
    <w:rsid w:val="76BA1CED"/>
    <w:rsid w:val="76BCF59B"/>
    <w:rsid w:val="76BDB2AA"/>
    <w:rsid w:val="76C3E94F"/>
    <w:rsid w:val="76C5975B"/>
    <w:rsid w:val="76C60CEB"/>
    <w:rsid w:val="76C6A384"/>
    <w:rsid w:val="76C9B99C"/>
    <w:rsid w:val="76CA1551"/>
    <w:rsid w:val="76CAFFD7"/>
    <w:rsid w:val="76D17B7C"/>
    <w:rsid w:val="76D75DE7"/>
    <w:rsid w:val="76DAA380"/>
    <w:rsid w:val="76E20D38"/>
    <w:rsid w:val="76E537DA"/>
    <w:rsid w:val="76E84A05"/>
    <w:rsid w:val="76ED8A0C"/>
    <w:rsid w:val="76EEA13E"/>
    <w:rsid w:val="76EF12EB"/>
    <w:rsid w:val="76EF3665"/>
    <w:rsid w:val="76F36F2D"/>
    <w:rsid w:val="76F37085"/>
    <w:rsid w:val="76F5073C"/>
    <w:rsid w:val="76FA1F62"/>
    <w:rsid w:val="76FA4E6D"/>
    <w:rsid w:val="7701C416"/>
    <w:rsid w:val="7701DDE5"/>
    <w:rsid w:val="7703A4B0"/>
    <w:rsid w:val="770453CC"/>
    <w:rsid w:val="77081802"/>
    <w:rsid w:val="770D5A98"/>
    <w:rsid w:val="770DA36A"/>
    <w:rsid w:val="770E16A9"/>
    <w:rsid w:val="770E17A1"/>
    <w:rsid w:val="770F72D5"/>
    <w:rsid w:val="771407F1"/>
    <w:rsid w:val="771498E7"/>
    <w:rsid w:val="7717ABF2"/>
    <w:rsid w:val="7717C7F3"/>
    <w:rsid w:val="771A499D"/>
    <w:rsid w:val="771F7DCD"/>
    <w:rsid w:val="77224E51"/>
    <w:rsid w:val="77249F23"/>
    <w:rsid w:val="7728FFD9"/>
    <w:rsid w:val="772BCBB9"/>
    <w:rsid w:val="772C2092"/>
    <w:rsid w:val="772F0287"/>
    <w:rsid w:val="772F373C"/>
    <w:rsid w:val="772F88AA"/>
    <w:rsid w:val="7731E532"/>
    <w:rsid w:val="77334EA4"/>
    <w:rsid w:val="7735E58D"/>
    <w:rsid w:val="7738F75F"/>
    <w:rsid w:val="773E02EB"/>
    <w:rsid w:val="7745DB4C"/>
    <w:rsid w:val="774633B4"/>
    <w:rsid w:val="774CF200"/>
    <w:rsid w:val="774E2253"/>
    <w:rsid w:val="77505C74"/>
    <w:rsid w:val="775AF53D"/>
    <w:rsid w:val="775BC908"/>
    <w:rsid w:val="775D78DF"/>
    <w:rsid w:val="775E6CC8"/>
    <w:rsid w:val="77669D85"/>
    <w:rsid w:val="7769AF08"/>
    <w:rsid w:val="7769BEE5"/>
    <w:rsid w:val="776B9A7D"/>
    <w:rsid w:val="777233A2"/>
    <w:rsid w:val="77740950"/>
    <w:rsid w:val="77769756"/>
    <w:rsid w:val="777E885F"/>
    <w:rsid w:val="778175A4"/>
    <w:rsid w:val="778473B4"/>
    <w:rsid w:val="7786DD14"/>
    <w:rsid w:val="778A15FD"/>
    <w:rsid w:val="778BD0E7"/>
    <w:rsid w:val="778BF36E"/>
    <w:rsid w:val="778DAFE1"/>
    <w:rsid w:val="778FE346"/>
    <w:rsid w:val="7790AE3F"/>
    <w:rsid w:val="7791497D"/>
    <w:rsid w:val="7795B4B5"/>
    <w:rsid w:val="779612BC"/>
    <w:rsid w:val="7797B0BC"/>
    <w:rsid w:val="7798446B"/>
    <w:rsid w:val="779C5E2C"/>
    <w:rsid w:val="77A33410"/>
    <w:rsid w:val="77A36156"/>
    <w:rsid w:val="77A3A21B"/>
    <w:rsid w:val="77A3A727"/>
    <w:rsid w:val="77A9F5CD"/>
    <w:rsid w:val="77AD7D42"/>
    <w:rsid w:val="77B15ABA"/>
    <w:rsid w:val="77B3DAB5"/>
    <w:rsid w:val="77B5DFF9"/>
    <w:rsid w:val="77BBE992"/>
    <w:rsid w:val="77BEE549"/>
    <w:rsid w:val="77BFF3BC"/>
    <w:rsid w:val="77C4053E"/>
    <w:rsid w:val="77C48ECA"/>
    <w:rsid w:val="77CC21A0"/>
    <w:rsid w:val="77CD5FDF"/>
    <w:rsid w:val="77CE1EA2"/>
    <w:rsid w:val="77CF7600"/>
    <w:rsid w:val="77D100DF"/>
    <w:rsid w:val="77D16E9D"/>
    <w:rsid w:val="77D4B410"/>
    <w:rsid w:val="77D915AF"/>
    <w:rsid w:val="77DBC486"/>
    <w:rsid w:val="77E2DECF"/>
    <w:rsid w:val="77E69613"/>
    <w:rsid w:val="77E74146"/>
    <w:rsid w:val="77F575A8"/>
    <w:rsid w:val="77FB5534"/>
    <w:rsid w:val="77FCB32A"/>
    <w:rsid w:val="7800B1E3"/>
    <w:rsid w:val="7801A086"/>
    <w:rsid w:val="78033684"/>
    <w:rsid w:val="7805C713"/>
    <w:rsid w:val="780A6BAD"/>
    <w:rsid w:val="780C3916"/>
    <w:rsid w:val="780D6E7E"/>
    <w:rsid w:val="780DE93A"/>
    <w:rsid w:val="78127FD3"/>
    <w:rsid w:val="781351E5"/>
    <w:rsid w:val="781BEE7B"/>
    <w:rsid w:val="781CE00C"/>
    <w:rsid w:val="78206959"/>
    <w:rsid w:val="78207742"/>
    <w:rsid w:val="78213B48"/>
    <w:rsid w:val="7822530C"/>
    <w:rsid w:val="78242F43"/>
    <w:rsid w:val="78271197"/>
    <w:rsid w:val="782922A4"/>
    <w:rsid w:val="782AFCA7"/>
    <w:rsid w:val="782F3139"/>
    <w:rsid w:val="7830AB5E"/>
    <w:rsid w:val="7836B932"/>
    <w:rsid w:val="7836C7B6"/>
    <w:rsid w:val="7837C52A"/>
    <w:rsid w:val="783DD84E"/>
    <w:rsid w:val="783E3E2F"/>
    <w:rsid w:val="7840E6C9"/>
    <w:rsid w:val="7841B112"/>
    <w:rsid w:val="7842C0A2"/>
    <w:rsid w:val="7845B5FA"/>
    <w:rsid w:val="78460A41"/>
    <w:rsid w:val="784882F4"/>
    <w:rsid w:val="78497686"/>
    <w:rsid w:val="7851D4B9"/>
    <w:rsid w:val="7854AB1E"/>
    <w:rsid w:val="78576A3B"/>
    <w:rsid w:val="78578C90"/>
    <w:rsid w:val="7857A45E"/>
    <w:rsid w:val="785F8F46"/>
    <w:rsid w:val="7860CE1F"/>
    <w:rsid w:val="78649CAC"/>
    <w:rsid w:val="7869E913"/>
    <w:rsid w:val="786C81C6"/>
    <w:rsid w:val="78721FF4"/>
    <w:rsid w:val="78729725"/>
    <w:rsid w:val="78741FAD"/>
    <w:rsid w:val="7875A025"/>
    <w:rsid w:val="7875B48C"/>
    <w:rsid w:val="7879A0C1"/>
    <w:rsid w:val="787BB115"/>
    <w:rsid w:val="787E0BCB"/>
    <w:rsid w:val="7881F5CB"/>
    <w:rsid w:val="78820AD2"/>
    <w:rsid w:val="788265B0"/>
    <w:rsid w:val="7884BD01"/>
    <w:rsid w:val="78916A47"/>
    <w:rsid w:val="78937F1F"/>
    <w:rsid w:val="7895751E"/>
    <w:rsid w:val="789AB348"/>
    <w:rsid w:val="78A0E912"/>
    <w:rsid w:val="78A38A16"/>
    <w:rsid w:val="78A5348B"/>
    <w:rsid w:val="78A5CE61"/>
    <w:rsid w:val="78A635A9"/>
    <w:rsid w:val="78ADA068"/>
    <w:rsid w:val="78B0AE53"/>
    <w:rsid w:val="78B0B057"/>
    <w:rsid w:val="78B15C7D"/>
    <w:rsid w:val="78BE3309"/>
    <w:rsid w:val="78BFFF84"/>
    <w:rsid w:val="78C136FE"/>
    <w:rsid w:val="78C139EF"/>
    <w:rsid w:val="78C6C700"/>
    <w:rsid w:val="78CF4E10"/>
    <w:rsid w:val="78D34451"/>
    <w:rsid w:val="78D52683"/>
    <w:rsid w:val="78D65B22"/>
    <w:rsid w:val="78D74D32"/>
    <w:rsid w:val="78DB5255"/>
    <w:rsid w:val="78DCC730"/>
    <w:rsid w:val="78DF6F16"/>
    <w:rsid w:val="78E13AE7"/>
    <w:rsid w:val="78E19FA6"/>
    <w:rsid w:val="78EBFD00"/>
    <w:rsid w:val="78EC8418"/>
    <w:rsid w:val="78EF1996"/>
    <w:rsid w:val="78F06FAB"/>
    <w:rsid w:val="78F11BD2"/>
    <w:rsid w:val="78F2479F"/>
    <w:rsid w:val="78F2EBED"/>
    <w:rsid w:val="78F319EC"/>
    <w:rsid w:val="78F35B15"/>
    <w:rsid w:val="78F4AA9F"/>
    <w:rsid w:val="78F99D29"/>
    <w:rsid w:val="78FCBED8"/>
    <w:rsid w:val="78FCFF4F"/>
    <w:rsid w:val="78FE7B8A"/>
    <w:rsid w:val="7904B735"/>
    <w:rsid w:val="790632CC"/>
    <w:rsid w:val="790A4EDB"/>
    <w:rsid w:val="7910789A"/>
    <w:rsid w:val="79126B96"/>
    <w:rsid w:val="7917EC35"/>
    <w:rsid w:val="7918EFE7"/>
    <w:rsid w:val="791DED5A"/>
    <w:rsid w:val="792073AC"/>
    <w:rsid w:val="79207D10"/>
    <w:rsid w:val="79224B25"/>
    <w:rsid w:val="792359B0"/>
    <w:rsid w:val="7923CAE4"/>
    <w:rsid w:val="7924C5A8"/>
    <w:rsid w:val="792B2118"/>
    <w:rsid w:val="792EAD9F"/>
    <w:rsid w:val="79304B64"/>
    <w:rsid w:val="79314836"/>
    <w:rsid w:val="79323F82"/>
    <w:rsid w:val="79344DEB"/>
    <w:rsid w:val="7938B1D1"/>
    <w:rsid w:val="793911E2"/>
    <w:rsid w:val="793A1DF2"/>
    <w:rsid w:val="793B379A"/>
    <w:rsid w:val="793B7DC0"/>
    <w:rsid w:val="793E38C2"/>
    <w:rsid w:val="79457012"/>
    <w:rsid w:val="7945B830"/>
    <w:rsid w:val="79482945"/>
    <w:rsid w:val="794B3744"/>
    <w:rsid w:val="794B7697"/>
    <w:rsid w:val="794CA8A2"/>
    <w:rsid w:val="7953CDAA"/>
    <w:rsid w:val="795FF11A"/>
    <w:rsid w:val="7962302B"/>
    <w:rsid w:val="7969AC1B"/>
    <w:rsid w:val="796A4105"/>
    <w:rsid w:val="796FBB83"/>
    <w:rsid w:val="7970469F"/>
    <w:rsid w:val="797241F4"/>
    <w:rsid w:val="79740291"/>
    <w:rsid w:val="79760781"/>
    <w:rsid w:val="79762D89"/>
    <w:rsid w:val="797AB03D"/>
    <w:rsid w:val="797C4B5F"/>
    <w:rsid w:val="797D0AF4"/>
    <w:rsid w:val="79826674"/>
    <w:rsid w:val="798CA0C1"/>
    <w:rsid w:val="798DAA49"/>
    <w:rsid w:val="798F607E"/>
    <w:rsid w:val="7992FC14"/>
    <w:rsid w:val="79978141"/>
    <w:rsid w:val="7997EC92"/>
    <w:rsid w:val="799BF5D1"/>
    <w:rsid w:val="799DFF19"/>
    <w:rsid w:val="79A33CA7"/>
    <w:rsid w:val="79A72AD3"/>
    <w:rsid w:val="79AEE88E"/>
    <w:rsid w:val="79B18693"/>
    <w:rsid w:val="79B352CF"/>
    <w:rsid w:val="79B50262"/>
    <w:rsid w:val="79B5C343"/>
    <w:rsid w:val="79BABED6"/>
    <w:rsid w:val="79BF7266"/>
    <w:rsid w:val="79C67A80"/>
    <w:rsid w:val="79C956F6"/>
    <w:rsid w:val="79CB83F0"/>
    <w:rsid w:val="79CBAAEF"/>
    <w:rsid w:val="79D6DE2F"/>
    <w:rsid w:val="79DDA029"/>
    <w:rsid w:val="79E11D21"/>
    <w:rsid w:val="79E4DD5F"/>
    <w:rsid w:val="79EF3462"/>
    <w:rsid w:val="79F14DB6"/>
    <w:rsid w:val="79F154D6"/>
    <w:rsid w:val="79F19B1A"/>
    <w:rsid w:val="79F81667"/>
    <w:rsid w:val="79FCBF9F"/>
    <w:rsid w:val="79FE6473"/>
    <w:rsid w:val="7A007748"/>
    <w:rsid w:val="7A010B43"/>
    <w:rsid w:val="7A018DC9"/>
    <w:rsid w:val="7A01C521"/>
    <w:rsid w:val="7A0B84F8"/>
    <w:rsid w:val="7A0D417C"/>
    <w:rsid w:val="7A0EB05D"/>
    <w:rsid w:val="7A0EF777"/>
    <w:rsid w:val="7A0F815D"/>
    <w:rsid w:val="7A11E792"/>
    <w:rsid w:val="7A123DC7"/>
    <w:rsid w:val="7A188BCF"/>
    <w:rsid w:val="7A18929E"/>
    <w:rsid w:val="7A18D39E"/>
    <w:rsid w:val="7A1CEEFB"/>
    <w:rsid w:val="7A1DDC4A"/>
    <w:rsid w:val="7A20709E"/>
    <w:rsid w:val="7A23602E"/>
    <w:rsid w:val="7A244B47"/>
    <w:rsid w:val="7A2606C3"/>
    <w:rsid w:val="7A26E761"/>
    <w:rsid w:val="7A2798E8"/>
    <w:rsid w:val="7A28B34D"/>
    <w:rsid w:val="7A2FA89F"/>
    <w:rsid w:val="7A33E338"/>
    <w:rsid w:val="7A38A844"/>
    <w:rsid w:val="7A39B790"/>
    <w:rsid w:val="7A3B30D5"/>
    <w:rsid w:val="7A3BAD2C"/>
    <w:rsid w:val="7A42F721"/>
    <w:rsid w:val="7A45854E"/>
    <w:rsid w:val="7A45F3D1"/>
    <w:rsid w:val="7A468DEA"/>
    <w:rsid w:val="7A48DB94"/>
    <w:rsid w:val="7A49CDD8"/>
    <w:rsid w:val="7A4EADF9"/>
    <w:rsid w:val="7A51506F"/>
    <w:rsid w:val="7A53A74C"/>
    <w:rsid w:val="7A5B65E1"/>
    <w:rsid w:val="7A5D3E20"/>
    <w:rsid w:val="7A5DACD8"/>
    <w:rsid w:val="7A6076D4"/>
    <w:rsid w:val="7A61F820"/>
    <w:rsid w:val="7A65BEA7"/>
    <w:rsid w:val="7A65DBBC"/>
    <w:rsid w:val="7A66F883"/>
    <w:rsid w:val="7A68F2DE"/>
    <w:rsid w:val="7A6CA9AC"/>
    <w:rsid w:val="7A6D28D3"/>
    <w:rsid w:val="7A6D3AFD"/>
    <w:rsid w:val="7A70BC4E"/>
    <w:rsid w:val="7A71AA36"/>
    <w:rsid w:val="7A77AA1D"/>
    <w:rsid w:val="7A794B56"/>
    <w:rsid w:val="7A80356A"/>
    <w:rsid w:val="7A837069"/>
    <w:rsid w:val="7A85F743"/>
    <w:rsid w:val="7A8E6900"/>
    <w:rsid w:val="7A8FD559"/>
    <w:rsid w:val="7A986E94"/>
    <w:rsid w:val="7A9AE912"/>
    <w:rsid w:val="7A9FE35B"/>
    <w:rsid w:val="7AA1DF18"/>
    <w:rsid w:val="7AA27651"/>
    <w:rsid w:val="7AA61F3C"/>
    <w:rsid w:val="7AAA8FFE"/>
    <w:rsid w:val="7AAB6D49"/>
    <w:rsid w:val="7AAE102E"/>
    <w:rsid w:val="7AB4E786"/>
    <w:rsid w:val="7AB69563"/>
    <w:rsid w:val="7AB704AB"/>
    <w:rsid w:val="7AB78719"/>
    <w:rsid w:val="7AB7DF96"/>
    <w:rsid w:val="7ABD099F"/>
    <w:rsid w:val="7AC21E0D"/>
    <w:rsid w:val="7AC24FD1"/>
    <w:rsid w:val="7AC4F2D6"/>
    <w:rsid w:val="7AC8966B"/>
    <w:rsid w:val="7ACBC989"/>
    <w:rsid w:val="7ACBD82A"/>
    <w:rsid w:val="7ACE0FE3"/>
    <w:rsid w:val="7ACF993F"/>
    <w:rsid w:val="7AD05676"/>
    <w:rsid w:val="7AD3FEEE"/>
    <w:rsid w:val="7AD47372"/>
    <w:rsid w:val="7AE22761"/>
    <w:rsid w:val="7AEE19FF"/>
    <w:rsid w:val="7AF09544"/>
    <w:rsid w:val="7AF431A6"/>
    <w:rsid w:val="7AF75E9C"/>
    <w:rsid w:val="7AF7D96E"/>
    <w:rsid w:val="7AF95F03"/>
    <w:rsid w:val="7AFAD326"/>
    <w:rsid w:val="7AFC7E08"/>
    <w:rsid w:val="7B01B448"/>
    <w:rsid w:val="7B0352C9"/>
    <w:rsid w:val="7B0922A1"/>
    <w:rsid w:val="7B09816E"/>
    <w:rsid w:val="7B0F5809"/>
    <w:rsid w:val="7B121A90"/>
    <w:rsid w:val="7B1500CD"/>
    <w:rsid w:val="7B16D19A"/>
    <w:rsid w:val="7B17CB60"/>
    <w:rsid w:val="7B1C201C"/>
    <w:rsid w:val="7B282C09"/>
    <w:rsid w:val="7B308FAF"/>
    <w:rsid w:val="7B31839C"/>
    <w:rsid w:val="7B347B1F"/>
    <w:rsid w:val="7B36DA7B"/>
    <w:rsid w:val="7B39750F"/>
    <w:rsid w:val="7B3BD43E"/>
    <w:rsid w:val="7B4029CD"/>
    <w:rsid w:val="7B438041"/>
    <w:rsid w:val="7B49C3A1"/>
    <w:rsid w:val="7B49F672"/>
    <w:rsid w:val="7B4A21BC"/>
    <w:rsid w:val="7B4CE792"/>
    <w:rsid w:val="7B51A5C1"/>
    <w:rsid w:val="7B565A74"/>
    <w:rsid w:val="7B56AF07"/>
    <w:rsid w:val="7B58F5AD"/>
    <w:rsid w:val="7B5DA744"/>
    <w:rsid w:val="7B6171A7"/>
    <w:rsid w:val="7B61C1DD"/>
    <w:rsid w:val="7B63D605"/>
    <w:rsid w:val="7B68F8FE"/>
    <w:rsid w:val="7B695D94"/>
    <w:rsid w:val="7B751469"/>
    <w:rsid w:val="7B7C48CB"/>
    <w:rsid w:val="7B7E7BD8"/>
    <w:rsid w:val="7B843CFC"/>
    <w:rsid w:val="7B85A50A"/>
    <w:rsid w:val="7B921728"/>
    <w:rsid w:val="7B92E6B6"/>
    <w:rsid w:val="7B9869AF"/>
    <w:rsid w:val="7B9945E7"/>
    <w:rsid w:val="7BA32AB0"/>
    <w:rsid w:val="7BA764EC"/>
    <w:rsid w:val="7BA8B89C"/>
    <w:rsid w:val="7BA8E4AA"/>
    <w:rsid w:val="7BAC5C56"/>
    <w:rsid w:val="7BAF3BD4"/>
    <w:rsid w:val="7BB16620"/>
    <w:rsid w:val="7BB2657B"/>
    <w:rsid w:val="7BB27171"/>
    <w:rsid w:val="7BB5D1E0"/>
    <w:rsid w:val="7BB86196"/>
    <w:rsid w:val="7BBC174A"/>
    <w:rsid w:val="7BBE3352"/>
    <w:rsid w:val="7BC48157"/>
    <w:rsid w:val="7BC4BECA"/>
    <w:rsid w:val="7BC84C46"/>
    <w:rsid w:val="7BC9A9D1"/>
    <w:rsid w:val="7BCA610C"/>
    <w:rsid w:val="7BCCCD9C"/>
    <w:rsid w:val="7BDCAB6E"/>
    <w:rsid w:val="7BDE9673"/>
    <w:rsid w:val="7BE0E6A5"/>
    <w:rsid w:val="7BEC68CC"/>
    <w:rsid w:val="7BECA969"/>
    <w:rsid w:val="7BEEEB96"/>
    <w:rsid w:val="7BF0909F"/>
    <w:rsid w:val="7BF1D627"/>
    <w:rsid w:val="7BF38317"/>
    <w:rsid w:val="7BF43EE8"/>
    <w:rsid w:val="7BF93DBE"/>
    <w:rsid w:val="7BFD8E67"/>
    <w:rsid w:val="7BFE78D1"/>
    <w:rsid w:val="7C0270F3"/>
    <w:rsid w:val="7C05B164"/>
    <w:rsid w:val="7C078363"/>
    <w:rsid w:val="7C082F5E"/>
    <w:rsid w:val="7C08622F"/>
    <w:rsid w:val="7C0A301E"/>
    <w:rsid w:val="7C0BC1DD"/>
    <w:rsid w:val="7C0C9D85"/>
    <w:rsid w:val="7C0CBBE1"/>
    <w:rsid w:val="7C0D0EAE"/>
    <w:rsid w:val="7C0E894D"/>
    <w:rsid w:val="7C12C23C"/>
    <w:rsid w:val="7C1551F2"/>
    <w:rsid w:val="7C165834"/>
    <w:rsid w:val="7C16854A"/>
    <w:rsid w:val="7C181479"/>
    <w:rsid w:val="7C19228A"/>
    <w:rsid w:val="7C1B9A0C"/>
    <w:rsid w:val="7C1C7E0B"/>
    <w:rsid w:val="7C1CE804"/>
    <w:rsid w:val="7C230557"/>
    <w:rsid w:val="7C26BA58"/>
    <w:rsid w:val="7C28CE03"/>
    <w:rsid w:val="7C2AC1F5"/>
    <w:rsid w:val="7C2B24F0"/>
    <w:rsid w:val="7C2B4E02"/>
    <w:rsid w:val="7C2DAD0C"/>
    <w:rsid w:val="7C2FED3D"/>
    <w:rsid w:val="7C30051E"/>
    <w:rsid w:val="7C32C053"/>
    <w:rsid w:val="7C3387AD"/>
    <w:rsid w:val="7C34CE01"/>
    <w:rsid w:val="7C383D30"/>
    <w:rsid w:val="7C388D9B"/>
    <w:rsid w:val="7C38A3C8"/>
    <w:rsid w:val="7C3E70F1"/>
    <w:rsid w:val="7C3EF2D4"/>
    <w:rsid w:val="7C413D9E"/>
    <w:rsid w:val="7C4697A1"/>
    <w:rsid w:val="7C46C0A6"/>
    <w:rsid w:val="7C47B6B3"/>
    <w:rsid w:val="7C48195C"/>
    <w:rsid w:val="7C49DB92"/>
    <w:rsid w:val="7C4C6F3F"/>
    <w:rsid w:val="7C4D80FB"/>
    <w:rsid w:val="7C4F270D"/>
    <w:rsid w:val="7C5298C4"/>
    <w:rsid w:val="7C54A4F7"/>
    <w:rsid w:val="7C553EA4"/>
    <w:rsid w:val="7C568714"/>
    <w:rsid w:val="7C5A193A"/>
    <w:rsid w:val="7C5A48E1"/>
    <w:rsid w:val="7C5B315D"/>
    <w:rsid w:val="7C5D2B90"/>
    <w:rsid w:val="7C5F55F8"/>
    <w:rsid w:val="7C5FBE56"/>
    <w:rsid w:val="7C631520"/>
    <w:rsid w:val="7C66695F"/>
    <w:rsid w:val="7C6BC121"/>
    <w:rsid w:val="7C6D0541"/>
    <w:rsid w:val="7C6EB298"/>
    <w:rsid w:val="7C6F1D4F"/>
    <w:rsid w:val="7C7197C5"/>
    <w:rsid w:val="7C786CBD"/>
    <w:rsid w:val="7C7C6060"/>
    <w:rsid w:val="7C84355F"/>
    <w:rsid w:val="7C889319"/>
    <w:rsid w:val="7C8A4111"/>
    <w:rsid w:val="7C90DB60"/>
    <w:rsid w:val="7C91B55D"/>
    <w:rsid w:val="7C950A95"/>
    <w:rsid w:val="7C962725"/>
    <w:rsid w:val="7C9B6C94"/>
    <w:rsid w:val="7C9DA678"/>
    <w:rsid w:val="7CA17AE6"/>
    <w:rsid w:val="7CA1F13C"/>
    <w:rsid w:val="7CA91090"/>
    <w:rsid w:val="7CB0F761"/>
    <w:rsid w:val="7CB23DCC"/>
    <w:rsid w:val="7CB29924"/>
    <w:rsid w:val="7CB86F10"/>
    <w:rsid w:val="7CB9AC7A"/>
    <w:rsid w:val="7CBA6D4E"/>
    <w:rsid w:val="7CCA4B52"/>
    <w:rsid w:val="7CCD2180"/>
    <w:rsid w:val="7CD7A354"/>
    <w:rsid w:val="7CD832AF"/>
    <w:rsid w:val="7CDA78C2"/>
    <w:rsid w:val="7CDA891F"/>
    <w:rsid w:val="7CDAA1ED"/>
    <w:rsid w:val="7CDB70B1"/>
    <w:rsid w:val="7CDCF6DC"/>
    <w:rsid w:val="7CDDFB7B"/>
    <w:rsid w:val="7CDE01CE"/>
    <w:rsid w:val="7CE66C66"/>
    <w:rsid w:val="7CE8C94B"/>
    <w:rsid w:val="7CEB994C"/>
    <w:rsid w:val="7CEEEDC8"/>
    <w:rsid w:val="7CF3A024"/>
    <w:rsid w:val="7CFDB586"/>
    <w:rsid w:val="7CFE6811"/>
    <w:rsid w:val="7CFF8DEC"/>
    <w:rsid w:val="7D006EB7"/>
    <w:rsid w:val="7D00FA9C"/>
    <w:rsid w:val="7D0253C7"/>
    <w:rsid w:val="7D071006"/>
    <w:rsid w:val="7D077C18"/>
    <w:rsid w:val="7D0C22C1"/>
    <w:rsid w:val="7D0D173A"/>
    <w:rsid w:val="7D10F34C"/>
    <w:rsid w:val="7D148052"/>
    <w:rsid w:val="7D155EFF"/>
    <w:rsid w:val="7D175320"/>
    <w:rsid w:val="7D20C22F"/>
    <w:rsid w:val="7D23DB94"/>
    <w:rsid w:val="7D281C41"/>
    <w:rsid w:val="7D28DA5C"/>
    <w:rsid w:val="7D2C81CC"/>
    <w:rsid w:val="7D2FD1F6"/>
    <w:rsid w:val="7D33EEC9"/>
    <w:rsid w:val="7D34EC7A"/>
    <w:rsid w:val="7D352F49"/>
    <w:rsid w:val="7D390A2D"/>
    <w:rsid w:val="7D39241D"/>
    <w:rsid w:val="7D3DCF4B"/>
    <w:rsid w:val="7D418340"/>
    <w:rsid w:val="7D42A440"/>
    <w:rsid w:val="7D42DC9D"/>
    <w:rsid w:val="7D42E877"/>
    <w:rsid w:val="7D4423B2"/>
    <w:rsid w:val="7D446D2A"/>
    <w:rsid w:val="7D45564C"/>
    <w:rsid w:val="7D491148"/>
    <w:rsid w:val="7D4A73F2"/>
    <w:rsid w:val="7D4E796A"/>
    <w:rsid w:val="7D4F7632"/>
    <w:rsid w:val="7D513209"/>
    <w:rsid w:val="7D54F0AA"/>
    <w:rsid w:val="7D5655A7"/>
    <w:rsid w:val="7D567B84"/>
    <w:rsid w:val="7D5E4A89"/>
    <w:rsid w:val="7D608EA1"/>
    <w:rsid w:val="7D611554"/>
    <w:rsid w:val="7D61D59B"/>
    <w:rsid w:val="7D632033"/>
    <w:rsid w:val="7D63A88C"/>
    <w:rsid w:val="7D650DD9"/>
    <w:rsid w:val="7D678BA3"/>
    <w:rsid w:val="7D6E5000"/>
    <w:rsid w:val="7D6F136F"/>
    <w:rsid w:val="7D70ED7A"/>
    <w:rsid w:val="7D738CFC"/>
    <w:rsid w:val="7D747F57"/>
    <w:rsid w:val="7D77FCA7"/>
    <w:rsid w:val="7D880FAD"/>
    <w:rsid w:val="7D8C719A"/>
    <w:rsid w:val="7D8F866F"/>
    <w:rsid w:val="7D9031C1"/>
    <w:rsid w:val="7D918CB4"/>
    <w:rsid w:val="7D92FAFD"/>
    <w:rsid w:val="7D94261D"/>
    <w:rsid w:val="7D9BF473"/>
    <w:rsid w:val="7D9D47D3"/>
    <w:rsid w:val="7DA27C88"/>
    <w:rsid w:val="7DA47A08"/>
    <w:rsid w:val="7DA6FBD5"/>
    <w:rsid w:val="7DAA5974"/>
    <w:rsid w:val="7DAABE55"/>
    <w:rsid w:val="7DAF38C5"/>
    <w:rsid w:val="7DB1AA05"/>
    <w:rsid w:val="7DB465B1"/>
    <w:rsid w:val="7DB73B23"/>
    <w:rsid w:val="7DB74DE1"/>
    <w:rsid w:val="7DBB176D"/>
    <w:rsid w:val="7DBDEA90"/>
    <w:rsid w:val="7DBF583E"/>
    <w:rsid w:val="7DC28AB9"/>
    <w:rsid w:val="7DC38FFA"/>
    <w:rsid w:val="7DCA15EA"/>
    <w:rsid w:val="7DCA1DD4"/>
    <w:rsid w:val="7DCAEFD1"/>
    <w:rsid w:val="7DCDF72D"/>
    <w:rsid w:val="7DD7A191"/>
    <w:rsid w:val="7DDAF649"/>
    <w:rsid w:val="7DDE95C1"/>
    <w:rsid w:val="7DDFB45E"/>
    <w:rsid w:val="7DE23913"/>
    <w:rsid w:val="7DE62D23"/>
    <w:rsid w:val="7DE69596"/>
    <w:rsid w:val="7DE70BF6"/>
    <w:rsid w:val="7DE9EBC9"/>
    <w:rsid w:val="7DEE10F9"/>
    <w:rsid w:val="7DF0B728"/>
    <w:rsid w:val="7DF11B44"/>
    <w:rsid w:val="7DF5F6D4"/>
    <w:rsid w:val="7DFFAE55"/>
    <w:rsid w:val="7E02BE0A"/>
    <w:rsid w:val="7E0785EF"/>
    <w:rsid w:val="7E08AFFE"/>
    <w:rsid w:val="7E0B9D6C"/>
    <w:rsid w:val="7E0D5DE0"/>
    <w:rsid w:val="7E0F8811"/>
    <w:rsid w:val="7E10D1B3"/>
    <w:rsid w:val="7E11A629"/>
    <w:rsid w:val="7E124B4B"/>
    <w:rsid w:val="7E140101"/>
    <w:rsid w:val="7E161FFD"/>
    <w:rsid w:val="7E1A3E64"/>
    <w:rsid w:val="7E1ADB40"/>
    <w:rsid w:val="7E1B8D13"/>
    <w:rsid w:val="7E1BED0D"/>
    <w:rsid w:val="7E1F6799"/>
    <w:rsid w:val="7E1F8F0C"/>
    <w:rsid w:val="7E1F9B9D"/>
    <w:rsid w:val="7E2B56E3"/>
    <w:rsid w:val="7E2E26CD"/>
    <w:rsid w:val="7E328277"/>
    <w:rsid w:val="7E33F24A"/>
    <w:rsid w:val="7E355146"/>
    <w:rsid w:val="7E3D8BD7"/>
    <w:rsid w:val="7E3DFEDF"/>
    <w:rsid w:val="7E4130E5"/>
    <w:rsid w:val="7E46F52D"/>
    <w:rsid w:val="7E480027"/>
    <w:rsid w:val="7E499DAB"/>
    <w:rsid w:val="7E4A8DD5"/>
    <w:rsid w:val="7E4CA31F"/>
    <w:rsid w:val="7E4D2F6A"/>
    <w:rsid w:val="7E4E96DA"/>
    <w:rsid w:val="7E5068EA"/>
    <w:rsid w:val="7E5231CD"/>
    <w:rsid w:val="7E554EC6"/>
    <w:rsid w:val="7E5595D1"/>
    <w:rsid w:val="7E55C8A2"/>
    <w:rsid w:val="7E59FDCB"/>
    <w:rsid w:val="7E5A1C40"/>
    <w:rsid w:val="7E64C88D"/>
    <w:rsid w:val="7E6C1BE1"/>
    <w:rsid w:val="7E6D0277"/>
    <w:rsid w:val="7E6D791F"/>
    <w:rsid w:val="7E6EA17A"/>
    <w:rsid w:val="7E73DBC2"/>
    <w:rsid w:val="7E73F46F"/>
    <w:rsid w:val="7E7AB6F4"/>
    <w:rsid w:val="7E7EA906"/>
    <w:rsid w:val="7E82AA04"/>
    <w:rsid w:val="7E865A57"/>
    <w:rsid w:val="7E89D42C"/>
    <w:rsid w:val="7E8C6CA7"/>
    <w:rsid w:val="7E8C7308"/>
    <w:rsid w:val="7E912402"/>
    <w:rsid w:val="7E948045"/>
    <w:rsid w:val="7E953D0B"/>
    <w:rsid w:val="7E96D19A"/>
    <w:rsid w:val="7E976E0F"/>
    <w:rsid w:val="7E9A46F3"/>
    <w:rsid w:val="7E9BD559"/>
    <w:rsid w:val="7E9EA182"/>
    <w:rsid w:val="7E9FC5EE"/>
    <w:rsid w:val="7EA35705"/>
    <w:rsid w:val="7EA5404D"/>
    <w:rsid w:val="7EA69CF3"/>
    <w:rsid w:val="7EA849DD"/>
    <w:rsid w:val="7EAD7CB0"/>
    <w:rsid w:val="7EADE88E"/>
    <w:rsid w:val="7EAE1E73"/>
    <w:rsid w:val="7EB74B8A"/>
    <w:rsid w:val="7EBEDFF7"/>
    <w:rsid w:val="7EBEFD5E"/>
    <w:rsid w:val="7EC1A2E2"/>
    <w:rsid w:val="7EC4AE7D"/>
    <w:rsid w:val="7EC52FE5"/>
    <w:rsid w:val="7EC59DAB"/>
    <w:rsid w:val="7ECB9F04"/>
    <w:rsid w:val="7ECBDA28"/>
    <w:rsid w:val="7ECF34A3"/>
    <w:rsid w:val="7ED0A8CE"/>
    <w:rsid w:val="7ED61755"/>
    <w:rsid w:val="7EDE59FE"/>
    <w:rsid w:val="7EDFF4F2"/>
    <w:rsid w:val="7EE012BB"/>
    <w:rsid w:val="7EE37147"/>
    <w:rsid w:val="7EE4E1A9"/>
    <w:rsid w:val="7EE97836"/>
    <w:rsid w:val="7EEC85F6"/>
    <w:rsid w:val="7EECDB2A"/>
    <w:rsid w:val="7EED55FC"/>
    <w:rsid w:val="7EEDE7CC"/>
    <w:rsid w:val="7EEE7905"/>
    <w:rsid w:val="7EEE8F84"/>
    <w:rsid w:val="7EEEE7D1"/>
    <w:rsid w:val="7EF31F77"/>
    <w:rsid w:val="7EF53DA1"/>
    <w:rsid w:val="7EF77D75"/>
    <w:rsid w:val="7EF9E849"/>
    <w:rsid w:val="7EFA1AEA"/>
    <w:rsid w:val="7EFD3F34"/>
    <w:rsid w:val="7F01CCCA"/>
    <w:rsid w:val="7F043DB7"/>
    <w:rsid w:val="7F06A067"/>
    <w:rsid w:val="7F06AA26"/>
    <w:rsid w:val="7F07971E"/>
    <w:rsid w:val="7F0AED9A"/>
    <w:rsid w:val="7F0C2662"/>
    <w:rsid w:val="7F103E35"/>
    <w:rsid w:val="7F1199D1"/>
    <w:rsid w:val="7F12481E"/>
    <w:rsid w:val="7F150FE5"/>
    <w:rsid w:val="7F1554D4"/>
    <w:rsid w:val="7F1CD5DE"/>
    <w:rsid w:val="7F1CF2BA"/>
    <w:rsid w:val="7F1D3AE5"/>
    <w:rsid w:val="7F20353C"/>
    <w:rsid w:val="7F209D04"/>
    <w:rsid w:val="7F20F948"/>
    <w:rsid w:val="7F2B5029"/>
    <w:rsid w:val="7F2E3842"/>
    <w:rsid w:val="7F2FF317"/>
    <w:rsid w:val="7F3411BE"/>
    <w:rsid w:val="7F35008E"/>
    <w:rsid w:val="7F36CA6B"/>
    <w:rsid w:val="7F391E06"/>
    <w:rsid w:val="7F3AA045"/>
    <w:rsid w:val="7F418749"/>
    <w:rsid w:val="7F42EAC9"/>
    <w:rsid w:val="7F46D62E"/>
    <w:rsid w:val="7F47B8AD"/>
    <w:rsid w:val="7F4E227E"/>
    <w:rsid w:val="7F4FC763"/>
    <w:rsid w:val="7F51E841"/>
    <w:rsid w:val="7F5A6083"/>
    <w:rsid w:val="7F5B9890"/>
    <w:rsid w:val="7F5BBE98"/>
    <w:rsid w:val="7F5C901D"/>
    <w:rsid w:val="7F5DC7B0"/>
    <w:rsid w:val="7F6231AA"/>
    <w:rsid w:val="7F6513E8"/>
    <w:rsid w:val="7F69D83D"/>
    <w:rsid w:val="7F6BDC8D"/>
    <w:rsid w:val="7F6E35F4"/>
    <w:rsid w:val="7F700E8B"/>
    <w:rsid w:val="7F71E846"/>
    <w:rsid w:val="7F76E8D0"/>
    <w:rsid w:val="7F7C5777"/>
    <w:rsid w:val="7F7C6300"/>
    <w:rsid w:val="7F849539"/>
    <w:rsid w:val="7F85FD86"/>
    <w:rsid w:val="7F87E9CE"/>
    <w:rsid w:val="7F89DF77"/>
    <w:rsid w:val="7F8A3986"/>
    <w:rsid w:val="7F8B3B89"/>
    <w:rsid w:val="7F9187CA"/>
    <w:rsid w:val="7F93C88F"/>
    <w:rsid w:val="7F959439"/>
    <w:rsid w:val="7F96E12B"/>
    <w:rsid w:val="7F98F84A"/>
    <w:rsid w:val="7F9CAA94"/>
    <w:rsid w:val="7F9D0179"/>
    <w:rsid w:val="7FA49378"/>
    <w:rsid w:val="7FA4ABC0"/>
    <w:rsid w:val="7FA7157F"/>
    <w:rsid w:val="7FA7946C"/>
    <w:rsid w:val="7FA849E4"/>
    <w:rsid w:val="7FA88BE7"/>
    <w:rsid w:val="7FAA3321"/>
    <w:rsid w:val="7FAAAFCB"/>
    <w:rsid w:val="7FAB4244"/>
    <w:rsid w:val="7FB1127A"/>
    <w:rsid w:val="7FB1DDE5"/>
    <w:rsid w:val="7FB5BFED"/>
    <w:rsid w:val="7FB729BC"/>
    <w:rsid w:val="7FB78EB9"/>
    <w:rsid w:val="7FBA8EA9"/>
    <w:rsid w:val="7FBAA6EF"/>
    <w:rsid w:val="7FBBCD2A"/>
    <w:rsid w:val="7FBFD62F"/>
    <w:rsid w:val="7FC17D2C"/>
    <w:rsid w:val="7FC328DE"/>
    <w:rsid w:val="7FCB05A1"/>
    <w:rsid w:val="7FCB7D62"/>
    <w:rsid w:val="7FD0B716"/>
    <w:rsid w:val="7FD41EF0"/>
    <w:rsid w:val="7FD8B192"/>
    <w:rsid w:val="7FD99862"/>
    <w:rsid w:val="7FDA02E8"/>
    <w:rsid w:val="7FE24259"/>
    <w:rsid w:val="7FE270AB"/>
    <w:rsid w:val="7FE2F496"/>
    <w:rsid w:val="7FE42963"/>
    <w:rsid w:val="7FE9A867"/>
    <w:rsid w:val="7FEA3F02"/>
    <w:rsid w:val="7FEFF6E1"/>
    <w:rsid w:val="7FF1547A"/>
    <w:rsid w:val="7FF33E78"/>
    <w:rsid w:val="7FF4C2AD"/>
    <w:rsid w:val="7FF89BA7"/>
    <w:rsid w:val="7FF96729"/>
    <w:rsid w:val="7FFA5B0B"/>
    <w:rsid w:val="7FFD22A8"/>
    <w:rsid w:val="7FFF32D0"/>
    <w:rsid w:val="7FFF5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29029"/>
  <w15:chartTrackingRefBased/>
  <w15:docId w15:val="{F65562B6-51C4-43CC-89FF-69B7E1AC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81BB0"/>
    <w:pPr>
      <w:keepNext/>
      <w:spacing w:before="600" w:after="360" w:line="240" w:lineRule="auto"/>
      <w:outlineLvl w:val="0"/>
    </w:pPr>
    <w:rPr>
      <w:rFonts w:ascii="Segoe UI" w:eastAsia="Times New Roman" w:hAnsi="Segoe UI" w:cs="Times New Roman"/>
      <w:b/>
      <w:color w:val="23305D"/>
      <w:spacing w:val="-10"/>
      <w:sz w:val="72"/>
      <w:szCs w:val="20"/>
      <w:lang w:val="en-NZ" w:eastAsia="en-GB"/>
    </w:rPr>
  </w:style>
  <w:style w:type="paragraph" w:styleId="Heading2">
    <w:name w:val="heading 2"/>
    <w:basedOn w:val="Normal"/>
    <w:next w:val="Normal"/>
    <w:link w:val="Heading2Char"/>
    <w:uiPriority w:val="9"/>
    <w:unhideWhenUsed/>
    <w:qFormat/>
    <w:rsid w:val="00952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6D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74C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9674CA"/>
  </w:style>
  <w:style w:type="character" w:customStyle="1" w:styleId="eop">
    <w:name w:val="eop"/>
    <w:basedOn w:val="DefaultParagraphFont"/>
    <w:rsid w:val="009674CA"/>
  </w:style>
  <w:style w:type="character" w:customStyle="1" w:styleId="tabchar">
    <w:name w:val="tabchar"/>
    <w:basedOn w:val="DefaultParagraphFont"/>
    <w:rsid w:val="00995A4E"/>
  </w:style>
  <w:style w:type="character" w:customStyle="1" w:styleId="scxw69944602">
    <w:name w:val="scxw69944602"/>
    <w:basedOn w:val="DefaultParagraphFont"/>
    <w:rsid w:val="007E3F8B"/>
  </w:style>
  <w:style w:type="character" w:customStyle="1" w:styleId="scxw372948">
    <w:name w:val="scxw372948"/>
    <w:basedOn w:val="DefaultParagraphFont"/>
    <w:rsid w:val="009028D0"/>
  </w:style>
  <w:style w:type="character" w:customStyle="1" w:styleId="spellingerrorsuperscript">
    <w:name w:val="spellingerrorsuperscript"/>
    <w:basedOn w:val="DefaultParagraphFont"/>
    <w:rsid w:val="008E07F7"/>
  </w:style>
  <w:style w:type="character" w:customStyle="1" w:styleId="scxw114490288">
    <w:name w:val="scxw114490288"/>
    <w:basedOn w:val="DefaultParagraphFont"/>
    <w:rsid w:val="005B46AE"/>
  </w:style>
  <w:style w:type="character" w:customStyle="1" w:styleId="superscript">
    <w:name w:val="superscript"/>
    <w:basedOn w:val="DefaultParagraphFont"/>
    <w:rsid w:val="006A3E0F"/>
  </w:style>
  <w:style w:type="character" w:styleId="Hyperlink">
    <w:name w:val="Hyperlink"/>
    <w:basedOn w:val="DefaultParagraphFont"/>
    <w:uiPriority w:val="99"/>
    <w:unhideWhenUsed/>
    <w:rsid w:val="00F57CD4"/>
    <w:rPr>
      <w:color w:val="0563C1" w:themeColor="hyperlink"/>
      <w:u w:val="single"/>
    </w:rPr>
  </w:style>
  <w:style w:type="character" w:styleId="UnresolvedMention">
    <w:name w:val="Unresolved Mention"/>
    <w:basedOn w:val="DefaultParagraphFont"/>
    <w:uiPriority w:val="99"/>
    <w:semiHidden/>
    <w:unhideWhenUsed/>
    <w:rsid w:val="00F57CD4"/>
    <w:rPr>
      <w:color w:val="605E5C"/>
      <w:shd w:val="clear" w:color="auto" w:fill="E1DFDD"/>
    </w:rPr>
  </w:style>
  <w:style w:type="paragraph" w:styleId="ListParagraph">
    <w:name w:val="List Paragraph"/>
    <w:basedOn w:val="Normal"/>
    <w:uiPriority w:val="34"/>
    <w:qFormat/>
    <w:rsid w:val="00F76FDA"/>
    <w:pPr>
      <w:ind w:left="720"/>
      <w:contextualSpacing/>
    </w:pPr>
  </w:style>
  <w:style w:type="paragraph" w:styleId="Revision">
    <w:name w:val="Revision"/>
    <w:hidden/>
    <w:uiPriority w:val="99"/>
    <w:semiHidden/>
    <w:rsid w:val="00A81123"/>
    <w:pPr>
      <w:spacing w:after="0" w:line="240" w:lineRule="auto"/>
    </w:pPr>
  </w:style>
  <w:style w:type="table" w:customStyle="1" w:styleId="TableGrid1">
    <w:name w:val="Table Grid1"/>
    <w:basedOn w:val="TableNormal"/>
    <w:next w:val="TableGrid"/>
    <w:uiPriority w:val="59"/>
    <w:rsid w:val="00B910EE"/>
    <w:pPr>
      <w:spacing w:after="0" w:line="240" w:lineRule="auto"/>
    </w:pPr>
    <w:rPr>
      <w:rFonts w:ascii="Calibri" w:eastAsia="Calibri" w:hAnsi="Calibri" w:cs="Arial"/>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10EE"/>
    <w:rPr>
      <w:sz w:val="16"/>
      <w:szCs w:val="16"/>
    </w:rPr>
  </w:style>
  <w:style w:type="paragraph" w:styleId="CommentText">
    <w:name w:val="annotation text"/>
    <w:basedOn w:val="Normal"/>
    <w:link w:val="CommentTextChar"/>
    <w:uiPriority w:val="99"/>
    <w:unhideWhenUsed/>
    <w:rsid w:val="00B910EE"/>
    <w:pPr>
      <w:spacing w:after="240" w:line="240" w:lineRule="auto"/>
    </w:pPr>
    <w:rPr>
      <w:rFonts w:ascii="Segoe UI" w:eastAsia="Times New Roman" w:hAnsi="Segoe UI" w:cs="Times New Roman"/>
      <w:sz w:val="20"/>
      <w:szCs w:val="20"/>
      <w:lang w:val="en-NZ" w:eastAsia="en-GB"/>
    </w:rPr>
  </w:style>
  <w:style w:type="character" w:customStyle="1" w:styleId="CommentTextChar">
    <w:name w:val="Comment Text Char"/>
    <w:basedOn w:val="DefaultParagraphFont"/>
    <w:link w:val="CommentText"/>
    <w:uiPriority w:val="99"/>
    <w:rsid w:val="00B910EE"/>
    <w:rPr>
      <w:rFonts w:ascii="Segoe UI" w:eastAsia="Times New Roman" w:hAnsi="Segoe UI" w:cs="Times New Roman"/>
      <w:sz w:val="20"/>
      <w:szCs w:val="20"/>
      <w:lang w:val="en-NZ" w:eastAsia="en-GB"/>
    </w:rPr>
  </w:style>
  <w:style w:type="table" w:styleId="TableGrid">
    <w:name w:val="Table Grid"/>
    <w:basedOn w:val="TableNormal"/>
    <w:uiPriority w:val="39"/>
    <w:rsid w:val="00B9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42231D"/>
    <w:pPr>
      <w:numPr>
        <w:numId w:val="36"/>
      </w:numPr>
      <w:spacing w:before="90" w:after="240" w:line="240" w:lineRule="auto"/>
    </w:pPr>
    <w:rPr>
      <w:rFonts w:ascii="Segoe UI" w:eastAsia="Times New Roman" w:hAnsi="Segoe UI" w:cs="Times New Roman"/>
      <w:sz w:val="21"/>
      <w:szCs w:val="20"/>
      <w:lang w:val="en-NZ" w:eastAsia="en-GB"/>
    </w:rPr>
  </w:style>
  <w:style w:type="paragraph" w:customStyle="1" w:styleId="BoxBullet">
    <w:name w:val="BoxBullet"/>
    <w:basedOn w:val="Bullet"/>
    <w:qFormat/>
    <w:rsid w:val="0042231D"/>
    <w:pPr>
      <w:spacing w:line="264" w:lineRule="auto"/>
    </w:pPr>
    <w:rPr>
      <w:color w:val="FFFFFF" w:themeColor="background1"/>
    </w:rPr>
  </w:style>
  <w:style w:type="table" w:customStyle="1" w:styleId="TableGrid3">
    <w:name w:val="Table Grid3"/>
    <w:basedOn w:val="TableNormal"/>
    <w:next w:val="TableGrid"/>
    <w:uiPriority w:val="59"/>
    <w:rsid w:val="0042231D"/>
    <w:pPr>
      <w:spacing w:after="0" w:line="240" w:lineRule="auto"/>
    </w:pPr>
    <w:rPr>
      <w:rFonts w:ascii="Calibri" w:eastAsia="Calibri" w:hAnsi="Calibri" w:cs="Arial"/>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7A5C"/>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37A5C"/>
    <w:rPr>
      <w:rFonts w:ascii="Segoe UI" w:eastAsia="Times New Roman" w:hAnsi="Segoe UI" w:cs="Times New Roman"/>
      <w:b/>
      <w:bCs/>
      <w:sz w:val="20"/>
      <w:szCs w:val="20"/>
      <w:lang w:val="en-NZ" w:eastAsia="en-GB"/>
    </w:rPr>
  </w:style>
  <w:style w:type="character" w:customStyle="1" w:styleId="Heading1Char">
    <w:name w:val="Heading 1 Char"/>
    <w:basedOn w:val="DefaultParagraphFont"/>
    <w:link w:val="Heading1"/>
    <w:uiPriority w:val="1"/>
    <w:rsid w:val="00481BB0"/>
    <w:rPr>
      <w:rFonts w:ascii="Segoe UI" w:eastAsia="Times New Roman" w:hAnsi="Segoe UI" w:cs="Times New Roman"/>
      <w:b/>
      <w:color w:val="23305D"/>
      <w:spacing w:val="-10"/>
      <w:sz w:val="72"/>
      <w:szCs w:val="20"/>
      <w:lang w:val="en-NZ" w:eastAsia="en-GB"/>
    </w:rPr>
  </w:style>
  <w:style w:type="character" w:customStyle="1" w:styleId="Heading3Char">
    <w:name w:val="Heading 3 Char"/>
    <w:basedOn w:val="DefaultParagraphFont"/>
    <w:link w:val="Heading3"/>
    <w:uiPriority w:val="9"/>
    <w:semiHidden/>
    <w:rsid w:val="00DF6D28"/>
    <w:rPr>
      <w:rFonts w:asciiTheme="majorHAnsi" w:eastAsiaTheme="majorEastAsia" w:hAnsiTheme="majorHAnsi" w:cstheme="majorBidi"/>
      <w:color w:val="1F3763" w:themeColor="accent1" w:themeShade="7F"/>
      <w:sz w:val="24"/>
      <w:szCs w:val="24"/>
    </w:rPr>
  </w:style>
  <w:style w:type="character" w:customStyle="1" w:styleId="None">
    <w:name w:val="None"/>
    <w:qFormat/>
    <w:rsid w:val="00C50D38"/>
  </w:style>
  <w:style w:type="character" w:customStyle="1" w:styleId="Heading2Char">
    <w:name w:val="Heading 2 Char"/>
    <w:basedOn w:val="DefaultParagraphFont"/>
    <w:link w:val="Heading2"/>
    <w:uiPriority w:val="9"/>
    <w:rsid w:val="0095213F"/>
    <w:rPr>
      <w:rFonts w:asciiTheme="majorHAnsi" w:eastAsiaTheme="majorEastAsia" w:hAnsiTheme="majorHAnsi" w:cstheme="majorBidi"/>
      <w:color w:val="2F5496" w:themeColor="accent1" w:themeShade="BF"/>
      <w:sz w:val="26"/>
      <w:szCs w:val="26"/>
    </w:rPr>
  </w:style>
  <w:style w:type="paragraph" w:customStyle="1" w:styleId="Body">
    <w:name w:val="Body"/>
    <w:basedOn w:val="Normal"/>
    <w:uiPriority w:val="99"/>
    <w:qFormat/>
    <w:rsid w:val="3F2B5E1D"/>
    <w:pPr>
      <w:spacing w:before="200" w:after="200"/>
    </w:pPr>
    <w:rPr>
      <w:rFonts w:ascii="Calibri" w:eastAsia="Arial Unicode MS" w:hAnsi="Calibri" w:cs="Arial Unicode MS"/>
      <w:color w:val="000000" w:themeColor="text1"/>
      <w:sz w:val="21"/>
      <w:szCs w:val="21"/>
      <w:lang w:val="de-DE"/>
    </w:rPr>
  </w:style>
  <w:style w:type="paragraph" w:styleId="Header">
    <w:name w:val="header"/>
    <w:basedOn w:val="Normal"/>
    <w:link w:val="HeaderChar"/>
    <w:uiPriority w:val="99"/>
    <w:unhideWhenUsed/>
    <w:rsid w:val="00DA1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F38"/>
  </w:style>
  <w:style w:type="paragraph" w:styleId="Footer">
    <w:name w:val="footer"/>
    <w:basedOn w:val="Normal"/>
    <w:link w:val="FooterChar"/>
    <w:uiPriority w:val="99"/>
    <w:unhideWhenUsed/>
    <w:rsid w:val="00DA1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F38"/>
  </w:style>
  <w:style w:type="paragraph" w:styleId="TOC1">
    <w:name w:val="toc 1"/>
    <w:basedOn w:val="Normal"/>
    <w:next w:val="Normal"/>
    <w:autoRedefine/>
    <w:uiPriority w:val="39"/>
    <w:unhideWhenUsed/>
    <w:rsid w:val="00C721FB"/>
    <w:pPr>
      <w:tabs>
        <w:tab w:val="right" w:leader="dot" w:pos="9360"/>
      </w:tabs>
      <w:spacing w:after="100"/>
    </w:pPr>
    <w:rPr>
      <w:shd w:val="clear" w:color="auto" w:fill="E6E6E6"/>
    </w:rPr>
  </w:style>
  <w:style w:type="paragraph" w:styleId="TOC3">
    <w:name w:val="toc 3"/>
    <w:basedOn w:val="Normal"/>
    <w:next w:val="Normal"/>
    <w:autoRedefine/>
    <w:uiPriority w:val="39"/>
    <w:unhideWhenUsed/>
    <w:pPr>
      <w:spacing w:after="100"/>
      <w:ind w:left="440"/>
    </w:pPr>
  </w:style>
  <w:style w:type="character" w:styleId="FootnoteReference">
    <w:name w:val="footnote reference"/>
    <w:basedOn w:val="DefaultParagraphFont"/>
    <w:uiPriority w:val="99"/>
    <w:semiHidden/>
    <w:unhideWhenUsed/>
    <w:rsid w:val="00EA414B"/>
    <w:rPr>
      <w:vertAlign w:val="superscript"/>
    </w:rPr>
  </w:style>
  <w:style w:type="character" w:customStyle="1" w:styleId="FootnoteTextChar">
    <w:name w:val="Footnote Text Char"/>
    <w:basedOn w:val="DefaultParagraphFont"/>
    <w:link w:val="FootnoteText"/>
    <w:uiPriority w:val="99"/>
    <w:semiHidden/>
    <w:rsid w:val="00EA414B"/>
    <w:rPr>
      <w:sz w:val="20"/>
      <w:szCs w:val="20"/>
    </w:rPr>
  </w:style>
  <w:style w:type="paragraph" w:styleId="FootnoteText">
    <w:name w:val="footnote text"/>
    <w:basedOn w:val="Normal"/>
    <w:link w:val="FootnoteTextChar"/>
    <w:uiPriority w:val="99"/>
    <w:semiHidden/>
    <w:unhideWhenUsed/>
    <w:rsid w:val="00EA414B"/>
    <w:pPr>
      <w:spacing w:after="0" w:line="240" w:lineRule="auto"/>
    </w:pPr>
    <w:rPr>
      <w:sz w:val="20"/>
      <w:szCs w:val="20"/>
    </w:rPr>
  </w:style>
  <w:style w:type="character" w:customStyle="1" w:styleId="FootnoteTextChar1">
    <w:name w:val="Footnote Text Char1"/>
    <w:basedOn w:val="DefaultParagraphFont"/>
    <w:uiPriority w:val="99"/>
    <w:semiHidden/>
    <w:rsid w:val="00EA414B"/>
    <w:rPr>
      <w:sz w:val="20"/>
      <w:szCs w:val="20"/>
    </w:rPr>
  </w:style>
  <w:style w:type="table" w:styleId="TableGridLight">
    <w:name w:val="Grid Table Light"/>
    <w:basedOn w:val="TableNormal"/>
    <w:uiPriority w:val="40"/>
    <w:rsid w:val="00F767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5F1131"/>
    <w:pPr>
      <w:spacing w:after="100"/>
      <w:ind w:left="220"/>
    </w:pPr>
  </w:style>
  <w:style w:type="character" w:styleId="Mention">
    <w:name w:val="Mention"/>
    <w:basedOn w:val="DefaultParagraphFont"/>
    <w:uiPriority w:val="99"/>
    <w:unhideWhenUsed/>
    <w:rsid w:val="001E2A2D"/>
    <w:rPr>
      <w:color w:val="2B579A"/>
      <w:shd w:val="clear" w:color="auto" w:fill="E6E6E6"/>
    </w:rPr>
  </w:style>
  <w:style w:type="paragraph" w:styleId="NoSpacing">
    <w:name w:val="No Spacing"/>
    <w:uiPriority w:val="1"/>
    <w:qFormat/>
    <w:rsid w:val="00FB54F3"/>
    <w:pPr>
      <w:spacing w:after="0" w:line="240" w:lineRule="auto"/>
    </w:pPr>
  </w:style>
  <w:style w:type="character" w:customStyle="1" w:styleId="pagebreaktextspan">
    <w:name w:val="pagebreaktextspan"/>
    <w:basedOn w:val="DefaultParagraphFont"/>
    <w:rsid w:val="00FB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6068">
      <w:bodyDiv w:val="1"/>
      <w:marLeft w:val="0"/>
      <w:marRight w:val="0"/>
      <w:marTop w:val="0"/>
      <w:marBottom w:val="0"/>
      <w:divBdr>
        <w:top w:val="none" w:sz="0" w:space="0" w:color="auto"/>
        <w:left w:val="none" w:sz="0" w:space="0" w:color="auto"/>
        <w:bottom w:val="none" w:sz="0" w:space="0" w:color="auto"/>
        <w:right w:val="none" w:sz="0" w:space="0" w:color="auto"/>
      </w:divBdr>
      <w:divsChild>
        <w:div w:id="36781307">
          <w:marLeft w:val="0"/>
          <w:marRight w:val="0"/>
          <w:marTop w:val="0"/>
          <w:marBottom w:val="0"/>
          <w:divBdr>
            <w:top w:val="none" w:sz="0" w:space="0" w:color="auto"/>
            <w:left w:val="none" w:sz="0" w:space="0" w:color="auto"/>
            <w:bottom w:val="none" w:sz="0" w:space="0" w:color="auto"/>
            <w:right w:val="none" w:sz="0" w:space="0" w:color="auto"/>
          </w:divBdr>
        </w:div>
        <w:div w:id="602423644">
          <w:marLeft w:val="0"/>
          <w:marRight w:val="0"/>
          <w:marTop w:val="0"/>
          <w:marBottom w:val="0"/>
          <w:divBdr>
            <w:top w:val="none" w:sz="0" w:space="0" w:color="auto"/>
            <w:left w:val="none" w:sz="0" w:space="0" w:color="auto"/>
            <w:bottom w:val="none" w:sz="0" w:space="0" w:color="auto"/>
            <w:right w:val="none" w:sz="0" w:space="0" w:color="auto"/>
          </w:divBdr>
        </w:div>
        <w:div w:id="842597676">
          <w:marLeft w:val="0"/>
          <w:marRight w:val="0"/>
          <w:marTop w:val="0"/>
          <w:marBottom w:val="0"/>
          <w:divBdr>
            <w:top w:val="none" w:sz="0" w:space="0" w:color="auto"/>
            <w:left w:val="none" w:sz="0" w:space="0" w:color="auto"/>
            <w:bottom w:val="none" w:sz="0" w:space="0" w:color="auto"/>
            <w:right w:val="none" w:sz="0" w:space="0" w:color="auto"/>
          </w:divBdr>
        </w:div>
        <w:div w:id="1537154490">
          <w:marLeft w:val="0"/>
          <w:marRight w:val="0"/>
          <w:marTop w:val="0"/>
          <w:marBottom w:val="0"/>
          <w:divBdr>
            <w:top w:val="none" w:sz="0" w:space="0" w:color="auto"/>
            <w:left w:val="none" w:sz="0" w:space="0" w:color="auto"/>
            <w:bottom w:val="none" w:sz="0" w:space="0" w:color="auto"/>
            <w:right w:val="none" w:sz="0" w:space="0" w:color="auto"/>
          </w:divBdr>
          <w:divsChild>
            <w:div w:id="799347238">
              <w:marLeft w:val="-75"/>
              <w:marRight w:val="0"/>
              <w:marTop w:val="30"/>
              <w:marBottom w:val="30"/>
              <w:divBdr>
                <w:top w:val="none" w:sz="0" w:space="0" w:color="auto"/>
                <w:left w:val="none" w:sz="0" w:space="0" w:color="auto"/>
                <w:bottom w:val="none" w:sz="0" w:space="0" w:color="auto"/>
                <w:right w:val="none" w:sz="0" w:space="0" w:color="auto"/>
              </w:divBdr>
              <w:divsChild>
                <w:div w:id="16125162">
                  <w:marLeft w:val="0"/>
                  <w:marRight w:val="0"/>
                  <w:marTop w:val="0"/>
                  <w:marBottom w:val="0"/>
                  <w:divBdr>
                    <w:top w:val="none" w:sz="0" w:space="0" w:color="auto"/>
                    <w:left w:val="none" w:sz="0" w:space="0" w:color="auto"/>
                    <w:bottom w:val="none" w:sz="0" w:space="0" w:color="auto"/>
                    <w:right w:val="none" w:sz="0" w:space="0" w:color="auto"/>
                  </w:divBdr>
                  <w:divsChild>
                    <w:div w:id="1164011374">
                      <w:marLeft w:val="0"/>
                      <w:marRight w:val="0"/>
                      <w:marTop w:val="0"/>
                      <w:marBottom w:val="0"/>
                      <w:divBdr>
                        <w:top w:val="none" w:sz="0" w:space="0" w:color="auto"/>
                        <w:left w:val="none" w:sz="0" w:space="0" w:color="auto"/>
                        <w:bottom w:val="none" w:sz="0" w:space="0" w:color="auto"/>
                        <w:right w:val="none" w:sz="0" w:space="0" w:color="auto"/>
                      </w:divBdr>
                    </w:div>
                  </w:divsChild>
                </w:div>
                <w:div w:id="168181134">
                  <w:marLeft w:val="0"/>
                  <w:marRight w:val="0"/>
                  <w:marTop w:val="0"/>
                  <w:marBottom w:val="0"/>
                  <w:divBdr>
                    <w:top w:val="none" w:sz="0" w:space="0" w:color="auto"/>
                    <w:left w:val="none" w:sz="0" w:space="0" w:color="auto"/>
                    <w:bottom w:val="none" w:sz="0" w:space="0" w:color="auto"/>
                    <w:right w:val="none" w:sz="0" w:space="0" w:color="auto"/>
                  </w:divBdr>
                  <w:divsChild>
                    <w:div w:id="1345745244">
                      <w:marLeft w:val="0"/>
                      <w:marRight w:val="0"/>
                      <w:marTop w:val="0"/>
                      <w:marBottom w:val="0"/>
                      <w:divBdr>
                        <w:top w:val="none" w:sz="0" w:space="0" w:color="auto"/>
                        <w:left w:val="none" w:sz="0" w:space="0" w:color="auto"/>
                        <w:bottom w:val="none" w:sz="0" w:space="0" w:color="auto"/>
                        <w:right w:val="none" w:sz="0" w:space="0" w:color="auto"/>
                      </w:divBdr>
                    </w:div>
                  </w:divsChild>
                </w:div>
                <w:div w:id="175460992">
                  <w:marLeft w:val="0"/>
                  <w:marRight w:val="0"/>
                  <w:marTop w:val="0"/>
                  <w:marBottom w:val="0"/>
                  <w:divBdr>
                    <w:top w:val="none" w:sz="0" w:space="0" w:color="auto"/>
                    <w:left w:val="none" w:sz="0" w:space="0" w:color="auto"/>
                    <w:bottom w:val="none" w:sz="0" w:space="0" w:color="auto"/>
                    <w:right w:val="none" w:sz="0" w:space="0" w:color="auto"/>
                  </w:divBdr>
                  <w:divsChild>
                    <w:div w:id="2141261895">
                      <w:marLeft w:val="0"/>
                      <w:marRight w:val="0"/>
                      <w:marTop w:val="0"/>
                      <w:marBottom w:val="0"/>
                      <w:divBdr>
                        <w:top w:val="none" w:sz="0" w:space="0" w:color="auto"/>
                        <w:left w:val="none" w:sz="0" w:space="0" w:color="auto"/>
                        <w:bottom w:val="none" w:sz="0" w:space="0" w:color="auto"/>
                        <w:right w:val="none" w:sz="0" w:space="0" w:color="auto"/>
                      </w:divBdr>
                    </w:div>
                  </w:divsChild>
                </w:div>
                <w:div w:id="348675661">
                  <w:marLeft w:val="0"/>
                  <w:marRight w:val="0"/>
                  <w:marTop w:val="0"/>
                  <w:marBottom w:val="0"/>
                  <w:divBdr>
                    <w:top w:val="none" w:sz="0" w:space="0" w:color="auto"/>
                    <w:left w:val="none" w:sz="0" w:space="0" w:color="auto"/>
                    <w:bottom w:val="none" w:sz="0" w:space="0" w:color="auto"/>
                    <w:right w:val="none" w:sz="0" w:space="0" w:color="auto"/>
                  </w:divBdr>
                  <w:divsChild>
                    <w:div w:id="1314213627">
                      <w:marLeft w:val="0"/>
                      <w:marRight w:val="0"/>
                      <w:marTop w:val="0"/>
                      <w:marBottom w:val="0"/>
                      <w:divBdr>
                        <w:top w:val="none" w:sz="0" w:space="0" w:color="auto"/>
                        <w:left w:val="none" w:sz="0" w:space="0" w:color="auto"/>
                        <w:bottom w:val="none" w:sz="0" w:space="0" w:color="auto"/>
                        <w:right w:val="none" w:sz="0" w:space="0" w:color="auto"/>
                      </w:divBdr>
                    </w:div>
                  </w:divsChild>
                </w:div>
                <w:div w:id="448286070">
                  <w:marLeft w:val="0"/>
                  <w:marRight w:val="0"/>
                  <w:marTop w:val="0"/>
                  <w:marBottom w:val="0"/>
                  <w:divBdr>
                    <w:top w:val="none" w:sz="0" w:space="0" w:color="auto"/>
                    <w:left w:val="none" w:sz="0" w:space="0" w:color="auto"/>
                    <w:bottom w:val="none" w:sz="0" w:space="0" w:color="auto"/>
                    <w:right w:val="none" w:sz="0" w:space="0" w:color="auto"/>
                  </w:divBdr>
                  <w:divsChild>
                    <w:div w:id="1929576805">
                      <w:marLeft w:val="0"/>
                      <w:marRight w:val="0"/>
                      <w:marTop w:val="0"/>
                      <w:marBottom w:val="0"/>
                      <w:divBdr>
                        <w:top w:val="none" w:sz="0" w:space="0" w:color="auto"/>
                        <w:left w:val="none" w:sz="0" w:space="0" w:color="auto"/>
                        <w:bottom w:val="none" w:sz="0" w:space="0" w:color="auto"/>
                        <w:right w:val="none" w:sz="0" w:space="0" w:color="auto"/>
                      </w:divBdr>
                    </w:div>
                  </w:divsChild>
                </w:div>
                <w:div w:id="494304307">
                  <w:marLeft w:val="0"/>
                  <w:marRight w:val="0"/>
                  <w:marTop w:val="0"/>
                  <w:marBottom w:val="0"/>
                  <w:divBdr>
                    <w:top w:val="none" w:sz="0" w:space="0" w:color="auto"/>
                    <w:left w:val="none" w:sz="0" w:space="0" w:color="auto"/>
                    <w:bottom w:val="none" w:sz="0" w:space="0" w:color="auto"/>
                    <w:right w:val="none" w:sz="0" w:space="0" w:color="auto"/>
                  </w:divBdr>
                  <w:divsChild>
                    <w:div w:id="1341587864">
                      <w:marLeft w:val="0"/>
                      <w:marRight w:val="0"/>
                      <w:marTop w:val="0"/>
                      <w:marBottom w:val="0"/>
                      <w:divBdr>
                        <w:top w:val="none" w:sz="0" w:space="0" w:color="auto"/>
                        <w:left w:val="none" w:sz="0" w:space="0" w:color="auto"/>
                        <w:bottom w:val="none" w:sz="0" w:space="0" w:color="auto"/>
                        <w:right w:val="none" w:sz="0" w:space="0" w:color="auto"/>
                      </w:divBdr>
                    </w:div>
                  </w:divsChild>
                </w:div>
                <w:div w:id="520438615">
                  <w:marLeft w:val="0"/>
                  <w:marRight w:val="0"/>
                  <w:marTop w:val="0"/>
                  <w:marBottom w:val="0"/>
                  <w:divBdr>
                    <w:top w:val="none" w:sz="0" w:space="0" w:color="auto"/>
                    <w:left w:val="none" w:sz="0" w:space="0" w:color="auto"/>
                    <w:bottom w:val="none" w:sz="0" w:space="0" w:color="auto"/>
                    <w:right w:val="none" w:sz="0" w:space="0" w:color="auto"/>
                  </w:divBdr>
                  <w:divsChild>
                    <w:div w:id="1915623563">
                      <w:marLeft w:val="0"/>
                      <w:marRight w:val="0"/>
                      <w:marTop w:val="0"/>
                      <w:marBottom w:val="0"/>
                      <w:divBdr>
                        <w:top w:val="none" w:sz="0" w:space="0" w:color="auto"/>
                        <w:left w:val="none" w:sz="0" w:space="0" w:color="auto"/>
                        <w:bottom w:val="none" w:sz="0" w:space="0" w:color="auto"/>
                        <w:right w:val="none" w:sz="0" w:space="0" w:color="auto"/>
                      </w:divBdr>
                    </w:div>
                  </w:divsChild>
                </w:div>
                <w:div w:id="523518849">
                  <w:marLeft w:val="0"/>
                  <w:marRight w:val="0"/>
                  <w:marTop w:val="0"/>
                  <w:marBottom w:val="0"/>
                  <w:divBdr>
                    <w:top w:val="none" w:sz="0" w:space="0" w:color="auto"/>
                    <w:left w:val="none" w:sz="0" w:space="0" w:color="auto"/>
                    <w:bottom w:val="none" w:sz="0" w:space="0" w:color="auto"/>
                    <w:right w:val="none" w:sz="0" w:space="0" w:color="auto"/>
                  </w:divBdr>
                  <w:divsChild>
                    <w:div w:id="503934878">
                      <w:marLeft w:val="0"/>
                      <w:marRight w:val="0"/>
                      <w:marTop w:val="0"/>
                      <w:marBottom w:val="0"/>
                      <w:divBdr>
                        <w:top w:val="none" w:sz="0" w:space="0" w:color="auto"/>
                        <w:left w:val="none" w:sz="0" w:space="0" w:color="auto"/>
                        <w:bottom w:val="none" w:sz="0" w:space="0" w:color="auto"/>
                        <w:right w:val="none" w:sz="0" w:space="0" w:color="auto"/>
                      </w:divBdr>
                    </w:div>
                  </w:divsChild>
                </w:div>
                <w:div w:id="574818795">
                  <w:marLeft w:val="0"/>
                  <w:marRight w:val="0"/>
                  <w:marTop w:val="0"/>
                  <w:marBottom w:val="0"/>
                  <w:divBdr>
                    <w:top w:val="none" w:sz="0" w:space="0" w:color="auto"/>
                    <w:left w:val="none" w:sz="0" w:space="0" w:color="auto"/>
                    <w:bottom w:val="none" w:sz="0" w:space="0" w:color="auto"/>
                    <w:right w:val="none" w:sz="0" w:space="0" w:color="auto"/>
                  </w:divBdr>
                  <w:divsChild>
                    <w:div w:id="1235512602">
                      <w:marLeft w:val="0"/>
                      <w:marRight w:val="0"/>
                      <w:marTop w:val="0"/>
                      <w:marBottom w:val="0"/>
                      <w:divBdr>
                        <w:top w:val="none" w:sz="0" w:space="0" w:color="auto"/>
                        <w:left w:val="none" w:sz="0" w:space="0" w:color="auto"/>
                        <w:bottom w:val="none" w:sz="0" w:space="0" w:color="auto"/>
                        <w:right w:val="none" w:sz="0" w:space="0" w:color="auto"/>
                      </w:divBdr>
                    </w:div>
                  </w:divsChild>
                </w:div>
                <w:div w:id="576130894">
                  <w:marLeft w:val="0"/>
                  <w:marRight w:val="0"/>
                  <w:marTop w:val="0"/>
                  <w:marBottom w:val="0"/>
                  <w:divBdr>
                    <w:top w:val="none" w:sz="0" w:space="0" w:color="auto"/>
                    <w:left w:val="none" w:sz="0" w:space="0" w:color="auto"/>
                    <w:bottom w:val="none" w:sz="0" w:space="0" w:color="auto"/>
                    <w:right w:val="none" w:sz="0" w:space="0" w:color="auto"/>
                  </w:divBdr>
                  <w:divsChild>
                    <w:div w:id="1867907073">
                      <w:marLeft w:val="0"/>
                      <w:marRight w:val="0"/>
                      <w:marTop w:val="0"/>
                      <w:marBottom w:val="0"/>
                      <w:divBdr>
                        <w:top w:val="none" w:sz="0" w:space="0" w:color="auto"/>
                        <w:left w:val="none" w:sz="0" w:space="0" w:color="auto"/>
                        <w:bottom w:val="none" w:sz="0" w:space="0" w:color="auto"/>
                        <w:right w:val="none" w:sz="0" w:space="0" w:color="auto"/>
                      </w:divBdr>
                    </w:div>
                  </w:divsChild>
                </w:div>
                <w:div w:id="604508710">
                  <w:marLeft w:val="0"/>
                  <w:marRight w:val="0"/>
                  <w:marTop w:val="0"/>
                  <w:marBottom w:val="0"/>
                  <w:divBdr>
                    <w:top w:val="none" w:sz="0" w:space="0" w:color="auto"/>
                    <w:left w:val="none" w:sz="0" w:space="0" w:color="auto"/>
                    <w:bottom w:val="none" w:sz="0" w:space="0" w:color="auto"/>
                    <w:right w:val="none" w:sz="0" w:space="0" w:color="auto"/>
                  </w:divBdr>
                  <w:divsChild>
                    <w:div w:id="306933502">
                      <w:marLeft w:val="0"/>
                      <w:marRight w:val="0"/>
                      <w:marTop w:val="0"/>
                      <w:marBottom w:val="0"/>
                      <w:divBdr>
                        <w:top w:val="none" w:sz="0" w:space="0" w:color="auto"/>
                        <w:left w:val="none" w:sz="0" w:space="0" w:color="auto"/>
                        <w:bottom w:val="none" w:sz="0" w:space="0" w:color="auto"/>
                        <w:right w:val="none" w:sz="0" w:space="0" w:color="auto"/>
                      </w:divBdr>
                    </w:div>
                  </w:divsChild>
                </w:div>
                <w:div w:id="619265374">
                  <w:marLeft w:val="0"/>
                  <w:marRight w:val="0"/>
                  <w:marTop w:val="0"/>
                  <w:marBottom w:val="0"/>
                  <w:divBdr>
                    <w:top w:val="none" w:sz="0" w:space="0" w:color="auto"/>
                    <w:left w:val="none" w:sz="0" w:space="0" w:color="auto"/>
                    <w:bottom w:val="none" w:sz="0" w:space="0" w:color="auto"/>
                    <w:right w:val="none" w:sz="0" w:space="0" w:color="auto"/>
                  </w:divBdr>
                  <w:divsChild>
                    <w:div w:id="675810579">
                      <w:marLeft w:val="0"/>
                      <w:marRight w:val="0"/>
                      <w:marTop w:val="0"/>
                      <w:marBottom w:val="0"/>
                      <w:divBdr>
                        <w:top w:val="none" w:sz="0" w:space="0" w:color="auto"/>
                        <w:left w:val="none" w:sz="0" w:space="0" w:color="auto"/>
                        <w:bottom w:val="none" w:sz="0" w:space="0" w:color="auto"/>
                        <w:right w:val="none" w:sz="0" w:space="0" w:color="auto"/>
                      </w:divBdr>
                    </w:div>
                  </w:divsChild>
                </w:div>
                <w:div w:id="719674219">
                  <w:marLeft w:val="0"/>
                  <w:marRight w:val="0"/>
                  <w:marTop w:val="0"/>
                  <w:marBottom w:val="0"/>
                  <w:divBdr>
                    <w:top w:val="none" w:sz="0" w:space="0" w:color="auto"/>
                    <w:left w:val="none" w:sz="0" w:space="0" w:color="auto"/>
                    <w:bottom w:val="none" w:sz="0" w:space="0" w:color="auto"/>
                    <w:right w:val="none" w:sz="0" w:space="0" w:color="auto"/>
                  </w:divBdr>
                  <w:divsChild>
                    <w:div w:id="1740060370">
                      <w:marLeft w:val="0"/>
                      <w:marRight w:val="0"/>
                      <w:marTop w:val="0"/>
                      <w:marBottom w:val="0"/>
                      <w:divBdr>
                        <w:top w:val="none" w:sz="0" w:space="0" w:color="auto"/>
                        <w:left w:val="none" w:sz="0" w:space="0" w:color="auto"/>
                        <w:bottom w:val="none" w:sz="0" w:space="0" w:color="auto"/>
                        <w:right w:val="none" w:sz="0" w:space="0" w:color="auto"/>
                      </w:divBdr>
                    </w:div>
                  </w:divsChild>
                </w:div>
                <w:div w:id="774516415">
                  <w:marLeft w:val="0"/>
                  <w:marRight w:val="0"/>
                  <w:marTop w:val="0"/>
                  <w:marBottom w:val="0"/>
                  <w:divBdr>
                    <w:top w:val="none" w:sz="0" w:space="0" w:color="auto"/>
                    <w:left w:val="none" w:sz="0" w:space="0" w:color="auto"/>
                    <w:bottom w:val="none" w:sz="0" w:space="0" w:color="auto"/>
                    <w:right w:val="none" w:sz="0" w:space="0" w:color="auto"/>
                  </w:divBdr>
                  <w:divsChild>
                    <w:div w:id="466244054">
                      <w:marLeft w:val="0"/>
                      <w:marRight w:val="0"/>
                      <w:marTop w:val="0"/>
                      <w:marBottom w:val="0"/>
                      <w:divBdr>
                        <w:top w:val="none" w:sz="0" w:space="0" w:color="auto"/>
                        <w:left w:val="none" w:sz="0" w:space="0" w:color="auto"/>
                        <w:bottom w:val="none" w:sz="0" w:space="0" w:color="auto"/>
                        <w:right w:val="none" w:sz="0" w:space="0" w:color="auto"/>
                      </w:divBdr>
                    </w:div>
                  </w:divsChild>
                </w:div>
                <w:div w:id="795290568">
                  <w:marLeft w:val="0"/>
                  <w:marRight w:val="0"/>
                  <w:marTop w:val="0"/>
                  <w:marBottom w:val="0"/>
                  <w:divBdr>
                    <w:top w:val="none" w:sz="0" w:space="0" w:color="auto"/>
                    <w:left w:val="none" w:sz="0" w:space="0" w:color="auto"/>
                    <w:bottom w:val="none" w:sz="0" w:space="0" w:color="auto"/>
                    <w:right w:val="none" w:sz="0" w:space="0" w:color="auto"/>
                  </w:divBdr>
                  <w:divsChild>
                    <w:div w:id="1733191375">
                      <w:marLeft w:val="0"/>
                      <w:marRight w:val="0"/>
                      <w:marTop w:val="0"/>
                      <w:marBottom w:val="0"/>
                      <w:divBdr>
                        <w:top w:val="none" w:sz="0" w:space="0" w:color="auto"/>
                        <w:left w:val="none" w:sz="0" w:space="0" w:color="auto"/>
                        <w:bottom w:val="none" w:sz="0" w:space="0" w:color="auto"/>
                        <w:right w:val="none" w:sz="0" w:space="0" w:color="auto"/>
                      </w:divBdr>
                    </w:div>
                  </w:divsChild>
                </w:div>
                <w:div w:id="874387467">
                  <w:marLeft w:val="0"/>
                  <w:marRight w:val="0"/>
                  <w:marTop w:val="0"/>
                  <w:marBottom w:val="0"/>
                  <w:divBdr>
                    <w:top w:val="none" w:sz="0" w:space="0" w:color="auto"/>
                    <w:left w:val="none" w:sz="0" w:space="0" w:color="auto"/>
                    <w:bottom w:val="none" w:sz="0" w:space="0" w:color="auto"/>
                    <w:right w:val="none" w:sz="0" w:space="0" w:color="auto"/>
                  </w:divBdr>
                  <w:divsChild>
                    <w:div w:id="1137646448">
                      <w:marLeft w:val="0"/>
                      <w:marRight w:val="0"/>
                      <w:marTop w:val="0"/>
                      <w:marBottom w:val="0"/>
                      <w:divBdr>
                        <w:top w:val="none" w:sz="0" w:space="0" w:color="auto"/>
                        <w:left w:val="none" w:sz="0" w:space="0" w:color="auto"/>
                        <w:bottom w:val="none" w:sz="0" w:space="0" w:color="auto"/>
                        <w:right w:val="none" w:sz="0" w:space="0" w:color="auto"/>
                      </w:divBdr>
                    </w:div>
                  </w:divsChild>
                </w:div>
                <w:div w:id="878668500">
                  <w:marLeft w:val="0"/>
                  <w:marRight w:val="0"/>
                  <w:marTop w:val="0"/>
                  <w:marBottom w:val="0"/>
                  <w:divBdr>
                    <w:top w:val="none" w:sz="0" w:space="0" w:color="auto"/>
                    <w:left w:val="none" w:sz="0" w:space="0" w:color="auto"/>
                    <w:bottom w:val="none" w:sz="0" w:space="0" w:color="auto"/>
                    <w:right w:val="none" w:sz="0" w:space="0" w:color="auto"/>
                  </w:divBdr>
                  <w:divsChild>
                    <w:div w:id="1585140606">
                      <w:marLeft w:val="0"/>
                      <w:marRight w:val="0"/>
                      <w:marTop w:val="0"/>
                      <w:marBottom w:val="0"/>
                      <w:divBdr>
                        <w:top w:val="none" w:sz="0" w:space="0" w:color="auto"/>
                        <w:left w:val="none" w:sz="0" w:space="0" w:color="auto"/>
                        <w:bottom w:val="none" w:sz="0" w:space="0" w:color="auto"/>
                        <w:right w:val="none" w:sz="0" w:space="0" w:color="auto"/>
                      </w:divBdr>
                    </w:div>
                    <w:div w:id="1980644238">
                      <w:marLeft w:val="0"/>
                      <w:marRight w:val="0"/>
                      <w:marTop w:val="0"/>
                      <w:marBottom w:val="0"/>
                      <w:divBdr>
                        <w:top w:val="none" w:sz="0" w:space="0" w:color="auto"/>
                        <w:left w:val="none" w:sz="0" w:space="0" w:color="auto"/>
                        <w:bottom w:val="none" w:sz="0" w:space="0" w:color="auto"/>
                        <w:right w:val="none" w:sz="0" w:space="0" w:color="auto"/>
                      </w:divBdr>
                    </w:div>
                  </w:divsChild>
                </w:div>
                <w:div w:id="1012413399">
                  <w:marLeft w:val="0"/>
                  <w:marRight w:val="0"/>
                  <w:marTop w:val="0"/>
                  <w:marBottom w:val="0"/>
                  <w:divBdr>
                    <w:top w:val="none" w:sz="0" w:space="0" w:color="auto"/>
                    <w:left w:val="none" w:sz="0" w:space="0" w:color="auto"/>
                    <w:bottom w:val="none" w:sz="0" w:space="0" w:color="auto"/>
                    <w:right w:val="none" w:sz="0" w:space="0" w:color="auto"/>
                  </w:divBdr>
                  <w:divsChild>
                    <w:div w:id="1341933748">
                      <w:marLeft w:val="0"/>
                      <w:marRight w:val="0"/>
                      <w:marTop w:val="0"/>
                      <w:marBottom w:val="0"/>
                      <w:divBdr>
                        <w:top w:val="none" w:sz="0" w:space="0" w:color="auto"/>
                        <w:left w:val="none" w:sz="0" w:space="0" w:color="auto"/>
                        <w:bottom w:val="none" w:sz="0" w:space="0" w:color="auto"/>
                        <w:right w:val="none" w:sz="0" w:space="0" w:color="auto"/>
                      </w:divBdr>
                    </w:div>
                  </w:divsChild>
                </w:div>
                <w:div w:id="1129202495">
                  <w:marLeft w:val="0"/>
                  <w:marRight w:val="0"/>
                  <w:marTop w:val="0"/>
                  <w:marBottom w:val="0"/>
                  <w:divBdr>
                    <w:top w:val="none" w:sz="0" w:space="0" w:color="auto"/>
                    <w:left w:val="none" w:sz="0" w:space="0" w:color="auto"/>
                    <w:bottom w:val="none" w:sz="0" w:space="0" w:color="auto"/>
                    <w:right w:val="none" w:sz="0" w:space="0" w:color="auto"/>
                  </w:divBdr>
                  <w:divsChild>
                    <w:div w:id="945507091">
                      <w:marLeft w:val="0"/>
                      <w:marRight w:val="0"/>
                      <w:marTop w:val="0"/>
                      <w:marBottom w:val="0"/>
                      <w:divBdr>
                        <w:top w:val="none" w:sz="0" w:space="0" w:color="auto"/>
                        <w:left w:val="none" w:sz="0" w:space="0" w:color="auto"/>
                        <w:bottom w:val="none" w:sz="0" w:space="0" w:color="auto"/>
                        <w:right w:val="none" w:sz="0" w:space="0" w:color="auto"/>
                      </w:divBdr>
                    </w:div>
                  </w:divsChild>
                </w:div>
                <w:div w:id="1136027508">
                  <w:marLeft w:val="0"/>
                  <w:marRight w:val="0"/>
                  <w:marTop w:val="0"/>
                  <w:marBottom w:val="0"/>
                  <w:divBdr>
                    <w:top w:val="none" w:sz="0" w:space="0" w:color="auto"/>
                    <w:left w:val="none" w:sz="0" w:space="0" w:color="auto"/>
                    <w:bottom w:val="none" w:sz="0" w:space="0" w:color="auto"/>
                    <w:right w:val="none" w:sz="0" w:space="0" w:color="auto"/>
                  </w:divBdr>
                  <w:divsChild>
                    <w:div w:id="1392119474">
                      <w:marLeft w:val="0"/>
                      <w:marRight w:val="0"/>
                      <w:marTop w:val="0"/>
                      <w:marBottom w:val="0"/>
                      <w:divBdr>
                        <w:top w:val="none" w:sz="0" w:space="0" w:color="auto"/>
                        <w:left w:val="none" w:sz="0" w:space="0" w:color="auto"/>
                        <w:bottom w:val="none" w:sz="0" w:space="0" w:color="auto"/>
                        <w:right w:val="none" w:sz="0" w:space="0" w:color="auto"/>
                      </w:divBdr>
                    </w:div>
                  </w:divsChild>
                </w:div>
                <w:div w:id="1168132890">
                  <w:marLeft w:val="0"/>
                  <w:marRight w:val="0"/>
                  <w:marTop w:val="0"/>
                  <w:marBottom w:val="0"/>
                  <w:divBdr>
                    <w:top w:val="none" w:sz="0" w:space="0" w:color="auto"/>
                    <w:left w:val="none" w:sz="0" w:space="0" w:color="auto"/>
                    <w:bottom w:val="none" w:sz="0" w:space="0" w:color="auto"/>
                    <w:right w:val="none" w:sz="0" w:space="0" w:color="auto"/>
                  </w:divBdr>
                  <w:divsChild>
                    <w:div w:id="1543861561">
                      <w:marLeft w:val="0"/>
                      <w:marRight w:val="0"/>
                      <w:marTop w:val="0"/>
                      <w:marBottom w:val="0"/>
                      <w:divBdr>
                        <w:top w:val="none" w:sz="0" w:space="0" w:color="auto"/>
                        <w:left w:val="none" w:sz="0" w:space="0" w:color="auto"/>
                        <w:bottom w:val="none" w:sz="0" w:space="0" w:color="auto"/>
                        <w:right w:val="none" w:sz="0" w:space="0" w:color="auto"/>
                      </w:divBdr>
                    </w:div>
                  </w:divsChild>
                </w:div>
                <w:div w:id="1208223216">
                  <w:marLeft w:val="0"/>
                  <w:marRight w:val="0"/>
                  <w:marTop w:val="0"/>
                  <w:marBottom w:val="0"/>
                  <w:divBdr>
                    <w:top w:val="none" w:sz="0" w:space="0" w:color="auto"/>
                    <w:left w:val="none" w:sz="0" w:space="0" w:color="auto"/>
                    <w:bottom w:val="none" w:sz="0" w:space="0" w:color="auto"/>
                    <w:right w:val="none" w:sz="0" w:space="0" w:color="auto"/>
                  </w:divBdr>
                  <w:divsChild>
                    <w:div w:id="1410270367">
                      <w:marLeft w:val="0"/>
                      <w:marRight w:val="0"/>
                      <w:marTop w:val="0"/>
                      <w:marBottom w:val="0"/>
                      <w:divBdr>
                        <w:top w:val="none" w:sz="0" w:space="0" w:color="auto"/>
                        <w:left w:val="none" w:sz="0" w:space="0" w:color="auto"/>
                        <w:bottom w:val="none" w:sz="0" w:space="0" w:color="auto"/>
                        <w:right w:val="none" w:sz="0" w:space="0" w:color="auto"/>
                      </w:divBdr>
                    </w:div>
                  </w:divsChild>
                </w:div>
                <w:div w:id="1211072293">
                  <w:marLeft w:val="0"/>
                  <w:marRight w:val="0"/>
                  <w:marTop w:val="0"/>
                  <w:marBottom w:val="0"/>
                  <w:divBdr>
                    <w:top w:val="none" w:sz="0" w:space="0" w:color="auto"/>
                    <w:left w:val="none" w:sz="0" w:space="0" w:color="auto"/>
                    <w:bottom w:val="none" w:sz="0" w:space="0" w:color="auto"/>
                    <w:right w:val="none" w:sz="0" w:space="0" w:color="auto"/>
                  </w:divBdr>
                  <w:divsChild>
                    <w:div w:id="641739651">
                      <w:marLeft w:val="0"/>
                      <w:marRight w:val="0"/>
                      <w:marTop w:val="0"/>
                      <w:marBottom w:val="0"/>
                      <w:divBdr>
                        <w:top w:val="none" w:sz="0" w:space="0" w:color="auto"/>
                        <w:left w:val="none" w:sz="0" w:space="0" w:color="auto"/>
                        <w:bottom w:val="none" w:sz="0" w:space="0" w:color="auto"/>
                        <w:right w:val="none" w:sz="0" w:space="0" w:color="auto"/>
                      </w:divBdr>
                    </w:div>
                  </w:divsChild>
                </w:div>
                <w:div w:id="1358579946">
                  <w:marLeft w:val="0"/>
                  <w:marRight w:val="0"/>
                  <w:marTop w:val="0"/>
                  <w:marBottom w:val="0"/>
                  <w:divBdr>
                    <w:top w:val="none" w:sz="0" w:space="0" w:color="auto"/>
                    <w:left w:val="none" w:sz="0" w:space="0" w:color="auto"/>
                    <w:bottom w:val="none" w:sz="0" w:space="0" w:color="auto"/>
                    <w:right w:val="none" w:sz="0" w:space="0" w:color="auto"/>
                  </w:divBdr>
                  <w:divsChild>
                    <w:div w:id="854929330">
                      <w:marLeft w:val="0"/>
                      <w:marRight w:val="0"/>
                      <w:marTop w:val="0"/>
                      <w:marBottom w:val="0"/>
                      <w:divBdr>
                        <w:top w:val="none" w:sz="0" w:space="0" w:color="auto"/>
                        <w:left w:val="none" w:sz="0" w:space="0" w:color="auto"/>
                        <w:bottom w:val="none" w:sz="0" w:space="0" w:color="auto"/>
                        <w:right w:val="none" w:sz="0" w:space="0" w:color="auto"/>
                      </w:divBdr>
                    </w:div>
                  </w:divsChild>
                </w:div>
                <w:div w:id="1400903216">
                  <w:marLeft w:val="0"/>
                  <w:marRight w:val="0"/>
                  <w:marTop w:val="0"/>
                  <w:marBottom w:val="0"/>
                  <w:divBdr>
                    <w:top w:val="none" w:sz="0" w:space="0" w:color="auto"/>
                    <w:left w:val="none" w:sz="0" w:space="0" w:color="auto"/>
                    <w:bottom w:val="none" w:sz="0" w:space="0" w:color="auto"/>
                    <w:right w:val="none" w:sz="0" w:space="0" w:color="auto"/>
                  </w:divBdr>
                  <w:divsChild>
                    <w:div w:id="1029718463">
                      <w:marLeft w:val="0"/>
                      <w:marRight w:val="0"/>
                      <w:marTop w:val="0"/>
                      <w:marBottom w:val="0"/>
                      <w:divBdr>
                        <w:top w:val="none" w:sz="0" w:space="0" w:color="auto"/>
                        <w:left w:val="none" w:sz="0" w:space="0" w:color="auto"/>
                        <w:bottom w:val="none" w:sz="0" w:space="0" w:color="auto"/>
                        <w:right w:val="none" w:sz="0" w:space="0" w:color="auto"/>
                      </w:divBdr>
                    </w:div>
                  </w:divsChild>
                </w:div>
                <w:div w:id="1500196866">
                  <w:marLeft w:val="0"/>
                  <w:marRight w:val="0"/>
                  <w:marTop w:val="0"/>
                  <w:marBottom w:val="0"/>
                  <w:divBdr>
                    <w:top w:val="none" w:sz="0" w:space="0" w:color="auto"/>
                    <w:left w:val="none" w:sz="0" w:space="0" w:color="auto"/>
                    <w:bottom w:val="none" w:sz="0" w:space="0" w:color="auto"/>
                    <w:right w:val="none" w:sz="0" w:space="0" w:color="auto"/>
                  </w:divBdr>
                  <w:divsChild>
                    <w:div w:id="316687881">
                      <w:marLeft w:val="0"/>
                      <w:marRight w:val="0"/>
                      <w:marTop w:val="0"/>
                      <w:marBottom w:val="0"/>
                      <w:divBdr>
                        <w:top w:val="none" w:sz="0" w:space="0" w:color="auto"/>
                        <w:left w:val="none" w:sz="0" w:space="0" w:color="auto"/>
                        <w:bottom w:val="none" w:sz="0" w:space="0" w:color="auto"/>
                        <w:right w:val="none" w:sz="0" w:space="0" w:color="auto"/>
                      </w:divBdr>
                    </w:div>
                  </w:divsChild>
                </w:div>
                <w:div w:id="1501920767">
                  <w:marLeft w:val="0"/>
                  <w:marRight w:val="0"/>
                  <w:marTop w:val="0"/>
                  <w:marBottom w:val="0"/>
                  <w:divBdr>
                    <w:top w:val="none" w:sz="0" w:space="0" w:color="auto"/>
                    <w:left w:val="none" w:sz="0" w:space="0" w:color="auto"/>
                    <w:bottom w:val="none" w:sz="0" w:space="0" w:color="auto"/>
                    <w:right w:val="none" w:sz="0" w:space="0" w:color="auto"/>
                  </w:divBdr>
                  <w:divsChild>
                    <w:div w:id="138301811">
                      <w:marLeft w:val="0"/>
                      <w:marRight w:val="0"/>
                      <w:marTop w:val="0"/>
                      <w:marBottom w:val="0"/>
                      <w:divBdr>
                        <w:top w:val="none" w:sz="0" w:space="0" w:color="auto"/>
                        <w:left w:val="none" w:sz="0" w:space="0" w:color="auto"/>
                        <w:bottom w:val="none" w:sz="0" w:space="0" w:color="auto"/>
                        <w:right w:val="none" w:sz="0" w:space="0" w:color="auto"/>
                      </w:divBdr>
                    </w:div>
                  </w:divsChild>
                </w:div>
                <w:div w:id="1537738067">
                  <w:marLeft w:val="0"/>
                  <w:marRight w:val="0"/>
                  <w:marTop w:val="0"/>
                  <w:marBottom w:val="0"/>
                  <w:divBdr>
                    <w:top w:val="none" w:sz="0" w:space="0" w:color="auto"/>
                    <w:left w:val="none" w:sz="0" w:space="0" w:color="auto"/>
                    <w:bottom w:val="none" w:sz="0" w:space="0" w:color="auto"/>
                    <w:right w:val="none" w:sz="0" w:space="0" w:color="auto"/>
                  </w:divBdr>
                  <w:divsChild>
                    <w:div w:id="1071344750">
                      <w:marLeft w:val="0"/>
                      <w:marRight w:val="0"/>
                      <w:marTop w:val="0"/>
                      <w:marBottom w:val="0"/>
                      <w:divBdr>
                        <w:top w:val="none" w:sz="0" w:space="0" w:color="auto"/>
                        <w:left w:val="none" w:sz="0" w:space="0" w:color="auto"/>
                        <w:bottom w:val="none" w:sz="0" w:space="0" w:color="auto"/>
                        <w:right w:val="none" w:sz="0" w:space="0" w:color="auto"/>
                      </w:divBdr>
                    </w:div>
                  </w:divsChild>
                </w:div>
                <w:div w:id="1720589228">
                  <w:marLeft w:val="0"/>
                  <w:marRight w:val="0"/>
                  <w:marTop w:val="0"/>
                  <w:marBottom w:val="0"/>
                  <w:divBdr>
                    <w:top w:val="none" w:sz="0" w:space="0" w:color="auto"/>
                    <w:left w:val="none" w:sz="0" w:space="0" w:color="auto"/>
                    <w:bottom w:val="none" w:sz="0" w:space="0" w:color="auto"/>
                    <w:right w:val="none" w:sz="0" w:space="0" w:color="auto"/>
                  </w:divBdr>
                  <w:divsChild>
                    <w:div w:id="235942588">
                      <w:marLeft w:val="0"/>
                      <w:marRight w:val="0"/>
                      <w:marTop w:val="0"/>
                      <w:marBottom w:val="0"/>
                      <w:divBdr>
                        <w:top w:val="none" w:sz="0" w:space="0" w:color="auto"/>
                        <w:left w:val="none" w:sz="0" w:space="0" w:color="auto"/>
                        <w:bottom w:val="none" w:sz="0" w:space="0" w:color="auto"/>
                        <w:right w:val="none" w:sz="0" w:space="0" w:color="auto"/>
                      </w:divBdr>
                    </w:div>
                  </w:divsChild>
                </w:div>
                <w:div w:id="1721830244">
                  <w:marLeft w:val="0"/>
                  <w:marRight w:val="0"/>
                  <w:marTop w:val="0"/>
                  <w:marBottom w:val="0"/>
                  <w:divBdr>
                    <w:top w:val="none" w:sz="0" w:space="0" w:color="auto"/>
                    <w:left w:val="none" w:sz="0" w:space="0" w:color="auto"/>
                    <w:bottom w:val="none" w:sz="0" w:space="0" w:color="auto"/>
                    <w:right w:val="none" w:sz="0" w:space="0" w:color="auto"/>
                  </w:divBdr>
                  <w:divsChild>
                    <w:div w:id="214171711">
                      <w:marLeft w:val="0"/>
                      <w:marRight w:val="0"/>
                      <w:marTop w:val="0"/>
                      <w:marBottom w:val="0"/>
                      <w:divBdr>
                        <w:top w:val="none" w:sz="0" w:space="0" w:color="auto"/>
                        <w:left w:val="none" w:sz="0" w:space="0" w:color="auto"/>
                        <w:bottom w:val="none" w:sz="0" w:space="0" w:color="auto"/>
                        <w:right w:val="none" w:sz="0" w:space="0" w:color="auto"/>
                      </w:divBdr>
                    </w:div>
                  </w:divsChild>
                </w:div>
                <w:div w:id="1746562976">
                  <w:marLeft w:val="0"/>
                  <w:marRight w:val="0"/>
                  <w:marTop w:val="0"/>
                  <w:marBottom w:val="0"/>
                  <w:divBdr>
                    <w:top w:val="none" w:sz="0" w:space="0" w:color="auto"/>
                    <w:left w:val="none" w:sz="0" w:space="0" w:color="auto"/>
                    <w:bottom w:val="none" w:sz="0" w:space="0" w:color="auto"/>
                    <w:right w:val="none" w:sz="0" w:space="0" w:color="auto"/>
                  </w:divBdr>
                  <w:divsChild>
                    <w:div w:id="1691758501">
                      <w:marLeft w:val="0"/>
                      <w:marRight w:val="0"/>
                      <w:marTop w:val="0"/>
                      <w:marBottom w:val="0"/>
                      <w:divBdr>
                        <w:top w:val="none" w:sz="0" w:space="0" w:color="auto"/>
                        <w:left w:val="none" w:sz="0" w:space="0" w:color="auto"/>
                        <w:bottom w:val="none" w:sz="0" w:space="0" w:color="auto"/>
                        <w:right w:val="none" w:sz="0" w:space="0" w:color="auto"/>
                      </w:divBdr>
                    </w:div>
                  </w:divsChild>
                </w:div>
                <w:div w:id="1757942683">
                  <w:marLeft w:val="0"/>
                  <w:marRight w:val="0"/>
                  <w:marTop w:val="0"/>
                  <w:marBottom w:val="0"/>
                  <w:divBdr>
                    <w:top w:val="none" w:sz="0" w:space="0" w:color="auto"/>
                    <w:left w:val="none" w:sz="0" w:space="0" w:color="auto"/>
                    <w:bottom w:val="none" w:sz="0" w:space="0" w:color="auto"/>
                    <w:right w:val="none" w:sz="0" w:space="0" w:color="auto"/>
                  </w:divBdr>
                  <w:divsChild>
                    <w:div w:id="1955862359">
                      <w:marLeft w:val="0"/>
                      <w:marRight w:val="0"/>
                      <w:marTop w:val="0"/>
                      <w:marBottom w:val="0"/>
                      <w:divBdr>
                        <w:top w:val="none" w:sz="0" w:space="0" w:color="auto"/>
                        <w:left w:val="none" w:sz="0" w:space="0" w:color="auto"/>
                        <w:bottom w:val="none" w:sz="0" w:space="0" w:color="auto"/>
                        <w:right w:val="none" w:sz="0" w:space="0" w:color="auto"/>
                      </w:divBdr>
                    </w:div>
                  </w:divsChild>
                </w:div>
                <w:div w:id="1833719399">
                  <w:marLeft w:val="0"/>
                  <w:marRight w:val="0"/>
                  <w:marTop w:val="0"/>
                  <w:marBottom w:val="0"/>
                  <w:divBdr>
                    <w:top w:val="none" w:sz="0" w:space="0" w:color="auto"/>
                    <w:left w:val="none" w:sz="0" w:space="0" w:color="auto"/>
                    <w:bottom w:val="none" w:sz="0" w:space="0" w:color="auto"/>
                    <w:right w:val="none" w:sz="0" w:space="0" w:color="auto"/>
                  </w:divBdr>
                  <w:divsChild>
                    <w:div w:id="1038625004">
                      <w:marLeft w:val="0"/>
                      <w:marRight w:val="0"/>
                      <w:marTop w:val="0"/>
                      <w:marBottom w:val="0"/>
                      <w:divBdr>
                        <w:top w:val="none" w:sz="0" w:space="0" w:color="auto"/>
                        <w:left w:val="none" w:sz="0" w:space="0" w:color="auto"/>
                        <w:bottom w:val="none" w:sz="0" w:space="0" w:color="auto"/>
                        <w:right w:val="none" w:sz="0" w:space="0" w:color="auto"/>
                      </w:divBdr>
                    </w:div>
                  </w:divsChild>
                </w:div>
                <w:div w:id="1849908917">
                  <w:marLeft w:val="0"/>
                  <w:marRight w:val="0"/>
                  <w:marTop w:val="0"/>
                  <w:marBottom w:val="0"/>
                  <w:divBdr>
                    <w:top w:val="none" w:sz="0" w:space="0" w:color="auto"/>
                    <w:left w:val="none" w:sz="0" w:space="0" w:color="auto"/>
                    <w:bottom w:val="none" w:sz="0" w:space="0" w:color="auto"/>
                    <w:right w:val="none" w:sz="0" w:space="0" w:color="auto"/>
                  </w:divBdr>
                  <w:divsChild>
                    <w:div w:id="1633749532">
                      <w:marLeft w:val="0"/>
                      <w:marRight w:val="0"/>
                      <w:marTop w:val="0"/>
                      <w:marBottom w:val="0"/>
                      <w:divBdr>
                        <w:top w:val="none" w:sz="0" w:space="0" w:color="auto"/>
                        <w:left w:val="none" w:sz="0" w:space="0" w:color="auto"/>
                        <w:bottom w:val="none" w:sz="0" w:space="0" w:color="auto"/>
                        <w:right w:val="none" w:sz="0" w:space="0" w:color="auto"/>
                      </w:divBdr>
                    </w:div>
                  </w:divsChild>
                </w:div>
                <w:div w:id="1874030349">
                  <w:marLeft w:val="0"/>
                  <w:marRight w:val="0"/>
                  <w:marTop w:val="0"/>
                  <w:marBottom w:val="0"/>
                  <w:divBdr>
                    <w:top w:val="none" w:sz="0" w:space="0" w:color="auto"/>
                    <w:left w:val="none" w:sz="0" w:space="0" w:color="auto"/>
                    <w:bottom w:val="none" w:sz="0" w:space="0" w:color="auto"/>
                    <w:right w:val="none" w:sz="0" w:space="0" w:color="auto"/>
                  </w:divBdr>
                  <w:divsChild>
                    <w:div w:id="1706952017">
                      <w:marLeft w:val="0"/>
                      <w:marRight w:val="0"/>
                      <w:marTop w:val="0"/>
                      <w:marBottom w:val="0"/>
                      <w:divBdr>
                        <w:top w:val="none" w:sz="0" w:space="0" w:color="auto"/>
                        <w:left w:val="none" w:sz="0" w:space="0" w:color="auto"/>
                        <w:bottom w:val="none" w:sz="0" w:space="0" w:color="auto"/>
                        <w:right w:val="none" w:sz="0" w:space="0" w:color="auto"/>
                      </w:divBdr>
                    </w:div>
                  </w:divsChild>
                </w:div>
                <w:div w:id="1897013186">
                  <w:marLeft w:val="0"/>
                  <w:marRight w:val="0"/>
                  <w:marTop w:val="0"/>
                  <w:marBottom w:val="0"/>
                  <w:divBdr>
                    <w:top w:val="none" w:sz="0" w:space="0" w:color="auto"/>
                    <w:left w:val="none" w:sz="0" w:space="0" w:color="auto"/>
                    <w:bottom w:val="none" w:sz="0" w:space="0" w:color="auto"/>
                    <w:right w:val="none" w:sz="0" w:space="0" w:color="auto"/>
                  </w:divBdr>
                  <w:divsChild>
                    <w:div w:id="1586497930">
                      <w:marLeft w:val="0"/>
                      <w:marRight w:val="0"/>
                      <w:marTop w:val="0"/>
                      <w:marBottom w:val="0"/>
                      <w:divBdr>
                        <w:top w:val="none" w:sz="0" w:space="0" w:color="auto"/>
                        <w:left w:val="none" w:sz="0" w:space="0" w:color="auto"/>
                        <w:bottom w:val="none" w:sz="0" w:space="0" w:color="auto"/>
                        <w:right w:val="none" w:sz="0" w:space="0" w:color="auto"/>
                      </w:divBdr>
                    </w:div>
                  </w:divsChild>
                </w:div>
                <w:div w:id="1907833505">
                  <w:marLeft w:val="0"/>
                  <w:marRight w:val="0"/>
                  <w:marTop w:val="0"/>
                  <w:marBottom w:val="0"/>
                  <w:divBdr>
                    <w:top w:val="none" w:sz="0" w:space="0" w:color="auto"/>
                    <w:left w:val="none" w:sz="0" w:space="0" w:color="auto"/>
                    <w:bottom w:val="none" w:sz="0" w:space="0" w:color="auto"/>
                    <w:right w:val="none" w:sz="0" w:space="0" w:color="auto"/>
                  </w:divBdr>
                  <w:divsChild>
                    <w:div w:id="1977175682">
                      <w:marLeft w:val="0"/>
                      <w:marRight w:val="0"/>
                      <w:marTop w:val="0"/>
                      <w:marBottom w:val="0"/>
                      <w:divBdr>
                        <w:top w:val="none" w:sz="0" w:space="0" w:color="auto"/>
                        <w:left w:val="none" w:sz="0" w:space="0" w:color="auto"/>
                        <w:bottom w:val="none" w:sz="0" w:space="0" w:color="auto"/>
                        <w:right w:val="none" w:sz="0" w:space="0" w:color="auto"/>
                      </w:divBdr>
                    </w:div>
                  </w:divsChild>
                </w:div>
                <w:div w:id="1989824661">
                  <w:marLeft w:val="0"/>
                  <w:marRight w:val="0"/>
                  <w:marTop w:val="0"/>
                  <w:marBottom w:val="0"/>
                  <w:divBdr>
                    <w:top w:val="none" w:sz="0" w:space="0" w:color="auto"/>
                    <w:left w:val="none" w:sz="0" w:space="0" w:color="auto"/>
                    <w:bottom w:val="none" w:sz="0" w:space="0" w:color="auto"/>
                    <w:right w:val="none" w:sz="0" w:space="0" w:color="auto"/>
                  </w:divBdr>
                  <w:divsChild>
                    <w:div w:id="1244487339">
                      <w:marLeft w:val="0"/>
                      <w:marRight w:val="0"/>
                      <w:marTop w:val="0"/>
                      <w:marBottom w:val="0"/>
                      <w:divBdr>
                        <w:top w:val="none" w:sz="0" w:space="0" w:color="auto"/>
                        <w:left w:val="none" w:sz="0" w:space="0" w:color="auto"/>
                        <w:bottom w:val="none" w:sz="0" w:space="0" w:color="auto"/>
                        <w:right w:val="none" w:sz="0" w:space="0" w:color="auto"/>
                      </w:divBdr>
                    </w:div>
                  </w:divsChild>
                </w:div>
                <w:div w:id="1994722416">
                  <w:marLeft w:val="0"/>
                  <w:marRight w:val="0"/>
                  <w:marTop w:val="0"/>
                  <w:marBottom w:val="0"/>
                  <w:divBdr>
                    <w:top w:val="none" w:sz="0" w:space="0" w:color="auto"/>
                    <w:left w:val="none" w:sz="0" w:space="0" w:color="auto"/>
                    <w:bottom w:val="none" w:sz="0" w:space="0" w:color="auto"/>
                    <w:right w:val="none" w:sz="0" w:space="0" w:color="auto"/>
                  </w:divBdr>
                  <w:divsChild>
                    <w:div w:id="1869827384">
                      <w:marLeft w:val="0"/>
                      <w:marRight w:val="0"/>
                      <w:marTop w:val="0"/>
                      <w:marBottom w:val="0"/>
                      <w:divBdr>
                        <w:top w:val="none" w:sz="0" w:space="0" w:color="auto"/>
                        <w:left w:val="none" w:sz="0" w:space="0" w:color="auto"/>
                        <w:bottom w:val="none" w:sz="0" w:space="0" w:color="auto"/>
                        <w:right w:val="none" w:sz="0" w:space="0" w:color="auto"/>
                      </w:divBdr>
                    </w:div>
                  </w:divsChild>
                </w:div>
                <w:div w:id="2067877244">
                  <w:marLeft w:val="0"/>
                  <w:marRight w:val="0"/>
                  <w:marTop w:val="0"/>
                  <w:marBottom w:val="0"/>
                  <w:divBdr>
                    <w:top w:val="none" w:sz="0" w:space="0" w:color="auto"/>
                    <w:left w:val="none" w:sz="0" w:space="0" w:color="auto"/>
                    <w:bottom w:val="none" w:sz="0" w:space="0" w:color="auto"/>
                    <w:right w:val="none" w:sz="0" w:space="0" w:color="auto"/>
                  </w:divBdr>
                  <w:divsChild>
                    <w:div w:id="18540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6559">
          <w:marLeft w:val="0"/>
          <w:marRight w:val="0"/>
          <w:marTop w:val="0"/>
          <w:marBottom w:val="0"/>
          <w:divBdr>
            <w:top w:val="none" w:sz="0" w:space="0" w:color="auto"/>
            <w:left w:val="none" w:sz="0" w:space="0" w:color="auto"/>
            <w:bottom w:val="none" w:sz="0" w:space="0" w:color="auto"/>
            <w:right w:val="none" w:sz="0" w:space="0" w:color="auto"/>
          </w:divBdr>
        </w:div>
        <w:div w:id="2122912610">
          <w:marLeft w:val="0"/>
          <w:marRight w:val="0"/>
          <w:marTop w:val="0"/>
          <w:marBottom w:val="0"/>
          <w:divBdr>
            <w:top w:val="none" w:sz="0" w:space="0" w:color="auto"/>
            <w:left w:val="none" w:sz="0" w:space="0" w:color="auto"/>
            <w:bottom w:val="none" w:sz="0" w:space="0" w:color="auto"/>
            <w:right w:val="none" w:sz="0" w:space="0" w:color="auto"/>
          </w:divBdr>
        </w:div>
      </w:divsChild>
    </w:div>
    <w:div w:id="87625012">
      <w:bodyDiv w:val="1"/>
      <w:marLeft w:val="0"/>
      <w:marRight w:val="0"/>
      <w:marTop w:val="0"/>
      <w:marBottom w:val="0"/>
      <w:divBdr>
        <w:top w:val="none" w:sz="0" w:space="0" w:color="auto"/>
        <w:left w:val="none" w:sz="0" w:space="0" w:color="auto"/>
        <w:bottom w:val="none" w:sz="0" w:space="0" w:color="auto"/>
        <w:right w:val="none" w:sz="0" w:space="0" w:color="auto"/>
      </w:divBdr>
      <w:divsChild>
        <w:div w:id="103967889">
          <w:marLeft w:val="0"/>
          <w:marRight w:val="0"/>
          <w:marTop w:val="0"/>
          <w:marBottom w:val="0"/>
          <w:divBdr>
            <w:top w:val="none" w:sz="0" w:space="0" w:color="auto"/>
            <w:left w:val="none" w:sz="0" w:space="0" w:color="auto"/>
            <w:bottom w:val="none" w:sz="0" w:space="0" w:color="auto"/>
            <w:right w:val="none" w:sz="0" w:space="0" w:color="auto"/>
          </w:divBdr>
        </w:div>
        <w:div w:id="739906278">
          <w:marLeft w:val="0"/>
          <w:marRight w:val="0"/>
          <w:marTop w:val="0"/>
          <w:marBottom w:val="0"/>
          <w:divBdr>
            <w:top w:val="none" w:sz="0" w:space="0" w:color="auto"/>
            <w:left w:val="none" w:sz="0" w:space="0" w:color="auto"/>
            <w:bottom w:val="none" w:sz="0" w:space="0" w:color="auto"/>
            <w:right w:val="none" w:sz="0" w:space="0" w:color="auto"/>
          </w:divBdr>
        </w:div>
        <w:div w:id="1253121480">
          <w:marLeft w:val="0"/>
          <w:marRight w:val="0"/>
          <w:marTop w:val="0"/>
          <w:marBottom w:val="0"/>
          <w:divBdr>
            <w:top w:val="none" w:sz="0" w:space="0" w:color="auto"/>
            <w:left w:val="none" w:sz="0" w:space="0" w:color="auto"/>
            <w:bottom w:val="none" w:sz="0" w:space="0" w:color="auto"/>
            <w:right w:val="none" w:sz="0" w:space="0" w:color="auto"/>
          </w:divBdr>
        </w:div>
        <w:div w:id="1664622553">
          <w:marLeft w:val="0"/>
          <w:marRight w:val="0"/>
          <w:marTop w:val="0"/>
          <w:marBottom w:val="0"/>
          <w:divBdr>
            <w:top w:val="none" w:sz="0" w:space="0" w:color="auto"/>
            <w:left w:val="none" w:sz="0" w:space="0" w:color="auto"/>
            <w:bottom w:val="none" w:sz="0" w:space="0" w:color="auto"/>
            <w:right w:val="none" w:sz="0" w:space="0" w:color="auto"/>
          </w:divBdr>
          <w:divsChild>
            <w:div w:id="492452934">
              <w:marLeft w:val="-75"/>
              <w:marRight w:val="0"/>
              <w:marTop w:val="30"/>
              <w:marBottom w:val="30"/>
              <w:divBdr>
                <w:top w:val="none" w:sz="0" w:space="0" w:color="auto"/>
                <w:left w:val="none" w:sz="0" w:space="0" w:color="auto"/>
                <w:bottom w:val="none" w:sz="0" w:space="0" w:color="auto"/>
                <w:right w:val="none" w:sz="0" w:space="0" w:color="auto"/>
              </w:divBdr>
              <w:divsChild>
                <w:div w:id="380519180">
                  <w:marLeft w:val="0"/>
                  <w:marRight w:val="0"/>
                  <w:marTop w:val="0"/>
                  <w:marBottom w:val="0"/>
                  <w:divBdr>
                    <w:top w:val="none" w:sz="0" w:space="0" w:color="auto"/>
                    <w:left w:val="none" w:sz="0" w:space="0" w:color="auto"/>
                    <w:bottom w:val="none" w:sz="0" w:space="0" w:color="auto"/>
                    <w:right w:val="none" w:sz="0" w:space="0" w:color="auto"/>
                  </w:divBdr>
                  <w:divsChild>
                    <w:div w:id="767505242">
                      <w:marLeft w:val="0"/>
                      <w:marRight w:val="0"/>
                      <w:marTop w:val="0"/>
                      <w:marBottom w:val="0"/>
                      <w:divBdr>
                        <w:top w:val="none" w:sz="0" w:space="0" w:color="auto"/>
                        <w:left w:val="none" w:sz="0" w:space="0" w:color="auto"/>
                        <w:bottom w:val="none" w:sz="0" w:space="0" w:color="auto"/>
                        <w:right w:val="none" w:sz="0" w:space="0" w:color="auto"/>
                      </w:divBdr>
                    </w:div>
                  </w:divsChild>
                </w:div>
                <w:div w:id="854727923">
                  <w:marLeft w:val="0"/>
                  <w:marRight w:val="0"/>
                  <w:marTop w:val="0"/>
                  <w:marBottom w:val="0"/>
                  <w:divBdr>
                    <w:top w:val="none" w:sz="0" w:space="0" w:color="auto"/>
                    <w:left w:val="none" w:sz="0" w:space="0" w:color="auto"/>
                    <w:bottom w:val="none" w:sz="0" w:space="0" w:color="auto"/>
                    <w:right w:val="none" w:sz="0" w:space="0" w:color="auto"/>
                  </w:divBdr>
                  <w:divsChild>
                    <w:div w:id="437992213">
                      <w:marLeft w:val="0"/>
                      <w:marRight w:val="0"/>
                      <w:marTop w:val="0"/>
                      <w:marBottom w:val="0"/>
                      <w:divBdr>
                        <w:top w:val="none" w:sz="0" w:space="0" w:color="auto"/>
                        <w:left w:val="none" w:sz="0" w:space="0" w:color="auto"/>
                        <w:bottom w:val="none" w:sz="0" w:space="0" w:color="auto"/>
                        <w:right w:val="none" w:sz="0" w:space="0" w:color="auto"/>
                      </w:divBdr>
                    </w:div>
                  </w:divsChild>
                </w:div>
                <w:div w:id="1272202173">
                  <w:marLeft w:val="0"/>
                  <w:marRight w:val="0"/>
                  <w:marTop w:val="0"/>
                  <w:marBottom w:val="0"/>
                  <w:divBdr>
                    <w:top w:val="none" w:sz="0" w:space="0" w:color="auto"/>
                    <w:left w:val="none" w:sz="0" w:space="0" w:color="auto"/>
                    <w:bottom w:val="none" w:sz="0" w:space="0" w:color="auto"/>
                    <w:right w:val="none" w:sz="0" w:space="0" w:color="auto"/>
                  </w:divBdr>
                  <w:divsChild>
                    <w:div w:id="2094037102">
                      <w:marLeft w:val="0"/>
                      <w:marRight w:val="0"/>
                      <w:marTop w:val="0"/>
                      <w:marBottom w:val="0"/>
                      <w:divBdr>
                        <w:top w:val="none" w:sz="0" w:space="0" w:color="auto"/>
                        <w:left w:val="none" w:sz="0" w:space="0" w:color="auto"/>
                        <w:bottom w:val="none" w:sz="0" w:space="0" w:color="auto"/>
                        <w:right w:val="none" w:sz="0" w:space="0" w:color="auto"/>
                      </w:divBdr>
                    </w:div>
                  </w:divsChild>
                </w:div>
                <w:div w:id="1292436674">
                  <w:marLeft w:val="0"/>
                  <w:marRight w:val="0"/>
                  <w:marTop w:val="0"/>
                  <w:marBottom w:val="0"/>
                  <w:divBdr>
                    <w:top w:val="none" w:sz="0" w:space="0" w:color="auto"/>
                    <w:left w:val="none" w:sz="0" w:space="0" w:color="auto"/>
                    <w:bottom w:val="none" w:sz="0" w:space="0" w:color="auto"/>
                    <w:right w:val="none" w:sz="0" w:space="0" w:color="auto"/>
                  </w:divBdr>
                  <w:divsChild>
                    <w:div w:id="350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680">
      <w:bodyDiv w:val="1"/>
      <w:marLeft w:val="0"/>
      <w:marRight w:val="0"/>
      <w:marTop w:val="0"/>
      <w:marBottom w:val="0"/>
      <w:divBdr>
        <w:top w:val="none" w:sz="0" w:space="0" w:color="auto"/>
        <w:left w:val="none" w:sz="0" w:space="0" w:color="auto"/>
        <w:bottom w:val="none" w:sz="0" w:space="0" w:color="auto"/>
        <w:right w:val="none" w:sz="0" w:space="0" w:color="auto"/>
      </w:divBdr>
      <w:divsChild>
        <w:div w:id="724255378">
          <w:marLeft w:val="0"/>
          <w:marRight w:val="0"/>
          <w:marTop w:val="0"/>
          <w:marBottom w:val="0"/>
          <w:divBdr>
            <w:top w:val="none" w:sz="0" w:space="0" w:color="auto"/>
            <w:left w:val="none" w:sz="0" w:space="0" w:color="auto"/>
            <w:bottom w:val="none" w:sz="0" w:space="0" w:color="auto"/>
            <w:right w:val="none" w:sz="0" w:space="0" w:color="auto"/>
          </w:divBdr>
        </w:div>
        <w:div w:id="2084259786">
          <w:marLeft w:val="0"/>
          <w:marRight w:val="0"/>
          <w:marTop w:val="0"/>
          <w:marBottom w:val="0"/>
          <w:divBdr>
            <w:top w:val="none" w:sz="0" w:space="0" w:color="auto"/>
            <w:left w:val="none" w:sz="0" w:space="0" w:color="auto"/>
            <w:bottom w:val="none" w:sz="0" w:space="0" w:color="auto"/>
            <w:right w:val="none" w:sz="0" w:space="0" w:color="auto"/>
          </w:divBdr>
        </w:div>
      </w:divsChild>
    </w:div>
    <w:div w:id="153647635">
      <w:bodyDiv w:val="1"/>
      <w:marLeft w:val="0"/>
      <w:marRight w:val="0"/>
      <w:marTop w:val="0"/>
      <w:marBottom w:val="0"/>
      <w:divBdr>
        <w:top w:val="none" w:sz="0" w:space="0" w:color="auto"/>
        <w:left w:val="none" w:sz="0" w:space="0" w:color="auto"/>
        <w:bottom w:val="none" w:sz="0" w:space="0" w:color="auto"/>
        <w:right w:val="none" w:sz="0" w:space="0" w:color="auto"/>
      </w:divBdr>
      <w:divsChild>
        <w:div w:id="212010018">
          <w:marLeft w:val="0"/>
          <w:marRight w:val="0"/>
          <w:marTop w:val="0"/>
          <w:marBottom w:val="0"/>
          <w:divBdr>
            <w:top w:val="none" w:sz="0" w:space="0" w:color="auto"/>
            <w:left w:val="none" w:sz="0" w:space="0" w:color="auto"/>
            <w:bottom w:val="none" w:sz="0" w:space="0" w:color="auto"/>
            <w:right w:val="none" w:sz="0" w:space="0" w:color="auto"/>
          </w:divBdr>
        </w:div>
        <w:div w:id="477889723">
          <w:marLeft w:val="0"/>
          <w:marRight w:val="0"/>
          <w:marTop w:val="0"/>
          <w:marBottom w:val="0"/>
          <w:divBdr>
            <w:top w:val="none" w:sz="0" w:space="0" w:color="auto"/>
            <w:left w:val="none" w:sz="0" w:space="0" w:color="auto"/>
            <w:bottom w:val="none" w:sz="0" w:space="0" w:color="auto"/>
            <w:right w:val="none" w:sz="0" w:space="0" w:color="auto"/>
          </w:divBdr>
        </w:div>
        <w:div w:id="1999653777">
          <w:marLeft w:val="0"/>
          <w:marRight w:val="0"/>
          <w:marTop w:val="0"/>
          <w:marBottom w:val="0"/>
          <w:divBdr>
            <w:top w:val="none" w:sz="0" w:space="0" w:color="auto"/>
            <w:left w:val="none" w:sz="0" w:space="0" w:color="auto"/>
            <w:bottom w:val="none" w:sz="0" w:space="0" w:color="auto"/>
            <w:right w:val="none" w:sz="0" w:space="0" w:color="auto"/>
          </w:divBdr>
        </w:div>
      </w:divsChild>
    </w:div>
    <w:div w:id="209342350">
      <w:bodyDiv w:val="1"/>
      <w:marLeft w:val="0"/>
      <w:marRight w:val="0"/>
      <w:marTop w:val="0"/>
      <w:marBottom w:val="0"/>
      <w:divBdr>
        <w:top w:val="none" w:sz="0" w:space="0" w:color="auto"/>
        <w:left w:val="none" w:sz="0" w:space="0" w:color="auto"/>
        <w:bottom w:val="none" w:sz="0" w:space="0" w:color="auto"/>
        <w:right w:val="none" w:sz="0" w:space="0" w:color="auto"/>
      </w:divBdr>
      <w:divsChild>
        <w:div w:id="77287542">
          <w:marLeft w:val="0"/>
          <w:marRight w:val="0"/>
          <w:marTop w:val="0"/>
          <w:marBottom w:val="0"/>
          <w:divBdr>
            <w:top w:val="none" w:sz="0" w:space="0" w:color="auto"/>
            <w:left w:val="none" w:sz="0" w:space="0" w:color="auto"/>
            <w:bottom w:val="none" w:sz="0" w:space="0" w:color="auto"/>
            <w:right w:val="none" w:sz="0" w:space="0" w:color="auto"/>
          </w:divBdr>
        </w:div>
        <w:div w:id="1120418387">
          <w:marLeft w:val="0"/>
          <w:marRight w:val="0"/>
          <w:marTop w:val="0"/>
          <w:marBottom w:val="0"/>
          <w:divBdr>
            <w:top w:val="none" w:sz="0" w:space="0" w:color="auto"/>
            <w:left w:val="none" w:sz="0" w:space="0" w:color="auto"/>
            <w:bottom w:val="none" w:sz="0" w:space="0" w:color="auto"/>
            <w:right w:val="none" w:sz="0" w:space="0" w:color="auto"/>
          </w:divBdr>
        </w:div>
        <w:div w:id="1354649404">
          <w:marLeft w:val="0"/>
          <w:marRight w:val="0"/>
          <w:marTop w:val="0"/>
          <w:marBottom w:val="0"/>
          <w:divBdr>
            <w:top w:val="none" w:sz="0" w:space="0" w:color="auto"/>
            <w:left w:val="none" w:sz="0" w:space="0" w:color="auto"/>
            <w:bottom w:val="none" w:sz="0" w:space="0" w:color="auto"/>
            <w:right w:val="none" w:sz="0" w:space="0" w:color="auto"/>
          </w:divBdr>
        </w:div>
        <w:div w:id="1474834667">
          <w:marLeft w:val="0"/>
          <w:marRight w:val="0"/>
          <w:marTop w:val="0"/>
          <w:marBottom w:val="0"/>
          <w:divBdr>
            <w:top w:val="none" w:sz="0" w:space="0" w:color="auto"/>
            <w:left w:val="none" w:sz="0" w:space="0" w:color="auto"/>
            <w:bottom w:val="none" w:sz="0" w:space="0" w:color="auto"/>
            <w:right w:val="none" w:sz="0" w:space="0" w:color="auto"/>
          </w:divBdr>
        </w:div>
        <w:div w:id="1613316213">
          <w:marLeft w:val="0"/>
          <w:marRight w:val="0"/>
          <w:marTop w:val="0"/>
          <w:marBottom w:val="0"/>
          <w:divBdr>
            <w:top w:val="none" w:sz="0" w:space="0" w:color="auto"/>
            <w:left w:val="none" w:sz="0" w:space="0" w:color="auto"/>
            <w:bottom w:val="none" w:sz="0" w:space="0" w:color="auto"/>
            <w:right w:val="none" w:sz="0" w:space="0" w:color="auto"/>
          </w:divBdr>
        </w:div>
      </w:divsChild>
    </w:div>
    <w:div w:id="241566451">
      <w:bodyDiv w:val="1"/>
      <w:marLeft w:val="0"/>
      <w:marRight w:val="0"/>
      <w:marTop w:val="0"/>
      <w:marBottom w:val="0"/>
      <w:divBdr>
        <w:top w:val="none" w:sz="0" w:space="0" w:color="auto"/>
        <w:left w:val="none" w:sz="0" w:space="0" w:color="auto"/>
        <w:bottom w:val="none" w:sz="0" w:space="0" w:color="auto"/>
        <w:right w:val="none" w:sz="0" w:space="0" w:color="auto"/>
      </w:divBdr>
      <w:divsChild>
        <w:div w:id="39521783">
          <w:marLeft w:val="0"/>
          <w:marRight w:val="0"/>
          <w:marTop w:val="0"/>
          <w:marBottom w:val="0"/>
          <w:divBdr>
            <w:top w:val="none" w:sz="0" w:space="0" w:color="auto"/>
            <w:left w:val="none" w:sz="0" w:space="0" w:color="auto"/>
            <w:bottom w:val="none" w:sz="0" w:space="0" w:color="auto"/>
            <w:right w:val="none" w:sz="0" w:space="0" w:color="auto"/>
          </w:divBdr>
        </w:div>
        <w:div w:id="139425859">
          <w:marLeft w:val="0"/>
          <w:marRight w:val="0"/>
          <w:marTop w:val="0"/>
          <w:marBottom w:val="0"/>
          <w:divBdr>
            <w:top w:val="none" w:sz="0" w:space="0" w:color="auto"/>
            <w:left w:val="none" w:sz="0" w:space="0" w:color="auto"/>
            <w:bottom w:val="none" w:sz="0" w:space="0" w:color="auto"/>
            <w:right w:val="none" w:sz="0" w:space="0" w:color="auto"/>
          </w:divBdr>
        </w:div>
        <w:div w:id="168641329">
          <w:marLeft w:val="0"/>
          <w:marRight w:val="0"/>
          <w:marTop w:val="0"/>
          <w:marBottom w:val="0"/>
          <w:divBdr>
            <w:top w:val="none" w:sz="0" w:space="0" w:color="auto"/>
            <w:left w:val="none" w:sz="0" w:space="0" w:color="auto"/>
            <w:bottom w:val="none" w:sz="0" w:space="0" w:color="auto"/>
            <w:right w:val="none" w:sz="0" w:space="0" w:color="auto"/>
          </w:divBdr>
        </w:div>
        <w:div w:id="208617671">
          <w:marLeft w:val="0"/>
          <w:marRight w:val="0"/>
          <w:marTop w:val="0"/>
          <w:marBottom w:val="0"/>
          <w:divBdr>
            <w:top w:val="none" w:sz="0" w:space="0" w:color="auto"/>
            <w:left w:val="none" w:sz="0" w:space="0" w:color="auto"/>
            <w:bottom w:val="none" w:sz="0" w:space="0" w:color="auto"/>
            <w:right w:val="none" w:sz="0" w:space="0" w:color="auto"/>
          </w:divBdr>
          <w:divsChild>
            <w:div w:id="575625038">
              <w:marLeft w:val="0"/>
              <w:marRight w:val="0"/>
              <w:marTop w:val="0"/>
              <w:marBottom w:val="0"/>
              <w:divBdr>
                <w:top w:val="none" w:sz="0" w:space="0" w:color="auto"/>
                <w:left w:val="none" w:sz="0" w:space="0" w:color="auto"/>
                <w:bottom w:val="none" w:sz="0" w:space="0" w:color="auto"/>
                <w:right w:val="none" w:sz="0" w:space="0" w:color="auto"/>
              </w:divBdr>
            </w:div>
            <w:div w:id="707069966">
              <w:marLeft w:val="0"/>
              <w:marRight w:val="0"/>
              <w:marTop w:val="0"/>
              <w:marBottom w:val="0"/>
              <w:divBdr>
                <w:top w:val="none" w:sz="0" w:space="0" w:color="auto"/>
                <w:left w:val="none" w:sz="0" w:space="0" w:color="auto"/>
                <w:bottom w:val="none" w:sz="0" w:space="0" w:color="auto"/>
                <w:right w:val="none" w:sz="0" w:space="0" w:color="auto"/>
              </w:divBdr>
            </w:div>
            <w:div w:id="821964781">
              <w:marLeft w:val="0"/>
              <w:marRight w:val="0"/>
              <w:marTop w:val="0"/>
              <w:marBottom w:val="0"/>
              <w:divBdr>
                <w:top w:val="none" w:sz="0" w:space="0" w:color="auto"/>
                <w:left w:val="none" w:sz="0" w:space="0" w:color="auto"/>
                <w:bottom w:val="none" w:sz="0" w:space="0" w:color="auto"/>
                <w:right w:val="none" w:sz="0" w:space="0" w:color="auto"/>
              </w:divBdr>
            </w:div>
            <w:div w:id="2128355141">
              <w:marLeft w:val="0"/>
              <w:marRight w:val="0"/>
              <w:marTop w:val="0"/>
              <w:marBottom w:val="0"/>
              <w:divBdr>
                <w:top w:val="none" w:sz="0" w:space="0" w:color="auto"/>
                <w:left w:val="none" w:sz="0" w:space="0" w:color="auto"/>
                <w:bottom w:val="none" w:sz="0" w:space="0" w:color="auto"/>
                <w:right w:val="none" w:sz="0" w:space="0" w:color="auto"/>
              </w:divBdr>
            </w:div>
          </w:divsChild>
        </w:div>
        <w:div w:id="253053666">
          <w:marLeft w:val="0"/>
          <w:marRight w:val="0"/>
          <w:marTop w:val="0"/>
          <w:marBottom w:val="0"/>
          <w:divBdr>
            <w:top w:val="none" w:sz="0" w:space="0" w:color="auto"/>
            <w:left w:val="none" w:sz="0" w:space="0" w:color="auto"/>
            <w:bottom w:val="none" w:sz="0" w:space="0" w:color="auto"/>
            <w:right w:val="none" w:sz="0" w:space="0" w:color="auto"/>
          </w:divBdr>
        </w:div>
        <w:div w:id="261837838">
          <w:marLeft w:val="0"/>
          <w:marRight w:val="0"/>
          <w:marTop w:val="0"/>
          <w:marBottom w:val="0"/>
          <w:divBdr>
            <w:top w:val="none" w:sz="0" w:space="0" w:color="auto"/>
            <w:left w:val="none" w:sz="0" w:space="0" w:color="auto"/>
            <w:bottom w:val="none" w:sz="0" w:space="0" w:color="auto"/>
            <w:right w:val="none" w:sz="0" w:space="0" w:color="auto"/>
          </w:divBdr>
        </w:div>
        <w:div w:id="500194027">
          <w:marLeft w:val="0"/>
          <w:marRight w:val="0"/>
          <w:marTop w:val="0"/>
          <w:marBottom w:val="0"/>
          <w:divBdr>
            <w:top w:val="none" w:sz="0" w:space="0" w:color="auto"/>
            <w:left w:val="none" w:sz="0" w:space="0" w:color="auto"/>
            <w:bottom w:val="none" w:sz="0" w:space="0" w:color="auto"/>
            <w:right w:val="none" w:sz="0" w:space="0" w:color="auto"/>
          </w:divBdr>
        </w:div>
        <w:div w:id="586231480">
          <w:marLeft w:val="0"/>
          <w:marRight w:val="0"/>
          <w:marTop w:val="0"/>
          <w:marBottom w:val="0"/>
          <w:divBdr>
            <w:top w:val="none" w:sz="0" w:space="0" w:color="auto"/>
            <w:left w:val="none" w:sz="0" w:space="0" w:color="auto"/>
            <w:bottom w:val="none" w:sz="0" w:space="0" w:color="auto"/>
            <w:right w:val="none" w:sz="0" w:space="0" w:color="auto"/>
          </w:divBdr>
          <w:divsChild>
            <w:div w:id="1679426714">
              <w:marLeft w:val="-75"/>
              <w:marRight w:val="0"/>
              <w:marTop w:val="30"/>
              <w:marBottom w:val="30"/>
              <w:divBdr>
                <w:top w:val="none" w:sz="0" w:space="0" w:color="auto"/>
                <w:left w:val="none" w:sz="0" w:space="0" w:color="auto"/>
                <w:bottom w:val="none" w:sz="0" w:space="0" w:color="auto"/>
                <w:right w:val="none" w:sz="0" w:space="0" w:color="auto"/>
              </w:divBdr>
              <w:divsChild>
                <w:div w:id="103574284">
                  <w:marLeft w:val="0"/>
                  <w:marRight w:val="0"/>
                  <w:marTop w:val="0"/>
                  <w:marBottom w:val="0"/>
                  <w:divBdr>
                    <w:top w:val="none" w:sz="0" w:space="0" w:color="auto"/>
                    <w:left w:val="none" w:sz="0" w:space="0" w:color="auto"/>
                    <w:bottom w:val="none" w:sz="0" w:space="0" w:color="auto"/>
                    <w:right w:val="none" w:sz="0" w:space="0" w:color="auto"/>
                  </w:divBdr>
                  <w:divsChild>
                    <w:div w:id="572857366">
                      <w:marLeft w:val="0"/>
                      <w:marRight w:val="0"/>
                      <w:marTop w:val="0"/>
                      <w:marBottom w:val="0"/>
                      <w:divBdr>
                        <w:top w:val="none" w:sz="0" w:space="0" w:color="auto"/>
                        <w:left w:val="none" w:sz="0" w:space="0" w:color="auto"/>
                        <w:bottom w:val="none" w:sz="0" w:space="0" w:color="auto"/>
                        <w:right w:val="none" w:sz="0" w:space="0" w:color="auto"/>
                      </w:divBdr>
                    </w:div>
                  </w:divsChild>
                </w:div>
                <w:div w:id="277839032">
                  <w:marLeft w:val="0"/>
                  <w:marRight w:val="0"/>
                  <w:marTop w:val="0"/>
                  <w:marBottom w:val="0"/>
                  <w:divBdr>
                    <w:top w:val="none" w:sz="0" w:space="0" w:color="auto"/>
                    <w:left w:val="none" w:sz="0" w:space="0" w:color="auto"/>
                    <w:bottom w:val="none" w:sz="0" w:space="0" w:color="auto"/>
                    <w:right w:val="none" w:sz="0" w:space="0" w:color="auto"/>
                  </w:divBdr>
                  <w:divsChild>
                    <w:div w:id="1012142515">
                      <w:marLeft w:val="0"/>
                      <w:marRight w:val="0"/>
                      <w:marTop w:val="0"/>
                      <w:marBottom w:val="0"/>
                      <w:divBdr>
                        <w:top w:val="none" w:sz="0" w:space="0" w:color="auto"/>
                        <w:left w:val="none" w:sz="0" w:space="0" w:color="auto"/>
                        <w:bottom w:val="none" w:sz="0" w:space="0" w:color="auto"/>
                        <w:right w:val="none" w:sz="0" w:space="0" w:color="auto"/>
                      </w:divBdr>
                    </w:div>
                  </w:divsChild>
                </w:div>
                <w:div w:id="382214747">
                  <w:marLeft w:val="0"/>
                  <w:marRight w:val="0"/>
                  <w:marTop w:val="0"/>
                  <w:marBottom w:val="0"/>
                  <w:divBdr>
                    <w:top w:val="none" w:sz="0" w:space="0" w:color="auto"/>
                    <w:left w:val="none" w:sz="0" w:space="0" w:color="auto"/>
                    <w:bottom w:val="none" w:sz="0" w:space="0" w:color="auto"/>
                    <w:right w:val="none" w:sz="0" w:space="0" w:color="auto"/>
                  </w:divBdr>
                  <w:divsChild>
                    <w:div w:id="1220674717">
                      <w:marLeft w:val="0"/>
                      <w:marRight w:val="0"/>
                      <w:marTop w:val="0"/>
                      <w:marBottom w:val="0"/>
                      <w:divBdr>
                        <w:top w:val="none" w:sz="0" w:space="0" w:color="auto"/>
                        <w:left w:val="none" w:sz="0" w:space="0" w:color="auto"/>
                        <w:bottom w:val="none" w:sz="0" w:space="0" w:color="auto"/>
                        <w:right w:val="none" w:sz="0" w:space="0" w:color="auto"/>
                      </w:divBdr>
                    </w:div>
                  </w:divsChild>
                </w:div>
                <w:div w:id="433478838">
                  <w:marLeft w:val="0"/>
                  <w:marRight w:val="0"/>
                  <w:marTop w:val="0"/>
                  <w:marBottom w:val="0"/>
                  <w:divBdr>
                    <w:top w:val="none" w:sz="0" w:space="0" w:color="auto"/>
                    <w:left w:val="none" w:sz="0" w:space="0" w:color="auto"/>
                    <w:bottom w:val="none" w:sz="0" w:space="0" w:color="auto"/>
                    <w:right w:val="none" w:sz="0" w:space="0" w:color="auto"/>
                  </w:divBdr>
                  <w:divsChild>
                    <w:div w:id="1278027883">
                      <w:marLeft w:val="0"/>
                      <w:marRight w:val="0"/>
                      <w:marTop w:val="0"/>
                      <w:marBottom w:val="0"/>
                      <w:divBdr>
                        <w:top w:val="none" w:sz="0" w:space="0" w:color="auto"/>
                        <w:left w:val="none" w:sz="0" w:space="0" w:color="auto"/>
                        <w:bottom w:val="none" w:sz="0" w:space="0" w:color="auto"/>
                        <w:right w:val="none" w:sz="0" w:space="0" w:color="auto"/>
                      </w:divBdr>
                    </w:div>
                  </w:divsChild>
                </w:div>
                <w:div w:id="523246271">
                  <w:marLeft w:val="0"/>
                  <w:marRight w:val="0"/>
                  <w:marTop w:val="0"/>
                  <w:marBottom w:val="0"/>
                  <w:divBdr>
                    <w:top w:val="none" w:sz="0" w:space="0" w:color="auto"/>
                    <w:left w:val="none" w:sz="0" w:space="0" w:color="auto"/>
                    <w:bottom w:val="none" w:sz="0" w:space="0" w:color="auto"/>
                    <w:right w:val="none" w:sz="0" w:space="0" w:color="auto"/>
                  </w:divBdr>
                  <w:divsChild>
                    <w:div w:id="1416198417">
                      <w:marLeft w:val="0"/>
                      <w:marRight w:val="0"/>
                      <w:marTop w:val="0"/>
                      <w:marBottom w:val="0"/>
                      <w:divBdr>
                        <w:top w:val="none" w:sz="0" w:space="0" w:color="auto"/>
                        <w:left w:val="none" w:sz="0" w:space="0" w:color="auto"/>
                        <w:bottom w:val="none" w:sz="0" w:space="0" w:color="auto"/>
                        <w:right w:val="none" w:sz="0" w:space="0" w:color="auto"/>
                      </w:divBdr>
                    </w:div>
                  </w:divsChild>
                </w:div>
                <w:div w:id="524908448">
                  <w:marLeft w:val="0"/>
                  <w:marRight w:val="0"/>
                  <w:marTop w:val="0"/>
                  <w:marBottom w:val="0"/>
                  <w:divBdr>
                    <w:top w:val="none" w:sz="0" w:space="0" w:color="auto"/>
                    <w:left w:val="none" w:sz="0" w:space="0" w:color="auto"/>
                    <w:bottom w:val="none" w:sz="0" w:space="0" w:color="auto"/>
                    <w:right w:val="none" w:sz="0" w:space="0" w:color="auto"/>
                  </w:divBdr>
                  <w:divsChild>
                    <w:div w:id="1525512071">
                      <w:marLeft w:val="0"/>
                      <w:marRight w:val="0"/>
                      <w:marTop w:val="0"/>
                      <w:marBottom w:val="0"/>
                      <w:divBdr>
                        <w:top w:val="none" w:sz="0" w:space="0" w:color="auto"/>
                        <w:left w:val="none" w:sz="0" w:space="0" w:color="auto"/>
                        <w:bottom w:val="none" w:sz="0" w:space="0" w:color="auto"/>
                        <w:right w:val="none" w:sz="0" w:space="0" w:color="auto"/>
                      </w:divBdr>
                    </w:div>
                  </w:divsChild>
                </w:div>
                <w:div w:id="555701935">
                  <w:marLeft w:val="0"/>
                  <w:marRight w:val="0"/>
                  <w:marTop w:val="0"/>
                  <w:marBottom w:val="0"/>
                  <w:divBdr>
                    <w:top w:val="none" w:sz="0" w:space="0" w:color="auto"/>
                    <w:left w:val="none" w:sz="0" w:space="0" w:color="auto"/>
                    <w:bottom w:val="none" w:sz="0" w:space="0" w:color="auto"/>
                    <w:right w:val="none" w:sz="0" w:space="0" w:color="auto"/>
                  </w:divBdr>
                  <w:divsChild>
                    <w:div w:id="1082722759">
                      <w:marLeft w:val="0"/>
                      <w:marRight w:val="0"/>
                      <w:marTop w:val="0"/>
                      <w:marBottom w:val="0"/>
                      <w:divBdr>
                        <w:top w:val="none" w:sz="0" w:space="0" w:color="auto"/>
                        <w:left w:val="none" w:sz="0" w:space="0" w:color="auto"/>
                        <w:bottom w:val="none" w:sz="0" w:space="0" w:color="auto"/>
                        <w:right w:val="none" w:sz="0" w:space="0" w:color="auto"/>
                      </w:divBdr>
                    </w:div>
                  </w:divsChild>
                </w:div>
                <w:div w:id="827944703">
                  <w:marLeft w:val="0"/>
                  <w:marRight w:val="0"/>
                  <w:marTop w:val="0"/>
                  <w:marBottom w:val="0"/>
                  <w:divBdr>
                    <w:top w:val="none" w:sz="0" w:space="0" w:color="auto"/>
                    <w:left w:val="none" w:sz="0" w:space="0" w:color="auto"/>
                    <w:bottom w:val="none" w:sz="0" w:space="0" w:color="auto"/>
                    <w:right w:val="none" w:sz="0" w:space="0" w:color="auto"/>
                  </w:divBdr>
                  <w:divsChild>
                    <w:div w:id="1465660464">
                      <w:marLeft w:val="0"/>
                      <w:marRight w:val="0"/>
                      <w:marTop w:val="0"/>
                      <w:marBottom w:val="0"/>
                      <w:divBdr>
                        <w:top w:val="none" w:sz="0" w:space="0" w:color="auto"/>
                        <w:left w:val="none" w:sz="0" w:space="0" w:color="auto"/>
                        <w:bottom w:val="none" w:sz="0" w:space="0" w:color="auto"/>
                        <w:right w:val="none" w:sz="0" w:space="0" w:color="auto"/>
                      </w:divBdr>
                    </w:div>
                  </w:divsChild>
                </w:div>
                <w:div w:id="1136408545">
                  <w:marLeft w:val="0"/>
                  <w:marRight w:val="0"/>
                  <w:marTop w:val="0"/>
                  <w:marBottom w:val="0"/>
                  <w:divBdr>
                    <w:top w:val="none" w:sz="0" w:space="0" w:color="auto"/>
                    <w:left w:val="none" w:sz="0" w:space="0" w:color="auto"/>
                    <w:bottom w:val="none" w:sz="0" w:space="0" w:color="auto"/>
                    <w:right w:val="none" w:sz="0" w:space="0" w:color="auto"/>
                  </w:divBdr>
                  <w:divsChild>
                    <w:div w:id="399208895">
                      <w:marLeft w:val="0"/>
                      <w:marRight w:val="0"/>
                      <w:marTop w:val="0"/>
                      <w:marBottom w:val="0"/>
                      <w:divBdr>
                        <w:top w:val="none" w:sz="0" w:space="0" w:color="auto"/>
                        <w:left w:val="none" w:sz="0" w:space="0" w:color="auto"/>
                        <w:bottom w:val="none" w:sz="0" w:space="0" w:color="auto"/>
                        <w:right w:val="none" w:sz="0" w:space="0" w:color="auto"/>
                      </w:divBdr>
                    </w:div>
                  </w:divsChild>
                </w:div>
                <w:div w:id="1547179540">
                  <w:marLeft w:val="0"/>
                  <w:marRight w:val="0"/>
                  <w:marTop w:val="0"/>
                  <w:marBottom w:val="0"/>
                  <w:divBdr>
                    <w:top w:val="none" w:sz="0" w:space="0" w:color="auto"/>
                    <w:left w:val="none" w:sz="0" w:space="0" w:color="auto"/>
                    <w:bottom w:val="none" w:sz="0" w:space="0" w:color="auto"/>
                    <w:right w:val="none" w:sz="0" w:space="0" w:color="auto"/>
                  </w:divBdr>
                  <w:divsChild>
                    <w:div w:id="1068308904">
                      <w:marLeft w:val="0"/>
                      <w:marRight w:val="0"/>
                      <w:marTop w:val="0"/>
                      <w:marBottom w:val="0"/>
                      <w:divBdr>
                        <w:top w:val="none" w:sz="0" w:space="0" w:color="auto"/>
                        <w:left w:val="none" w:sz="0" w:space="0" w:color="auto"/>
                        <w:bottom w:val="none" w:sz="0" w:space="0" w:color="auto"/>
                        <w:right w:val="none" w:sz="0" w:space="0" w:color="auto"/>
                      </w:divBdr>
                    </w:div>
                  </w:divsChild>
                </w:div>
                <w:div w:id="1591502498">
                  <w:marLeft w:val="0"/>
                  <w:marRight w:val="0"/>
                  <w:marTop w:val="0"/>
                  <w:marBottom w:val="0"/>
                  <w:divBdr>
                    <w:top w:val="none" w:sz="0" w:space="0" w:color="auto"/>
                    <w:left w:val="none" w:sz="0" w:space="0" w:color="auto"/>
                    <w:bottom w:val="none" w:sz="0" w:space="0" w:color="auto"/>
                    <w:right w:val="none" w:sz="0" w:space="0" w:color="auto"/>
                  </w:divBdr>
                  <w:divsChild>
                    <w:div w:id="1892304760">
                      <w:marLeft w:val="0"/>
                      <w:marRight w:val="0"/>
                      <w:marTop w:val="0"/>
                      <w:marBottom w:val="0"/>
                      <w:divBdr>
                        <w:top w:val="none" w:sz="0" w:space="0" w:color="auto"/>
                        <w:left w:val="none" w:sz="0" w:space="0" w:color="auto"/>
                        <w:bottom w:val="none" w:sz="0" w:space="0" w:color="auto"/>
                        <w:right w:val="none" w:sz="0" w:space="0" w:color="auto"/>
                      </w:divBdr>
                    </w:div>
                  </w:divsChild>
                </w:div>
                <w:div w:id="1634555948">
                  <w:marLeft w:val="0"/>
                  <w:marRight w:val="0"/>
                  <w:marTop w:val="0"/>
                  <w:marBottom w:val="0"/>
                  <w:divBdr>
                    <w:top w:val="none" w:sz="0" w:space="0" w:color="auto"/>
                    <w:left w:val="none" w:sz="0" w:space="0" w:color="auto"/>
                    <w:bottom w:val="none" w:sz="0" w:space="0" w:color="auto"/>
                    <w:right w:val="none" w:sz="0" w:space="0" w:color="auto"/>
                  </w:divBdr>
                  <w:divsChild>
                    <w:div w:id="335570924">
                      <w:marLeft w:val="0"/>
                      <w:marRight w:val="0"/>
                      <w:marTop w:val="0"/>
                      <w:marBottom w:val="0"/>
                      <w:divBdr>
                        <w:top w:val="none" w:sz="0" w:space="0" w:color="auto"/>
                        <w:left w:val="none" w:sz="0" w:space="0" w:color="auto"/>
                        <w:bottom w:val="none" w:sz="0" w:space="0" w:color="auto"/>
                        <w:right w:val="none" w:sz="0" w:space="0" w:color="auto"/>
                      </w:divBdr>
                    </w:div>
                  </w:divsChild>
                </w:div>
                <w:div w:id="1713380322">
                  <w:marLeft w:val="0"/>
                  <w:marRight w:val="0"/>
                  <w:marTop w:val="0"/>
                  <w:marBottom w:val="0"/>
                  <w:divBdr>
                    <w:top w:val="none" w:sz="0" w:space="0" w:color="auto"/>
                    <w:left w:val="none" w:sz="0" w:space="0" w:color="auto"/>
                    <w:bottom w:val="none" w:sz="0" w:space="0" w:color="auto"/>
                    <w:right w:val="none" w:sz="0" w:space="0" w:color="auto"/>
                  </w:divBdr>
                  <w:divsChild>
                    <w:div w:id="605038234">
                      <w:marLeft w:val="0"/>
                      <w:marRight w:val="0"/>
                      <w:marTop w:val="0"/>
                      <w:marBottom w:val="0"/>
                      <w:divBdr>
                        <w:top w:val="none" w:sz="0" w:space="0" w:color="auto"/>
                        <w:left w:val="none" w:sz="0" w:space="0" w:color="auto"/>
                        <w:bottom w:val="none" w:sz="0" w:space="0" w:color="auto"/>
                        <w:right w:val="none" w:sz="0" w:space="0" w:color="auto"/>
                      </w:divBdr>
                    </w:div>
                  </w:divsChild>
                </w:div>
                <w:div w:id="1816023518">
                  <w:marLeft w:val="0"/>
                  <w:marRight w:val="0"/>
                  <w:marTop w:val="0"/>
                  <w:marBottom w:val="0"/>
                  <w:divBdr>
                    <w:top w:val="none" w:sz="0" w:space="0" w:color="auto"/>
                    <w:left w:val="none" w:sz="0" w:space="0" w:color="auto"/>
                    <w:bottom w:val="none" w:sz="0" w:space="0" w:color="auto"/>
                    <w:right w:val="none" w:sz="0" w:space="0" w:color="auto"/>
                  </w:divBdr>
                  <w:divsChild>
                    <w:div w:id="698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6465">
          <w:marLeft w:val="0"/>
          <w:marRight w:val="0"/>
          <w:marTop w:val="0"/>
          <w:marBottom w:val="0"/>
          <w:divBdr>
            <w:top w:val="none" w:sz="0" w:space="0" w:color="auto"/>
            <w:left w:val="none" w:sz="0" w:space="0" w:color="auto"/>
            <w:bottom w:val="none" w:sz="0" w:space="0" w:color="auto"/>
            <w:right w:val="none" w:sz="0" w:space="0" w:color="auto"/>
          </w:divBdr>
        </w:div>
        <w:div w:id="892539356">
          <w:marLeft w:val="0"/>
          <w:marRight w:val="0"/>
          <w:marTop w:val="0"/>
          <w:marBottom w:val="0"/>
          <w:divBdr>
            <w:top w:val="none" w:sz="0" w:space="0" w:color="auto"/>
            <w:left w:val="none" w:sz="0" w:space="0" w:color="auto"/>
            <w:bottom w:val="none" w:sz="0" w:space="0" w:color="auto"/>
            <w:right w:val="none" w:sz="0" w:space="0" w:color="auto"/>
          </w:divBdr>
        </w:div>
        <w:div w:id="901911971">
          <w:marLeft w:val="0"/>
          <w:marRight w:val="0"/>
          <w:marTop w:val="0"/>
          <w:marBottom w:val="0"/>
          <w:divBdr>
            <w:top w:val="none" w:sz="0" w:space="0" w:color="auto"/>
            <w:left w:val="none" w:sz="0" w:space="0" w:color="auto"/>
            <w:bottom w:val="none" w:sz="0" w:space="0" w:color="auto"/>
            <w:right w:val="none" w:sz="0" w:space="0" w:color="auto"/>
          </w:divBdr>
        </w:div>
        <w:div w:id="967466517">
          <w:marLeft w:val="0"/>
          <w:marRight w:val="0"/>
          <w:marTop w:val="0"/>
          <w:marBottom w:val="0"/>
          <w:divBdr>
            <w:top w:val="none" w:sz="0" w:space="0" w:color="auto"/>
            <w:left w:val="none" w:sz="0" w:space="0" w:color="auto"/>
            <w:bottom w:val="none" w:sz="0" w:space="0" w:color="auto"/>
            <w:right w:val="none" w:sz="0" w:space="0" w:color="auto"/>
          </w:divBdr>
          <w:divsChild>
            <w:div w:id="267810390">
              <w:marLeft w:val="0"/>
              <w:marRight w:val="0"/>
              <w:marTop w:val="0"/>
              <w:marBottom w:val="0"/>
              <w:divBdr>
                <w:top w:val="none" w:sz="0" w:space="0" w:color="auto"/>
                <w:left w:val="none" w:sz="0" w:space="0" w:color="auto"/>
                <w:bottom w:val="none" w:sz="0" w:space="0" w:color="auto"/>
                <w:right w:val="none" w:sz="0" w:space="0" w:color="auto"/>
              </w:divBdr>
            </w:div>
            <w:div w:id="416900134">
              <w:marLeft w:val="0"/>
              <w:marRight w:val="0"/>
              <w:marTop w:val="0"/>
              <w:marBottom w:val="0"/>
              <w:divBdr>
                <w:top w:val="none" w:sz="0" w:space="0" w:color="auto"/>
                <w:left w:val="none" w:sz="0" w:space="0" w:color="auto"/>
                <w:bottom w:val="none" w:sz="0" w:space="0" w:color="auto"/>
                <w:right w:val="none" w:sz="0" w:space="0" w:color="auto"/>
              </w:divBdr>
            </w:div>
            <w:div w:id="745228727">
              <w:marLeft w:val="0"/>
              <w:marRight w:val="0"/>
              <w:marTop w:val="0"/>
              <w:marBottom w:val="0"/>
              <w:divBdr>
                <w:top w:val="none" w:sz="0" w:space="0" w:color="auto"/>
                <w:left w:val="none" w:sz="0" w:space="0" w:color="auto"/>
                <w:bottom w:val="none" w:sz="0" w:space="0" w:color="auto"/>
                <w:right w:val="none" w:sz="0" w:space="0" w:color="auto"/>
              </w:divBdr>
            </w:div>
            <w:div w:id="1270747072">
              <w:marLeft w:val="0"/>
              <w:marRight w:val="0"/>
              <w:marTop w:val="0"/>
              <w:marBottom w:val="0"/>
              <w:divBdr>
                <w:top w:val="none" w:sz="0" w:space="0" w:color="auto"/>
                <w:left w:val="none" w:sz="0" w:space="0" w:color="auto"/>
                <w:bottom w:val="none" w:sz="0" w:space="0" w:color="auto"/>
                <w:right w:val="none" w:sz="0" w:space="0" w:color="auto"/>
              </w:divBdr>
            </w:div>
            <w:div w:id="1916936532">
              <w:marLeft w:val="0"/>
              <w:marRight w:val="0"/>
              <w:marTop w:val="0"/>
              <w:marBottom w:val="0"/>
              <w:divBdr>
                <w:top w:val="none" w:sz="0" w:space="0" w:color="auto"/>
                <w:left w:val="none" w:sz="0" w:space="0" w:color="auto"/>
                <w:bottom w:val="none" w:sz="0" w:space="0" w:color="auto"/>
                <w:right w:val="none" w:sz="0" w:space="0" w:color="auto"/>
              </w:divBdr>
            </w:div>
          </w:divsChild>
        </w:div>
        <w:div w:id="1049183838">
          <w:marLeft w:val="0"/>
          <w:marRight w:val="0"/>
          <w:marTop w:val="0"/>
          <w:marBottom w:val="0"/>
          <w:divBdr>
            <w:top w:val="none" w:sz="0" w:space="0" w:color="auto"/>
            <w:left w:val="none" w:sz="0" w:space="0" w:color="auto"/>
            <w:bottom w:val="none" w:sz="0" w:space="0" w:color="auto"/>
            <w:right w:val="none" w:sz="0" w:space="0" w:color="auto"/>
          </w:divBdr>
          <w:divsChild>
            <w:div w:id="954024459">
              <w:marLeft w:val="-75"/>
              <w:marRight w:val="0"/>
              <w:marTop w:val="30"/>
              <w:marBottom w:val="30"/>
              <w:divBdr>
                <w:top w:val="none" w:sz="0" w:space="0" w:color="auto"/>
                <w:left w:val="none" w:sz="0" w:space="0" w:color="auto"/>
                <w:bottom w:val="none" w:sz="0" w:space="0" w:color="auto"/>
                <w:right w:val="none" w:sz="0" w:space="0" w:color="auto"/>
              </w:divBdr>
              <w:divsChild>
                <w:div w:id="243413364">
                  <w:marLeft w:val="0"/>
                  <w:marRight w:val="0"/>
                  <w:marTop w:val="0"/>
                  <w:marBottom w:val="0"/>
                  <w:divBdr>
                    <w:top w:val="none" w:sz="0" w:space="0" w:color="auto"/>
                    <w:left w:val="none" w:sz="0" w:space="0" w:color="auto"/>
                    <w:bottom w:val="none" w:sz="0" w:space="0" w:color="auto"/>
                    <w:right w:val="none" w:sz="0" w:space="0" w:color="auto"/>
                  </w:divBdr>
                  <w:divsChild>
                    <w:div w:id="154534359">
                      <w:marLeft w:val="0"/>
                      <w:marRight w:val="0"/>
                      <w:marTop w:val="0"/>
                      <w:marBottom w:val="0"/>
                      <w:divBdr>
                        <w:top w:val="none" w:sz="0" w:space="0" w:color="auto"/>
                        <w:left w:val="none" w:sz="0" w:space="0" w:color="auto"/>
                        <w:bottom w:val="none" w:sz="0" w:space="0" w:color="auto"/>
                        <w:right w:val="none" w:sz="0" w:space="0" w:color="auto"/>
                      </w:divBdr>
                    </w:div>
                  </w:divsChild>
                </w:div>
                <w:div w:id="287051551">
                  <w:marLeft w:val="0"/>
                  <w:marRight w:val="0"/>
                  <w:marTop w:val="0"/>
                  <w:marBottom w:val="0"/>
                  <w:divBdr>
                    <w:top w:val="none" w:sz="0" w:space="0" w:color="auto"/>
                    <w:left w:val="none" w:sz="0" w:space="0" w:color="auto"/>
                    <w:bottom w:val="none" w:sz="0" w:space="0" w:color="auto"/>
                    <w:right w:val="none" w:sz="0" w:space="0" w:color="auto"/>
                  </w:divBdr>
                  <w:divsChild>
                    <w:div w:id="619340480">
                      <w:marLeft w:val="0"/>
                      <w:marRight w:val="0"/>
                      <w:marTop w:val="0"/>
                      <w:marBottom w:val="0"/>
                      <w:divBdr>
                        <w:top w:val="none" w:sz="0" w:space="0" w:color="auto"/>
                        <w:left w:val="none" w:sz="0" w:space="0" w:color="auto"/>
                        <w:bottom w:val="none" w:sz="0" w:space="0" w:color="auto"/>
                        <w:right w:val="none" w:sz="0" w:space="0" w:color="auto"/>
                      </w:divBdr>
                    </w:div>
                  </w:divsChild>
                </w:div>
                <w:div w:id="308554146">
                  <w:marLeft w:val="0"/>
                  <w:marRight w:val="0"/>
                  <w:marTop w:val="0"/>
                  <w:marBottom w:val="0"/>
                  <w:divBdr>
                    <w:top w:val="none" w:sz="0" w:space="0" w:color="auto"/>
                    <w:left w:val="none" w:sz="0" w:space="0" w:color="auto"/>
                    <w:bottom w:val="none" w:sz="0" w:space="0" w:color="auto"/>
                    <w:right w:val="none" w:sz="0" w:space="0" w:color="auto"/>
                  </w:divBdr>
                  <w:divsChild>
                    <w:div w:id="508301156">
                      <w:marLeft w:val="0"/>
                      <w:marRight w:val="0"/>
                      <w:marTop w:val="0"/>
                      <w:marBottom w:val="0"/>
                      <w:divBdr>
                        <w:top w:val="none" w:sz="0" w:space="0" w:color="auto"/>
                        <w:left w:val="none" w:sz="0" w:space="0" w:color="auto"/>
                        <w:bottom w:val="none" w:sz="0" w:space="0" w:color="auto"/>
                        <w:right w:val="none" w:sz="0" w:space="0" w:color="auto"/>
                      </w:divBdr>
                    </w:div>
                    <w:div w:id="2132090986">
                      <w:marLeft w:val="0"/>
                      <w:marRight w:val="0"/>
                      <w:marTop w:val="0"/>
                      <w:marBottom w:val="0"/>
                      <w:divBdr>
                        <w:top w:val="none" w:sz="0" w:space="0" w:color="auto"/>
                        <w:left w:val="none" w:sz="0" w:space="0" w:color="auto"/>
                        <w:bottom w:val="none" w:sz="0" w:space="0" w:color="auto"/>
                        <w:right w:val="none" w:sz="0" w:space="0" w:color="auto"/>
                      </w:divBdr>
                    </w:div>
                  </w:divsChild>
                </w:div>
                <w:div w:id="330303858">
                  <w:marLeft w:val="0"/>
                  <w:marRight w:val="0"/>
                  <w:marTop w:val="0"/>
                  <w:marBottom w:val="0"/>
                  <w:divBdr>
                    <w:top w:val="none" w:sz="0" w:space="0" w:color="auto"/>
                    <w:left w:val="none" w:sz="0" w:space="0" w:color="auto"/>
                    <w:bottom w:val="none" w:sz="0" w:space="0" w:color="auto"/>
                    <w:right w:val="none" w:sz="0" w:space="0" w:color="auto"/>
                  </w:divBdr>
                  <w:divsChild>
                    <w:div w:id="1152406968">
                      <w:marLeft w:val="0"/>
                      <w:marRight w:val="0"/>
                      <w:marTop w:val="0"/>
                      <w:marBottom w:val="0"/>
                      <w:divBdr>
                        <w:top w:val="none" w:sz="0" w:space="0" w:color="auto"/>
                        <w:left w:val="none" w:sz="0" w:space="0" w:color="auto"/>
                        <w:bottom w:val="none" w:sz="0" w:space="0" w:color="auto"/>
                        <w:right w:val="none" w:sz="0" w:space="0" w:color="auto"/>
                      </w:divBdr>
                    </w:div>
                  </w:divsChild>
                </w:div>
                <w:div w:id="475728588">
                  <w:marLeft w:val="0"/>
                  <w:marRight w:val="0"/>
                  <w:marTop w:val="0"/>
                  <w:marBottom w:val="0"/>
                  <w:divBdr>
                    <w:top w:val="none" w:sz="0" w:space="0" w:color="auto"/>
                    <w:left w:val="none" w:sz="0" w:space="0" w:color="auto"/>
                    <w:bottom w:val="none" w:sz="0" w:space="0" w:color="auto"/>
                    <w:right w:val="none" w:sz="0" w:space="0" w:color="auto"/>
                  </w:divBdr>
                  <w:divsChild>
                    <w:div w:id="1323000139">
                      <w:marLeft w:val="0"/>
                      <w:marRight w:val="0"/>
                      <w:marTop w:val="0"/>
                      <w:marBottom w:val="0"/>
                      <w:divBdr>
                        <w:top w:val="none" w:sz="0" w:space="0" w:color="auto"/>
                        <w:left w:val="none" w:sz="0" w:space="0" w:color="auto"/>
                        <w:bottom w:val="none" w:sz="0" w:space="0" w:color="auto"/>
                        <w:right w:val="none" w:sz="0" w:space="0" w:color="auto"/>
                      </w:divBdr>
                    </w:div>
                  </w:divsChild>
                </w:div>
                <w:div w:id="530193444">
                  <w:marLeft w:val="0"/>
                  <w:marRight w:val="0"/>
                  <w:marTop w:val="0"/>
                  <w:marBottom w:val="0"/>
                  <w:divBdr>
                    <w:top w:val="none" w:sz="0" w:space="0" w:color="auto"/>
                    <w:left w:val="none" w:sz="0" w:space="0" w:color="auto"/>
                    <w:bottom w:val="none" w:sz="0" w:space="0" w:color="auto"/>
                    <w:right w:val="none" w:sz="0" w:space="0" w:color="auto"/>
                  </w:divBdr>
                  <w:divsChild>
                    <w:div w:id="194268973">
                      <w:marLeft w:val="0"/>
                      <w:marRight w:val="0"/>
                      <w:marTop w:val="0"/>
                      <w:marBottom w:val="0"/>
                      <w:divBdr>
                        <w:top w:val="none" w:sz="0" w:space="0" w:color="auto"/>
                        <w:left w:val="none" w:sz="0" w:space="0" w:color="auto"/>
                        <w:bottom w:val="none" w:sz="0" w:space="0" w:color="auto"/>
                        <w:right w:val="none" w:sz="0" w:space="0" w:color="auto"/>
                      </w:divBdr>
                    </w:div>
                  </w:divsChild>
                </w:div>
                <w:div w:id="586377956">
                  <w:marLeft w:val="0"/>
                  <w:marRight w:val="0"/>
                  <w:marTop w:val="0"/>
                  <w:marBottom w:val="0"/>
                  <w:divBdr>
                    <w:top w:val="none" w:sz="0" w:space="0" w:color="auto"/>
                    <w:left w:val="none" w:sz="0" w:space="0" w:color="auto"/>
                    <w:bottom w:val="none" w:sz="0" w:space="0" w:color="auto"/>
                    <w:right w:val="none" w:sz="0" w:space="0" w:color="auto"/>
                  </w:divBdr>
                  <w:divsChild>
                    <w:div w:id="37052717">
                      <w:marLeft w:val="0"/>
                      <w:marRight w:val="0"/>
                      <w:marTop w:val="0"/>
                      <w:marBottom w:val="0"/>
                      <w:divBdr>
                        <w:top w:val="none" w:sz="0" w:space="0" w:color="auto"/>
                        <w:left w:val="none" w:sz="0" w:space="0" w:color="auto"/>
                        <w:bottom w:val="none" w:sz="0" w:space="0" w:color="auto"/>
                        <w:right w:val="none" w:sz="0" w:space="0" w:color="auto"/>
                      </w:divBdr>
                    </w:div>
                  </w:divsChild>
                </w:div>
                <w:div w:id="663507327">
                  <w:marLeft w:val="0"/>
                  <w:marRight w:val="0"/>
                  <w:marTop w:val="0"/>
                  <w:marBottom w:val="0"/>
                  <w:divBdr>
                    <w:top w:val="none" w:sz="0" w:space="0" w:color="auto"/>
                    <w:left w:val="none" w:sz="0" w:space="0" w:color="auto"/>
                    <w:bottom w:val="none" w:sz="0" w:space="0" w:color="auto"/>
                    <w:right w:val="none" w:sz="0" w:space="0" w:color="auto"/>
                  </w:divBdr>
                  <w:divsChild>
                    <w:div w:id="297415654">
                      <w:marLeft w:val="0"/>
                      <w:marRight w:val="0"/>
                      <w:marTop w:val="0"/>
                      <w:marBottom w:val="0"/>
                      <w:divBdr>
                        <w:top w:val="none" w:sz="0" w:space="0" w:color="auto"/>
                        <w:left w:val="none" w:sz="0" w:space="0" w:color="auto"/>
                        <w:bottom w:val="none" w:sz="0" w:space="0" w:color="auto"/>
                        <w:right w:val="none" w:sz="0" w:space="0" w:color="auto"/>
                      </w:divBdr>
                    </w:div>
                    <w:div w:id="1244222554">
                      <w:marLeft w:val="0"/>
                      <w:marRight w:val="0"/>
                      <w:marTop w:val="0"/>
                      <w:marBottom w:val="0"/>
                      <w:divBdr>
                        <w:top w:val="none" w:sz="0" w:space="0" w:color="auto"/>
                        <w:left w:val="none" w:sz="0" w:space="0" w:color="auto"/>
                        <w:bottom w:val="none" w:sz="0" w:space="0" w:color="auto"/>
                        <w:right w:val="none" w:sz="0" w:space="0" w:color="auto"/>
                      </w:divBdr>
                    </w:div>
                  </w:divsChild>
                </w:div>
                <w:div w:id="989938338">
                  <w:marLeft w:val="0"/>
                  <w:marRight w:val="0"/>
                  <w:marTop w:val="0"/>
                  <w:marBottom w:val="0"/>
                  <w:divBdr>
                    <w:top w:val="none" w:sz="0" w:space="0" w:color="auto"/>
                    <w:left w:val="none" w:sz="0" w:space="0" w:color="auto"/>
                    <w:bottom w:val="none" w:sz="0" w:space="0" w:color="auto"/>
                    <w:right w:val="none" w:sz="0" w:space="0" w:color="auto"/>
                  </w:divBdr>
                  <w:divsChild>
                    <w:div w:id="1391811068">
                      <w:marLeft w:val="0"/>
                      <w:marRight w:val="0"/>
                      <w:marTop w:val="0"/>
                      <w:marBottom w:val="0"/>
                      <w:divBdr>
                        <w:top w:val="none" w:sz="0" w:space="0" w:color="auto"/>
                        <w:left w:val="none" w:sz="0" w:space="0" w:color="auto"/>
                        <w:bottom w:val="none" w:sz="0" w:space="0" w:color="auto"/>
                        <w:right w:val="none" w:sz="0" w:space="0" w:color="auto"/>
                      </w:divBdr>
                    </w:div>
                  </w:divsChild>
                </w:div>
                <w:div w:id="1088883963">
                  <w:marLeft w:val="0"/>
                  <w:marRight w:val="0"/>
                  <w:marTop w:val="0"/>
                  <w:marBottom w:val="0"/>
                  <w:divBdr>
                    <w:top w:val="none" w:sz="0" w:space="0" w:color="auto"/>
                    <w:left w:val="none" w:sz="0" w:space="0" w:color="auto"/>
                    <w:bottom w:val="none" w:sz="0" w:space="0" w:color="auto"/>
                    <w:right w:val="none" w:sz="0" w:space="0" w:color="auto"/>
                  </w:divBdr>
                  <w:divsChild>
                    <w:div w:id="777024258">
                      <w:marLeft w:val="0"/>
                      <w:marRight w:val="0"/>
                      <w:marTop w:val="0"/>
                      <w:marBottom w:val="0"/>
                      <w:divBdr>
                        <w:top w:val="none" w:sz="0" w:space="0" w:color="auto"/>
                        <w:left w:val="none" w:sz="0" w:space="0" w:color="auto"/>
                        <w:bottom w:val="none" w:sz="0" w:space="0" w:color="auto"/>
                        <w:right w:val="none" w:sz="0" w:space="0" w:color="auto"/>
                      </w:divBdr>
                    </w:div>
                  </w:divsChild>
                </w:div>
                <w:div w:id="1274940356">
                  <w:marLeft w:val="0"/>
                  <w:marRight w:val="0"/>
                  <w:marTop w:val="0"/>
                  <w:marBottom w:val="0"/>
                  <w:divBdr>
                    <w:top w:val="none" w:sz="0" w:space="0" w:color="auto"/>
                    <w:left w:val="none" w:sz="0" w:space="0" w:color="auto"/>
                    <w:bottom w:val="none" w:sz="0" w:space="0" w:color="auto"/>
                    <w:right w:val="none" w:sz="0" w:space="0" w:color="auto"/>
                  </w:divBdr>
                  <w:divsChild>
                    <w:div w:id="1422608741">
                      <w:marLeft w:val="0"/>
                      <w:marRight w:val="0"/>
                      <w:marTop w:val="0"/>
                      <w:marBottom w:val="0"/>
                      <w:divBdr>
                        <w:top w:val="none" w:sz="0" w:space="0" w:color="auto"/>
                        <w:left w:val="none" w:sz="0" w:space="0" w:color="auto"/>
                        <w:bottom w:val="none" w:sz="0" w:space="0" w:color="auto"/>
                        <w:right w:val="none" w:sz="0" w:space="0" w:color="auto"/>
                      </w:divBdr>
                    </w:div>
                  </w:divsChild>
                </w:div>
                <w:div w:id="1295260646">
                  <w:marLeft w:val="0"/>
                  <w:marRight w:val="0"/>
                  <w:marTop w:val="0"/>
                  <w:marBottom w:val="0"/>
                  <w:divBdr>
                    <w:top w:val="none" w:sz="0" w:space="0" w:color="auto"/>
                    <w:left w:val="none" w:sz="0" w:space="0" w:color="auto"/>
                    <w:bottom w:val="none" w:sz="0" w:space="0" w:color="auto"/>
                    <w:right w:val="none" w:sz="0" w:space="0" w:color="auto"/>
                  </w:divBdr>
                  <w:divsChild>
                    <w:div w:id="1262106960">
                      <w:marLeft w:val="0"/>
                      <w:marRight w:val="0"/>
                      <w:marTop w:val="0"/>
                      <w:marBottom w:val="0"/>
                      <w:divBdr>
                        <w:top w:val="none" w:sz="0" w:space="0" w:color="auto"/>
                        <w:left w:val="none" w:sz="0" w:space="0" w:color="auto"/>
                        <w:bottom w:val="none" w:sz="0" w:space="0" w:color="auto"/>
                        <w:right w:val="none" w:sz="0" w:space="0" w:color="auto"/>
                      </w:divBdr>
                    </w:div>
                  </w:divsChild>
                </w:div>
                <w:div w:id="1333337069">
                  <w:marLeft w:val="0"/>
                  <w:marRight w:val="0"/>
                  <w:marTop w:val="0"/>
                  <w:marBottom w:val="0"/>
                  <w:divBdr>
                    <w:top w:val="none" w:sz="0" w:space="0" w:color="auto"/>
                    <w:left w:val="none" w:sz="0" w:space="0" w:color="auto"/>
                    <w:bottom w:val="none" w:sz="0" w:space="0" w:color="auto"/>
                    <w:right w:val="none" w:sz="0" w:space="0" w:color="auto"/>
                  </w:divBdr>
                  <w:divsChild>
                    <w:div w:id="723483862">
                      <w:marLeft w:val="0"/>
                      <w:marRight w:val="0"/>
                      <w:marTop w:val="0"/>
                      <w:marBottom w:val="0"/>
                      <w:divBdr>
                        <w:top w:val="none" w:sz="0" w:space="0" w:color="auto"/>
                        <w:left w:val="none" w:sz="0" w:space="0" w:color="auto"/>
                        <w:bottom w:val="none" w:sz="0" w:space="0" w:color="auto"/>
                        <w:right w:val="none" w:sz="0" w:space="0" w:color="auto"/>
                      </w:divBdr>
                    </w:div>
                  </w:divsChild>
                </w:div>
                <w:div w:id="1443770860">
                  <w:marLeft w:val="0"/>
                  <w:marRight w:val="0"/>
                  <w:marTop w:val="0"/>
                  <w:marBottom w:val="0"/>
                  <w:divBdr>
                    <w:top w:val="none" w:sz="0" w:space="0" w:color="auto"/>
                    <w:left w:val="none" w:sz="0" w:space="0" w:color="auto"/>
                    <w:bottom w:val="none" w:sz="0" w:space="0" w:color="auto"/>
                    <w:right w:val="none" w:sz="0" w:space="0" w:color="auto"/>
                  </w:divBdr>
                  <w:divsChild>
                    <w:div w:id="1431972566">
                      <w:marLeft w:val="0"/>
                      <w:marRight w:val="0"/>
                      <w:marTop w:val="0"/>
                      <w:marBottom w:val="0"/>
                      <w:divBdr>
                        <w:top w:val="none" w:sz="0" w:space="0" w:color="auto"/>
                        <w:left w:val="none" w:sz="0" w:space="0" w:color="auto"/>
                        <w:bottom w:val="none" w:sz="0" w:space="0" w:color="auto"/>
                        <w:right w:val="none" w:sz="0" w:space="0" w:color="auto"/>
                      </w:divBdr>
                    </w:div>
                  </w:divsChild>
                </w:div>
                <w:div w:id="1564438767">
                  <w:marLeft w:val="0"/>
                  <w:marRight w:val="0"/>
                  <w:marTop w:val="0"/>
                  <w:marBottom w:val="0"/>
                  <w:divBdr>
                    <w:top w:val="none" w:sz="0" w:space="0" w:color="auto"/>
                    <w:left w:val="none" w:sz="0" w:space="0" w:color="auto"/>
                    <w:bottom w:val="none" w:sz="0" w:space="0" w:color="auto"/>
                    <w:right w:val="none" w:sz="0" w:space="0" w:color="auto"/>
                  </w:divBdr>
                  <w:divsChild>
                    <w:div w:id="967392419">
                      <w:marLeft w:val="0"/>
                      <w:marRight w:val="0"/>
                      <w:marTop w:val="0"/>
                      <w:marBottom w:val="0"/>
                      <w:divBdr>
                        <w:top w:val="none" w:sz="0" w:space="0" w:color="auto"/>
                        <w:left w:val="none" w:sz="0" w:space="0" w:color="auto"/>
                        <w:bottom w:val="none" w:sz="0" w:space="0" w:color="auto"/>
                        <w:right w:val="none" w:sz="0" w:space="0" w:color="auto"/>
                      </w:divBdr>
                    </w:div>
                  </w:divsChild>
                </w:div>
                <w:div w:id="1571306087">
                  <w:marLeft w:val="0"/>
                  <w:marRight w:val="0"/>
                  <w:marTop w:val="0"/>
                  <w:marBottom w:val="0"/>
                  <w:divBdr>
                    <w:top w:val="none" w:sz="0" w:space="0" w:color="auto"/>
                    <w:left w:val="none" w:sz="0" w:space="0" w:color="auto"/>
                    <w:bottom w:val="none" w:sz="0" w:space="0" w:color="auto"/>
                    <w:right w:val="none" w:sz="0" w:space="0" w:color="auto"/>
                  </w:divBdr>
                  <w:divsChild>
                    <w:div w:id="1748460914">
                      <w:marLeft w:val="0"/>
                      <w:marRight w:val="0"/>
                      <w:marTop w:val="0"/>
                      <w:marBottom w:val="0"/>
                      <w:divBdr>
                        <w:top w:val="none" w:sz="0" w:space="0" w:color="auto"/>
                        <w:left w:val="none" w:sz="0" w:space="0" w:color="auto"/>
                        <w:bottom w:val="none" w:sz="0" w:space="0" w:color="auto"/>
                        <w:right w:val="none" w:sz="0" w:space="0" w:color="auto"/>
                      </w:divBdr>
                    </w:div>
                  </w:divsChild>
                </w:div>
                <w:div w:id="1793286151">
                  <w:marLeft w:val="0"/>
                  <w:marRight w:val="0"/>
                  <w:marTop w:val="0"/>
                  <w:marBottom w:val="0"/>
                  <w:divBdr>
                    <w:top w:val="none" w:sz="0" w:space="0" w:color="auto"/>
                    <w:left w:val="none" w:sz="0" w:space="0" w:color="auto"/>
                    <w:bottom w:val="none" w:sz="0" w:space="0" w:color="auto"/>
                    <w:right w:val="none" w:sz="0" w:space="0" w:color="auto"/>
                  </w:divBdr>
                  <w:divsChild>
                    <w:div w:id="843277385">
                      <w:marLeft w:val="0"/>
                      <w:marRight w:val="0"/>
                      <w:marTop w:val="0"/>
                      <w:marBottom w:val="0"/>
                      <w:divBdr>
                        <w:top w:val="none" w:sz="0" w:space="0" w:color="auto"/>
                        <w:left w:val="none" w:sz="0" w:space="0" w:color="auto"/>
                        <w:bottom w:val="none" w:sz="0" w:space="0" w:color="auto"/>
                        <w:right w:val="none" w:sz="0" w:space="0" w:color="auto"/>
                      </w:divBdr>
                    </w:div>
                  </w:divsChild>
                </w:div>
                <w:div w:id="1886284509">
                  <w:marLeft w:val="0"/>
                  <w:marRight w:val="0"/>
                  <w:marTop w:val="0"/>
                  <w:marBottom w:val="0"/>
                  <w:divBdr>
                    <w:top w:val="none" w:sz="0" w:space="0" w:color="auto"/>
                    <w:left w:val="none" w:sz="0" w:space="0" w:color="auto"/>
                    <w:bottom w:val="none" w:sz="0" w:space="0" w:color="auto"/>
                    <w:right w:val="none" w:sz="0" w:space="0" w:color="auto"/>
                  </w:divBdr>
                  <w:divsChild>
                    <w:div w:id="44985348">
                      <w:marLeft w:val="0"/>
                      <w:marRight w:val="0"/>
                      <w:marTop w:val="0"/>
                      <w:marBottom w:val="0"/>
                      <w:divBdr>
                        <w:top w:val="none" w:sz="0" w:space="0" w:color="auto"/>
                        <w:left w:val="none" w:sz="0" w:space="0" w:color="auto"/>
                        <w:bottom w:val="none" w:sz="0" w:space="0" w:color="auto"/>
                        <w:right w:val="none" w:sz="0" w:space="0" w:color="auto"/>
                      </w:divBdr>
                    </w:div>
                  </w:divsChild>
                </w:div>
                <w:div w:id="2032146750">
                  <w:marLeft w:val="0"/>
                  <w:marRight w:val="0"/>
                  <w:marTop w:val="0"/>
                  <w:marBottom w:val="0"/>
                  <w:divBdr>
                    <w:top w:val="none" w:sz="0" w:space="0" w:color="auto"/>
                    <w:left w:val="none" w:sz="0" w:space="0" w:color="auto"/>
                    <w:bottom w:val="none" w:sz="0" w:space="0" w:color="auto"/>
                    <w:right w:val="none" w:sz="0" w:space="0" w:color="auto"/>
                  </w:divBdr>
                  <w:divsChild>
                    <w:div w:id="628165352">
                      <w:marLeft w:val="0"/>
                      <w:marRight w:val="0"/>
                      <w:marTop w:val="0"/>
                      <w:marBottom w:val="0"/>
                      <w:divBdr>
                        <w:top w:val="none" w:sz="0" w:space="0" w:color="auto"/>
                        <w:left w:val="none" w:sz="0" w:space="0" w:color="auto"/>
                        <w:bottom w:val="none" w:sz="0" w:space="0" w:color="auto"/>
                        <w:right w:val="none" w:sz="0" w:space="0" w:color="auto"/>
                      </w:divBdr>
                    </w:div>
                  </w:divsChild>
                </w:div>
                <w:div w:id="2139562345">
                  <w:marLeft w:val="0"/>
                  <w:marRight w:val="0"/>
                  <w:marTop w:val="0"/>
                  <w:marBottom w:val="0"/>
                  <w:divBdr>
                    <w:top w:val="none" w:sz="0" w:space="0" w:color="auto"/>
                    <w:left w:val="none" w:sz="0" w:space="0" w:color="auto"/>
                    <w:bottom w:val="none" w:sz="0" w:space="0" w:color="auto"/>
                    <w:right w:val="none" w:sz="0" w:space="0" w:color="auto"/>
                  </w:divBdr>
                  <w:divsChild>
                    <w:div w:id="16007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4734">
          <w:marLeft w:val="0"/>
          <w:marRight w:val="0"/>
          <w:marTop w:val="0"/>
          <w:marBottom w:val="0"/>
          <w:divBdr>
            <w:top w:val="none" w:sz="0" w:space="0" w:color="auto"/>
            <w:left w:val="none" w:sz="0" w:space="0" w:color="auto"/>
            <w:bottom w:val="none" w:sz="0" w:space="0" w:color="auto"/>
            <w:right w:val="none" w:sz="0" w:space="0" w:color="auto"/>
          </w:divBdr>
        </w:div>
        <w:div w:id="1074008275">
          <w:marLeft w:val="0"/>
          <w:marRight w:val="0"/>
          <w:marTop w:val="0"/>
          <w:marBottom w:val="0"/>
          <w:divBdr>
            <w:top w:val="none" w:sz="0" w:space="0" w:color="auto"/>
            <w:left w:val="none" w:sz="0" w:space="0" w:color="auto"/>
            <w:bottom w:val="none" w:sz="0" w:space="0" w:color="auto"/>
            <w:right w:val="none" w:sz="0" w:space="0" w:color="auto"/>
          </w:divBdr>
        </w:div>
        <w:div w:id="1120296959">
          <w:marLeft w:val="0"/>
          <w:marRight w:val="0"/>
          <w:marTop w:val="0"/>
          <w:marBottom w:val="0"/>
          <w:divBdr>
            <w:top w:val="none" w:sz="0" w:space="0" w:color="auto"/>
            <w:left w:val="none" w:sz="0" w:space="0" w:color="auto"/>
            <w:bottom w:val="none" w:sz="0" w:space="0" w:color="auto"/>
            <w:right w:val="none" w:sz="0" w:space="0" w:color="auto"/>
          </w:divBdr>
        </w:div>
        <w:div w:id="1140731910">
          <w:marLeft w:val="0"/>
          <w:marRight w:val="0"/>
          <w:marTop w:val="0"/>
          <w:marBottom w:val="0"/>
          <w:divBdr>
            <w:top w:val="none" w:sz="0" w:space="0" w:color="auto"/>
            <w:left w:val="none" w:sz="0" w:space="0" w:color="auto"/>
            <w:bottom w:val="none" w:sz="0" w:space="0" w:color="auto"/>
            <w:right w:val="none" w:sz="0" w:space="0" w:color="auto"/>
          </w:divBdr>
        </w:div>
        <w:div w:id="1180119815">
          <w:marLeft w:val="0"/>
          <w:marRight w:val="0"/>
          <w:marTop w:val="0"/>
          <w:marBottom w:val="0"/>
          <w:divBdr>
            <w:top w:val="none" w:sz="0" w:space="0" w:color="auto"/>
            <w:left w:val="none" w:sz="0" w:space="0" w:color="auto"/>
            <w:bottom w:val="none" w:sz="0" w:space="0" w:color="auto"/>
            <w:right w:val="none" w:sz="0" w:space="0" w:color="auto"/>
          </w:divBdr>
        </w:div>
        <w:div w:id="1226140939">
          <w:marLeft w:val="0"/>
          <w:marRight w:val="0"/>
          <w:marTop w:val="0"/>
          <w:marBottom w:val="0"/>
          <w:divBdr>
            <w:top w:val="none" w:sz="0" w:space="0" w:color="auto"/>
            <w:left w:val="none" w:sz="0" w:space="0" w:color="auto"/>
            <w:bottom w:val="none" w:sz="0" w:space="0" w:color="auto"/>
            <w:right w:val="none" w:sz="0" w:space="0" w:color="auto"/>
          </w:divBdr>
          <w:divsChild>
            <w:div w:id="423578388">
              <w:marLeft w:val="0"/>
              <w:marRight w:val="0"/>
              <w:marTop w:val="0"/>
              <w:marBottom w:val="0"/>
              <w:divBdr>
                <w:top w:val="none" w:sz="0" w:space="0" w:color="auto"/>
                <w:left w:val="none" w:sz="0" w:space="0" w:color="auto"/>
                <w:bottom w:val="none" w:sz="0" w:space="0" w:color="auto"/>
                <w:right w:val="none" w:sz="0" w:space="0" w:color="auto"/>
              </w:divBdr>
            </w:div>
            <w:div w:id="1451388722">
              <w:marLeft w:val="0"/>
              <w:marRight w:val="0"/>
              <w:marTop w:val="0"/>
              <w:marBottom w:val="0"/>
              <w:divBdr>
                <w:top w:val="none" w:sz="0" w:space="0" w:color="auto"/>
                <w:left w:val="none" w:sz="0" w:space="0" w:color="auto"/>
                <w:bottom w:val="none" w:sz="0" w:space="0" w:color="auto"/>
                <w:right w:val="none" w:sz="0" w:space="0" w:color="auto"/>
              </w:divBdr>
            </w:div>
            <w:div w:id="1554347892">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1826703436">
              <w:marLeft w:val="0"/>
              <w:marRight w:val="0"/>
              <w:marTop w:val="0"/>
              <w:marBottom w:val="0"/>
              <w:divBdr>
                <w:top w:val="none" w:sz="0" w:space="0" w:color="auto"/>
                <w:left w:val="none" w:sz="0" w:space="0" w:color="auto"/>
                <w:bottom w:val="none" w:sz="0" w:space="0" w:color="auto"/>
                <w:right w:val="none" w:sz="0" w:space="0" w:color="auto"/>
              </w:divBdr>
            </w:div>
          </w:divsChild>
        </w:div>
        <w:div w:id="1292596329">
          <w:marLeft w:val="0"/>
          <w:marRight w:val="0"/>
          <w:marTop w:val="0"/>
          <w:marBottom w:val="0"/>
          <w:divBdr>
            <w:top w:val="none" w:sz="0" w:space="0" w:color="auto"/>
            <w:left w:val="none" w:sz="0" w:space="0" w:color="auto"/>
            <w:bottom w:val="none" w:sz="0" w:space="0" w:color="auto"/>
            <w:right w:val="none" w:sz="0" w:space="0" w:color="auto"/>
          </w:divBdr>
          <w:divsChild>
            <w:div w:id="116605104">
              <w:marLeft w:val="-75"/>
              <w:marRight w:val="0"/>
              <w:marTop w:val="30"/>
              <w:marBottom w:val="30"/>
              <w:divBdr>
                <w:top w:val="none" w:sz="0" w:space="0" w:color="auto"/>
                <w:left w:val="none" w:sz="0" w:space="0" w:color="auto"/>
                <w:bottom w:val="none" w:sz="0" w:space="0" w:color="auto"/>
                <w:right w:val="none" w:sz="0" w:space="0" w:color="auto"/>
              </w:divBdr>
              <w:divsChild>
                <w:div w:id="223031448">
                  <w:marLeft w:val="0"/>
                  <w:marRight w:val="0"/>
                  <w:marTop w:val="0"/>
                  <w:marBottom w:val="0"/>
                  <w:divBdr>
                    <w:top w:val="none" w:sz="0" w:space="0" w:color="auto"/>
                    <w:left w:val="none" w:sz="0" w:space="0" w:color="auto"/>
                    <w:bottom w:val="none" w:sz="0" w:space="0" w:color="auto"/>
                    <w:right w:val="none" w:sz="0" w:space="0" w:color="auto"/>
                  </w:divBdr>
                  <w:divsChild>
                    <w:div w:id="1228759429">
                      <w:marLeft w:val="0"/>
                      <w:marRight w:val="0"/>
                      <w:marTop w:val="0"/>
                      <w:marBottom w:val="0"/>
                      <w:divBdr>
                        <w:top w:val="none" w:sz="0" w:space="0" w:color="auto"/>
                        <w:left w:val="none" w:sz="0" w:space="0" w:color="auto"/>
                        <w:bottom w:val="none" w:sz="0" w:space="0" w:color="auto"/>
                        <w:right w:val="none" w:sz="0" w:space="0" w:color="auto"/>
                      </w:divBdr>
                    </w:div>
                    <w:div w:id="1394542683">
                      <w:marLeft w:val="0"/>
                      <w:marRight w:val="0"/>
                      <w:marTop w:val="0"/>
                      <w:marBottom w:val="0"/>
                      <w:divBdr>
                        <w:top w:val="none" w:sz="0" w:space="0" w:color="auto"/>
                        <w:left w:val="none" w:sz="0" w:space="0" w:color="auto"/>
                        <w:bottom w:val="none" w:sz="0" w:space="0" w:color="auto"/>
                        <w:right w:val="none" w:sz="0" w:space="0" w:color="auto"/>
                      </w:divBdr>
                    </w:div>
                    <w:div w:id="1546405112">
                      <w:marLeft w:val="0"/>
                      <w:marRight w:val="0"/>
                      <w:marTop w:val="0"/>
                      <w:marBottom w:val="0"/>
                      <w:divBdr>
                        <w:top w:val="none" w:sz="0" w:space="0" w:color="auto"/>
                        <w:left w:val="none" w:sz="0" w:space="0" w:color="auto"/>
                        <w:bottom w:val="none" w:sz="0" w:space="0" w:color="auto"/>
                        <w:right w:val="none" w:sz="0" w:space="0" w:color="auto"/>
                      </w:divBdr>
                    </w:div>
                  </w:divsChild>
                </w:div>
                <w:div w:id="259532080">
                  <w:marLeft w:val="0"/>
                  <w:marRight w:val="0"/>
                  <w:marTop w:val="0"/>
                  <w:marBottom w:val="0"/>
                  <w:divBdr>
                    <w:top w:val="none" w:sz="0" w:space="0" w:color="auto"/>
                    <w:left w:val="none" w:sz="0" w:space="0" w:color="auto"/>
                    <w:bottom w:val="none" w:sz="0" w:space="0" w:color="auto"/>
                    <w:right w:val="none" w:sz="0" w:space="0" w:color="auto"/>
                  </w:divBdr>
                  <w:divsChild>
                    <w:div w:id="912465778">
                      <w:marLeft w:val="0"/>
                      <w:marRight w:val="0"/>
                      <w:marTop w:val="0"/>
                      <w:marBottom w:val="0"/>
                      <w:divBdr>
                        <w:top w:val="none" w:sz="0" w:space="0" w:color="auto"/>
                        <w:left w:val="none" w:sz="0" w:space="0" w:color="auto"/>
                        <w:bottom w:val="none" w:sz="0" w:space="0" w:color="auto"/>
                        <w:right w:val="none" w:sz="0" w:space="0" w:color="auto"/>
                      </w:divBdr>
                    </w:div>
                    <w:div w:id="1927226361">
                      <w:marLeft w:val="0"/>
                      <w:marRight w:val="0"/>
                      <w:marTop w:val="0"/>
                      <w:marBottom w:val="0"/>
                      <w:divBdr>
                        <w:top w:val="none" w:sz="0" w:space="0" w:color="auto"/>
                        <w:left w:val="none" w:sz="0" w:space="0" w:color="auto"/>
                        <w:bottom w:val="none" w:sz="0" w:space="0" w:color="auto"/>
                        <w:right w:val="none" w:sz="0" w:space="0" w:color="auto"/>
                      </w:divBdr>
                    </w:div>
                  </w:divsChild>
                </w:div>
                <w:div w:id="1619096888">
                  <w:marLeft w:val="0"/>
                  <w:marRight w:val="0"/>
                  <w:marTop w:val="0"/>
                  <w:marBottom w:val="0"/>
                  <w:divBdr>
                    <w:top w:val="none" w:sz="0" w:space="0" w:color="auto"/>
                    <w:left w:val="none" w:sz="0" w:space="0" w:color="auto"/>
                    <w:bottom w:val="none" w:sz="0" w:space="0" w:color="auto"/>
                    <w:right w:val="none" w:sz="0" w:space="0" w:color="auto"/>
                  </w:divBdr>
                  <w:divsChild>
                    <w:div w:id="600724755">
                      <w:marLeft w:val="0"/>
                      <w:marRight w:val="0"/>
                      <w:marTop w:val="0"/>
                      <w:marBottom w:val="0"/>
                      <w:divBdr>
                        <w:top w:val="none" w:sz="0" w:space="0" w:color="auto"/>
                        <w:left w:val="none" w:sz="0" w:space="0" w:color="auto"/>
                        <w:bottom w:val="none" w:sz="0" w:space="0" w:color="auto"/>
                        <w:right w:val="none" w:sz="0" w:space="0" w:color="auto"/>
                      </w:divBdr>
                    </w:div>
                  </w:divsChild>
                </w:div>
                <w:div w:id="2033603619">
                  <w:marLeft w:val="0"/>
                  <w:marRight w:val="0"/>
                  <w:marTop w:val="0"/>
                  <w:marBottom w:val="0"/>
                  <w:divBdr>
                    <w:top w:val="none" w:sz="0" w:space="0" w:color="auto"/>
                    <w:left w:val="none" w:sz="0" w:space="0" w:color="auto"/>
                    <w:bottom w:val="none" w:sz="0" w:space="0" w:color="auto"/>
                    <w:right w:val="none" w:sz="0" w:space="0" w:color="auto"/>
                  </w:divBdr>
                  <w:divsChild>
                    <w:div w:id="1941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330">
          <w:marLeft w:val="0"/>
          <w:marRight w:val="0"/>
          <w:marTop w:val="0"/>
          <w:marBottom w:val="0"/>
          <w:divBdr>
            <w:top w:val="none" w:sz="0" w:space="0" w:color="auto"/>
            <w:left w:val="none" w:sz="0" w:space="0" w:color="auto"/>
            <w:bottom w:val="none" w:sz="0" w:space="0" w:color="auto"/>
            <w:right w:val="none" w:sz="0" w:space="0" w:color="auto"/>
          </w:divBdr>
          <w:divsChild>
            <w:div w:id="282271404">
              <w:marLeft w:val="-75"/>
              <w:marRight w:val="0"/>
              <w:marTop w:val="30"/>
              <w:marBottom w:val="30"/>
              <w:divBdr>
                <w:top w:val="none" w:sz="0" w:space="0" w:color="auto"/>
                <w:left w:val="none" w:sz="0" w:space="0" w:color="auto"/>
                <w:bottom w:val="none" w:sz="0" w:space="0" w:color="auto"/>
                <w:right w:val="none" w:sz="0" w:space="0" w:color="auto"/>
              </w:divBdr>
              <w:divsChild>
                <w:div w:id="971129983">
                  <w:marLeft w:val="0"/>
                  <w:marRight w:val="0"/>
                  <w:marTop w:val="0"/>
                  <w:marBottom w:val="0"/>
                  <w:divBdr>
                    <w:top w:val="none" w:sz="0" w:space="0" w:color="auto"/>
                    <w:left w:val="none" w:sz="0" w:space="0" w:color="auto"/>
                    <w:bottom w:val="none" w:sz="0" w:space="0" w:color="auto"/>
                    <w:right w:val="none" w:sz="0" w:space="0" w:color="auto"/>
                  </w:divBdr>
                  <w:divsChild>
                    <w:div w:id="19478307">
                      <w:marLeft w:val="0"/>
                      <w:marRight w:val="0"/>
                      <w:marTop w:val="0"/>
                      <w:marBottom w:val="0"/>
                      <w:divBdr>
                        <w:top w:val="none" w:sz="0" w:space="0" w:color="auto"/>
                        <w:left w:val="none" w:sz="0" w:space="0" w:color="auto"/>
                        <w:bottom w:val="none" w:sz="0" w:space="0" w:color="auto"/>
                        <w:right w:val="none" w:sz="0" w:space="0" w:color="auto"/>
                      </w:divBdr>
                    </w:div>
                    <w:div w:id="226915948">
                      <w:marLeft w:val="0"/>
                      <w:marRight w:val="0"/>
                      <w:marTop w:val="0"/>
                      <w:marBottom w:val="0"/>
                      <w:divBdr>
                        <w:top w:val="none" w:sz="0" w:space="0" w:color="auto"/>
                        <w:left w:val="none" w:sz="0" w:space="0" w:color="auto"/>
                        <w:bottom w:val="none" w:sz="0" w:space="0" w:color="auto"/>
                        <w:right w:val="none" w:sz="0" w:space="0" w:color="auto"/>
                      </w:divBdr>
                    </w:div>
                    <w:div w:id="541327619">
                      <w:marLeft w:val="0"/>
                      <w:marRight w:val="0"/>
                      <w:marTop w:val="0"/>
                      <w:marBottom w:val="0"/>
                      <w:divBdr>
                        <w:top w:val="none" w:sz="0" w:space="0" w:color="auto"/>
                        <w:left w:val="none" w:sz="0" w:space="0" w:color="auto"/>
                        <w:bottom w:val="none" w:sz="0" w:space="0" w:color="auto"/>
                        <w:right w:val="none" w:sz="0" w:space="0" w:color="auto"/>
                      </w:divBdr>
                    </w:div>
                    <w:div w:id="1500340571">
                      <w:marLeft w:val="0"/>
                      <w:marRight w:val="0"/>
                      <w:marTop w:val="0"/>
                      <w:marBottom w:val="0"/>
                      <w:divBdr>
                        <w:top w:val="none" w:sz="0" w:space="0" w:color="auto"/>
                        <w:left w:val="none" w:sz="0" w:space="0" w:color="auto"/>
                        <w:bottom w:val="none" w:sz="0" w:space="0" w:color="auto"/>
                        <w:right w:val="none" w:sz="0" w:space="0" w:color="auto"/>
                      </w:divBdr>
                    </w:div>
                  </w:divsChild>
                </w:div>
                <w:div w:id="1162964089">
                  <w:marLeft w:val="0"/>
                  <w:marRight w:val="0"/>
                  <w:marTop w:val="0"/>
                  <w:marBottom w:val="0"/>
                  <w:divBdr>
                    <w:top w:val="none" w:sz="0" w:space="0" w:color="auto"/>
                    <w:left w:val="none" w:sz="0" w:space="0" w:color="auto"/>
                    <w:bottom w:val="none" w:sz="0" w:space="0" w:color="auto"/>
                    <w:right w:val="none" w:sz="0" w:space="0" w:color="auto"/>
                  </w:divBdr>
                  <w:divsChild>
                    <w:div w:id="998079875">
                      <w:marLeft w:val="0"/>
                      <w:marRight w:val="0"/>
                      <w:marTop w:val="0"/>
                      <w:marBottom w:val="0"/>
                      <w:divBdr>
                        <w:top w:val="none" w:sz="0" w:space="0" w:color="auto"/>
                        <w:left w:val="none" w:sz="0" w:space="0" w:color="auto"/>
                        <w:bottom w:val="none" w:sz="0" w:space="0" w:color="auto"/>
                        <w:right w:val="none" w:sz="0" w:space="0" w:color="auto"/>
                      </w:divBdr>
                    </w:div>
                  </w:divsChild>
                </w:div>
                <w:div w:id="1714377604">
                  <w:marLeft w:val="0"/>
                  <w:marRight w:val="0"/>
                  <w:marTop w:val="0"/>
                  <w:marBottom w:val="0"/>
                  <w:divBdr>
                    <w:top w:val="none" w:sz="0" w:space="0" w:color="auto"/>
                    <w:left w:val="none" w:sz="0" w:space="0" w:color="auto"/>
                    <w:bottom w:val="none" w:sz="0" w:space="0" w:color="auto"/>
                    <w:right w:val="none" w:sz="0" w:space="0" w:color="auto"/>
                  </w:divBdr>
                  <w:divsChild>
                    <w:div w:id="49349968">
                      <w:marLeft w:val="0"/>
                      <w:marRight w:val="0"/>
                      <w:marTop w:val="0"/>
                      <w:marBottom w:val="0"/>
                      <w:divBdr>
                        <w:top w:val="none" w:sz="0" w:space="0" w:color="auto"/>
                        <w:left w:val="none" w:sz="0" w:space="0" w:color="auto"/>
                        <w:bottom w:val="none" w:sz="0" w:space="0" w:color="auto"/>
                        <w:right w:val="none" w:sz="0" w:space="0" w:color="auto"/>
                      </w:divBdr>
                    </w:div>
                    <w:div w:id="1076904159">
                      <w:marLeft w:val="0"/>
                      <w:marRight w:val="0"/>
                      <w:marTop w:val="0"/>
                      <w:marBottom w:val="0"/>
                      <w:divBdr>
                        <w:top w:val="none" w:sz="0" w:space="0" w:color="auto"/>
                        <w:left w:val="none" w:sz="0" w:space="0" w:color="auto"/>
                        <w:bottom w:val="none" w:sz="0" w:space="0" w:color="auto"/>
                        <w:right w:val="none" w:sz="0" w:space="0" w:color="auto"/>
                      </w:divBdr>
                    </w:div>
                    <w:div w:id="1101032128">
                      <w:marLeft w:val="0"/>
                      <w:marRight w:val="0"/>
                      <w:marTop w:val="0"/>
                      <w:marBottom w:val="0"/>
                      <w:divBdr>
                        <w:top w:val="none" w:sz="0" w:space="0" w:color="auto"/>
                        <w:left w:val="none" w:sz="0" w:space="0" w:color="auto"/>
                        <w:bottom w:val="none" w:sz="0" w:space="0" w:color="auto"/>
                        <w:right w:val="none" w:sz="0" w:space="0" w:color="auto"/>
                      </w:divBdr>
                    </w:div>
                    <w:div w:id="1477449591">
                      <w:marLeft w:val="0"/>
                      <w:marRight w:val="0"/>
                      <w:marTop w:val="0"/>
                      <w:marBottom w:val="0"/>
                      <w:divBdr>
                        <w:top w:val="none" w:sz="0" w:space="0" w:color="auto"/>
                        <w:left w:val="none" w:sz="0" w:space="0" w:color="auto"/>
                        <w:bottom w:val="none" w:sz="0" w:space="0" w:color="auto"/>
                        <w:right w:val="none" w:sz="0" w:space="0" w:color="auto"/>
                      </w:divBdr>
                    </w:div>
                    <w:div w:id="1525708884">
                      <w:marLeft w:val="0"/>
                      <w:marRight w:val="0"/>
                      <w:marTop w:val="0"/>
                      <w:marBottom w:val="0"/>
                      <w:divBdr>
                        <w:top w:val="none" w:sz="0" w:space="0" w:color="auto"/>
                        <w:left w:val="none" w:sz="0" w:space="0" w:color="auto"/>
                        <w:bottom w:val="none" w:sz="0" w:space="0" w:color="auto"/>
                        <w:right w:val="none" w:sz="0" w:space="0" w:color="auto"/>
                      </w:divBdr>
                    </w:div>
                    <w:div w:id="2125998406">
                      <w:marLeft w:val="0"/>
                      <w:marRight w:val="0"/>
                      <w:marTop w:val="0"/>
                      <w:marBottom w:val="0"/>
                      <w:divBdr>
                        <w:top w:val="none" w:sz="0" w:space="0" w:color="auto"/>
                        <w:left w:val="none" w:sz="0" w:space="0" w:color="auto"/>
                        <w:bottom w:val="none" w:sz="0" w:space="0" w:color="auto"/>
                        <w:right w:val="none" w:sz="0" w:space="0" w:color="auto"/>
                      </w:divBdr>
                    </w:div>
                  </w:divsChild>
                </w:div>
                <w:div w:id="2120562373">
                  <w:marLeft w:val="0"/>
                  <w:marRight w:val="0"/>
                  <w:marTop w:val="0"/>
                  <w:marBottom w:val="0"/>
                  <w:divBdr>
                    <w:top w:val="none" w:sz="0" w:space="0" w:color="auto"/>
                    <w:left w:val="none" w:sz="0" w:space="0" w:color="auto"/>
                    <w:bottom w:val="none" w:sz="0" w:space="0" w:color="auto"/>
                    <w:right w:val="none" w:sz="0" w:space="0" w:color="auto"/>
                  </w:divBdr>
                  <w:divsChild>
                    <w:div w:id="1783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3464">
          <w:marLeft w:val="0"/>
          <w:marRight w:val="0"/>
          <w:marTop w:val="0"/>
          <w:marBottom w:val="0"/>
          <w:divBdr>
            <w:top w:val="none" w:sz="0" w:space="0" w:color="auto"/>
            <w:left w:val="none" w:sz="0" w:space="0" w:color="auto"/>
            <w:bottom w:val="none" w:sz="0" w:space="0" w:color="auto"/>
            <w:right w:val="none" w:sz="0" w:space="0" w:color="auto"/>
          </w:divBdr>
        </w:div>
        <w:div w:id="1379013902">
          <w:marLeft w:val="0"/>
          <w:marRight w:val="0"/>
          <w:marTop w:val="0"/>
          <w:marBottom w:val="0"/>
          <w:divBdr>
            <w:top w:val="none" w:sz="0" w:space="0" w:color="auto"/>
            <w:left w:val="none" w:sz="0" w:space="0" w:color="auto"/>
            <w:bottom w:val="none" w:sz="0" w:space="0" w:color="auto"/>
            <w:right w:val="none" w:sz="0" w:space="0" w:color="auto"/>
          </w:divBdr>
        </w:div>
        <w:div w:id="1413158066">
          <w:marLeft w:val="0"/>
          <w:marRight w:val="0"/>
          <w:marTop w:val="0"/>
          <w:marBottom w:val="0"/>
          <w:divBdr>
            <w:top w:val="none" w:sz="0" w:space="0" w:color="auto"/>
            <w:left w:val="none" w:sz="0" w:space="0" w:color="auto"/>
            <w:bottom w:val="none" w:sz="0" w:space="0" w:color="auto"/>
            <w:right w:val="none" w:sz="0" w:space="0" w:color="auto"/>
          </w:divBdr>
        </w:div>
        <w:div w:id="1467046845">
          <w:marLeft w:val="0"/>
          <w:marRight w:val="0"/>
          <w:marTop w:val="0"/>
          <w:marBottom w:val="0"/>
          <w:divBdr>
            <w:top w:val="none" w:sz="0" w:space="0" w:color="auto"/>
            <w:left w:val="none" w:sz="0" w:space="0" w:color="auto"/>
            <w:bottom w:val="none" w:sz="0" w:space="0" w:color="auto"/>
            <w:right w:val="none" w:sz="0" w:space="0" w:color="auto"/>
          </w:divBdr>
          <w:divsChild>
            <w:div w:id="951984029">
              <w:marLeft w:val="0"/>
              <w:marRight w:val="0"/>
              <w:marTop w:val="0"/>
              <w:marBottom w:val="0"/>
              <w:divBdr>
                <w:top w:val="none" w:sz="0" w:space="0" w:color="auto"/>
                <w:left w:val="none" w:sz="0" w:space="0" w:color="auto"/>
                <w:bottom w:val="none" w:sz="0" w:space="0" w:color="auto"/>
                <w:right w:val="none" w:sz="0" w:space="0" w:color="auto"/>
              </w:divBdr>
            </w:div>
            <w:div w:id="1726683620">
              <w:marLeft w:val="0"/>
              <w:marRight w:val="0"/>
              <w:marTop w:val="0"/>
              <w:marBottom w:val="0"/>
              <w:divBdr>
                <w:top w:val="none" w:sz="0" w:space="0" w:color="auto"/>
                <w:left w:val="none" w:sz="0" w:space="0" w:color="auto"/>
                <w:bottom w:val="none" w:sz="0" w:space="0" w:color="auto"/>
                <w:right w:val="none" w:sz="0" w:space="0" w:color="auto"/>
              </w:divBdr>
            </w:div>
          </w:divsChild>
        </w:div>
        <w:div w:id="1777628203">
          <w:marLeft w:val="0"/>
          <w:marRight w:val="0"/>
          <w:marTop w:val="0"/>
          <w:marBottom w:val="0"/>
          <w:divBdr>
            <w:top w:val="none" w:sz="0" w:space="0" w:color="auto"/>
            <w:left w:val="none" w:sz="0" w:space="0" w:color="auto"/>
            <w:bottom w:val="none" w:sz="0" w:space="0" w:color="auto"/>
            <w:right w:val="none" w:sz="0" w:space="0" w:color="auto"/>
          </w:divBdr>
        </w:div>
        <w:div w:id="1825007967">
          <w:marLeft w:val="0"/>
          <w:marRight w:val="0"/>
          <w:marTop w:val="0"/>
          <w:marBottom w:val="0"/>
          <w:divBdr>
            <w:top w:val="none" w:sz="0" w:space="0" w:color="auto"/>
            <w:left w:val="none" w:sz="0" w:space="0" w:color="auto"/>
            <w:bottom w:val="none" w:sz="0" w:space="0" w:color="auto"/>
            <w:right w:val="none" w:sz="0" w:space="0" w:color="auto"/>
          </w:divBdr>
          <w:divsChild>
            <w:div w:id="1446802078">
              <w:marLeft w:val="0"/>
              <w:marRight w:val="0"/>
              <w:marTop w:val="0"/>
              <w:marBottom w:val="0"/>
              <w:divBdr>
                <w:top w:val="none" w:sz="0" w:space="0" w:color="auto"/>
                <w:left w:val="none" w:sz="0" w:space="0" w:color="auto"/>
                <w:bottom w:val="none" w:sz="0" w:space="0" w:color="auto"/>
                <w:right w:val="none" w:sz="0" w:space="0" w:color="auto"/>
              </w:divBdr>
            </w:div>
            <w:div w:id="1529369038">
              <w:marLeft w:val="0"/>
              <w:marRight w:val="0"/>
              <w:marTop w:val="0"/>
              <w:marBottom w:val="0"/>
              <w:divBdr>
                <w:top w:val="none" w:sz="0" w:space="0" w:color="auto"/>
                <w:left w:val="none" w:sz="0" w:space="0" w:color="auto"/>
                <w:bottom w:val="none" w:sz="0" w:space="0" w:color="auto"/>
                <w:right w:val="none" w:sz="0" w:space="0" w:color="auto"/>
              </w:divBdr>
            </w:div>
            <w:div w:id="1535341374">
              <w:marLeft w:val="0"/>
              <w:marRight w:val="0"/>
              <w:marTop w:val="0"/>
              <w:marBottom w:val="0"/>
              <w:divBdr>
                <w:top w:val="none" w:sz="0" w:space="0" w:color="auto"/>
                <w:left w:val="none" w:sz="0" w:space="0" w:color="auto"/>
                <w:bottom w:val="none" w:sz="0" w:space="0" w:color="auto"/>
                <w:right w:val="none" w:sz="0" w:space="0" w:color="auto"/>
              </w:divBdr>
            </w:div>
            <w:div w:id="1722052267">
              <w:marLeft w:val="0"/>
              <w:marRight w:val="0"/>
              <w:marTop w:val="0"/>
              <w:marBottom w:val="0"/>
              <w:divBdr>
                <w:top w:val="none" w:sz="0" w:space="0" w:color="auto"/>
                <w:left w:val="none" w:sz="0" w:space="0" w:color="auto"/>
                <w:bottom w:val="none" w:sz="0" w:space="0" w:color="auto"/>
                <w:right w:val="none" w:sz="0" w:space="0" w:color="auto"/>
              </w:divBdr>
            </w:div>
            <w:div w:id="2126533636">
              <w:marLeft w:val="0"/>
              <w:marRight w:val="0"/>
              <w:marTop w:val="0"/>
              <w:marBottom w:val="0"/>
              <w:divBdr>
                <w:top w:val="none" w:sz="0" w:space="0" w:color="auto"/>
                <w:left w:val="none" w:sz="0" w:space="0" w:color="auto"/>
                <w:bottom w:val="none" w:sz="0" w:space="0" w:color="auto"/>
                <w:right w:val="none" w:sz="0" w:space="0" w:color="auto"/>
              </w:divBdr>
            </w:div>
          </w:divsChild>
        </w:div>
        <w:div w:id="2034643958">
          <w:marLeft w:val="0"/>
          <w:marRight w:val="0"/>
          <w:marTop w:val="0"/>
          <w:marBottom w:val="0"/>
          <w:divBdr>
            <w:top w:val="none" w:sz="0" w:space="0" w:color="auto"/>
            <w:left w:val="none" w:sz="0" w:space="0" w:color="auto"/>
            <w:bottom w:val="none" w:sz="0" w:space="0" w:color="auto"/>
            <w:right w:val="none" w:sz="0" w:space="0" w:color="auto"/>
          </w:divBdr>
          <w:divsChild>
            <w:div w:id="1708485633">
              <w:marLeft w:val="-75"/>
              <w:marRight w:val="0"/>
              <w:marTop w:val="30"/>
              <w:marBottom w:val="30"/>
              <w:divBdr>
                <w:top w:val="none" w:sz="0" w:space="0" w:color="auto"/>
                <w:left w:val="none" w:sz="0" w:space="0" w:color="auto"/>
                <w:bottom w:val="none" w:sz="0" w:space="0" w:color="auto"/>
                <w:right w:val="none" w:sz="0" w:space="0" w:color="auto"/>
              </w:divBdr>
              <w:divsChild>
                <w:div w:id="378012962">
                  <w:marLeft w:val="0"/>
                  <w:marRight w:val="0"/>
                  <w:marTop w:val="0"/>
                  <w:marBottom w:val="0"/>
                  <w:divBdr>
                    <w:top w:val="none" w:sz="0" w:space="0" w:color="auto"/>
                    <w:left w:val="none" w:sz="0" w:space="0" w:color="auto"/>
                    <w:bottom w:val="none" w:sz="0" w:space="0" w:color="auto"/>
                    <w:right w:val="none" w:sz="0" w:space="0" w:color="auto"/>
                  </w:divBdr>
                  <w:divsChild>
                    <w:div w:id="1902978611">
                      <w:marLeft w:val="0"/>
                      <w:marRight w:val="0"/>
                      <w:marTop w:val="0"/>
                      <w:marBottom w:val="0"/>
                      <w:divBdr>
                        <w:top w:val="none" w:sz="0" w:space="0" w:color="auto"/>
                        <w:left w:val="none" w:sz="0" w:space="0" w:color="auto"/>
                        <w:bottom w:val="none" w:sz="0" w:space="0" w:color="auto"/>
                        <w:right w:val="none" w:sz="0" w:space="0" w:color="auto"/>
                      </w:divBdr>
                    </w:div>
                  </w:divsChild>
                </w:div>
                <w:div w:id="449513654">
                  <w:marLeft w:val="0"/>
                  <w:marRight w:val="0"/>
                  <w:marTop w:val="0"/>
                  <w:marBottom w:val="0"/>
                  <w:divBdr>
                    <w:top w:val="none" w:sz="0" w:space="0" w:color="auto"/>
                    <w:left w:val="none" w:sz="0" w:space="0" w:color="auto"/>
                    <w:bottom w:val="none" w:sz="0" w:space="0" w:color="auto"/>
                    <w:right w:val="none" w:sz="0" w:space="0" w:color="auto"/>
                  </w:divBdr>
                  <w:divsChild>
                    <w:div w:id="1542595977">
                      <w:marLeft w:val="0"/>
                      <w:marRight w:val="0"/>
                      <w:marTop w:val="0"/>
                      <w:marBottom w:val="0"/>
                      <w:divBdr>
                        <w:top w:val="none" w:sz="0" w:space="0" w:color="auto"/>
                        <w:left w:val="none" w:sz="0" w:space="0" w:color="auto"/>
                        <w:bottom w:val="none" w:sz="0" w:space="0" w:color="auto"/>
                        <w:right w:val="none" w:sz="0" w:space="0" w:color="auto"/>
                      </w:divBdr>
                    </w:div>
                  </w:divsChild>
                </w:div>
                <w:div w:id="480392104">
                  <w:marLeft w:val="0"/>
                  <w:marRight w:val="0"/>
                  <w:marTop w:val="0"/>
                  <w:marBottom w:val="0"/>
                  <w:divBdr>
                    <w:top w:val="none" w:sz="0" w:space="0" w:color="auto"/>
                    <w:left w:val="none" w:sz="0" w:space="0" w:color="auto"/>
                    <w:bottom w:val="none" w:sz="0" w:space="0" w:color="auto"/>
                    <w:right w:val="none" w:sz="0" w:space="0" w:color="auto"/>
                  </w:divBdr>
                  <w:divsChild>
                    <w:div w:id="1996909069">
                      <w:marLeft w:val="0"/>
                      <w:marRight w:val="0"/>
                      <w:marTop w:val="0"/>
                      <w:marBottom w:val="0"/>
                      <w:divBdr>
                        <w:top w:val="none" w:sz="0" w:space="0" w:color="auto"/>
                        <w:left w:val="none" w:sz="0" w:space="0" w:color="auto"/>
                        <w:bottom w:val="none" w:sz="0" w:space="0" w:color="auto"/>
                        <w:right w:val="none" w:sz="0" w:space="0" w:color="auto"/>
                      </w:divBdr>
                    </w:div>
                  </w:divsChild>
                </w:div>
                <w:div w:id="538783949">
                  <w:marLeft w:val="0"/>
                  <w:marRight w:val="0"/>
                  <w:marTop w:val="0"/>
                  <w:marBottom w:val="0"/>
                  <w:divBdr>
                    <w:top w:val="none" w:sz="0" w:space="0" w:color="auto"/>
                    <w:left w:val="none" w:sz="0" w:space="0" w:color="auto"/>
                    <w:bottom w:val="none" w:sz="0" w:space="0" w:color="auto"/>
                    <w:right w:val="none" w:sz="0" w:space="0" w:color="auto"/>
                  </w:divBdr>
                  <w:divsChild>
                    <w:div w:id="876088995">
                      <w:marLeft w:val="0"/>
                      <w:marRight w:val="0"/>
                      <w:marTop w:val="0"/>
                      <w:marBottom w:val="0"/>
                      <w:divBdr>
                        <w:top w:val="none" w:sz="0" w:space="0" w:color="auto"/>
                        <w:left w:val="none" w:sz="0" w:space="0" w:color="auto"/>
                        <w:bottom w:val="none" w:sz="0" w:space="0" w:color="auto"/>
                        <w:right w:val="none" w:sz="0" w:space="0" w:color="auto"/>
                      </w:divBdr>
                    </w:div>
                  </w:divsChild>
                </w:div>
                <w:div w:id="545333492">
                  <w:marLeft w:val="0"/>
                  <w:marRight w:val="0"/>
                  <w:marTop w:val="0"/>
                  <w:marBottom w:val="0"/>
                  <w:divBdr>
                    <w:top w:val="none" w:sz="0" w:space="0" w:color="auto"/>
                    <w:left w:val="none" w:sz="0" w:space="0" w:color="auto"/>
                    <w:bottom w:val="none" w:sz="0" w:space="0" w:color="auto"/>
                    <w:right w:val="none" w:sz="0" w:space="0" w:color="auto"/>
                  </w:divBdr>
                  <w:divsChild>
                    <w:div w:id="741834411">
                      <w:marLeft w:val="0"/>
                      <w:marRight w:val="0"/>
                      <w:marTop w:val="0"/>
                      <w:marBottom w:val="0"/>
                      <w:divBdr>
                        <w:top w:val="none" w:sz="0" w:space="0" w:color="auto"/>
                        <w:left w:val="none" w:sz="0" w:space="0" w:color="auto"/>
                        <w:bottom w:val="none" w:sz="0" w:space="0" w:color="auto"/>
                        <w:right w:val="none" w:sz="0" w:space="0" w:color="auto"/>
                      </w:divBdr>
                    </w:div>
                  </w:divsChild>
                </w:div>
                <w:div w:id="796147531">
                  <w:marLeft w:val="0"/>
                  <w:marRight w:val="0"/>
                  <w:marTop w:val="0"/>
                  <w:marBottom w:val="0"/>
                  <w:divBdr>
                    <w:top w:val="none" w:sz="0" w:space="0" w:color="auto"/>
                    <w:left w:val="none" w:sz="0" w:space="0" w:color="auto"/>
                    <w:bottom w:val="none" w:sz="0" w:space="0" w:color="auto"/>
                    <w:right w:val="none" w:sz="0" w:space="0" w:color="auto"/>
                  </w:divBdr>
                  <w:divsChild>
                    <w:div w:id="666178145">
                      <w:marLeft w:val="0"/>
                      <w:marRight w:val="0"/>
                      <w:marTop w:val="0"/>
                      <w:marBottom w:val="0"/>
                      <w:divBdr>
                        <w:top w:val="none" w:sz="0" w:space="0" w:color="auto"/>
                        <w:left w:val="none" w:sz="0" w:space="0" w:color="auto"/>
                        <w:bottom w:val="none" w:sz="0" w:space="0" w:color="auto"/>
                        <w:right w:val="none" w:sz="0" w:space="0" w:color="auto"/>
                      </w:divBdr>
                    </w:div>
                  </w:divsChild>
                </w:div>
                <w:div w:id="868224268">
                  <w:marLeft w:val="0"/>
                  <w:marRight w:val="0"/>
                  <w:marTop w:val="0"/>
                  <w:marBottom w:val="0"/>
                  <w:divBdr>
                    <w:top w:val="none" w:sz="0" w:space="0" w:color="auto"/>
                    <w:left w:val="none" w:sz="0" w:space="0" w:color="auto"/>
                    <w:bottom w:val="none" w:sz="0" w:space="0" w:color="auto"/>
                    <w:right w:val="none" w:sz="0" w:space="0" w:color="auto"/>
                  </w:divBdr>
                  <w:divsChild>
                    <w:div w:id="1286689892">
                      <w:marLeft w:val="0"/>
                      <w:marRight w:val="0"/>
                      <w:marTop w:val="0"/>
                      <w:marBottom w:val="0"/>
                      <w:divBdr>
                        <w:top w:val="none" w:sz="0" w:space="0" w:color="auto"/>
                        <w:left w:val="none" w:sz="0" w:space="0" w:color="auto"/>
                        <w:bottom w:val="none" w:sz="0" w:space="0" w:color="auto"/>
                        <w:right w:val="none" w:sz="0" w:space="0" w:color="auto"/>
                      </w:divBdr>
                    </w:div>
                  </w:divsChild>
                </w:div>
                <w:div w:id="1286350699">
                  <w:marLeft w:val="0"/>
                  <w:marRight w:val="0"/>
                  <w:marTop w:val="0"/>
                  <w:marBottom w:val="0"/>
                  <w:divBdr>
                    <w:top w:val="none" w:sz="0" w:space="0" w:color="auto"/>
                    <w:left w:val="none" w:sz="0" w:space="0" w:color="auto"/>
                    <w:bottom w:val="none" w:sz="0" w:space="0" w:color="auto"/>
                    <w:right w:val="none" w:sz="0" w:space="0" w:color="auto"/>
                  </w:divBdr>
                  <w:divsChild>
                    <w:div w:id="16929610">
                      <w:marLeft w:val="0"/>
                      <w:marRight w:val="0"/>
                      <w:marTop w:val="0"/>
                      <w:marBottom w:val="0"/>
                      <w:divBdr>
                        <w:top w:val="none" w:sz="0" w:space="0" w:color="auto"/>
                        <w:left w:val="none" w:sz="0" w:space="0" w:color="auto"/>
                        <w:bottom w:val="none" w:sz="0" w:space="0" w:color="auto"/>
                        <w:right w:val="none" w:sz="0" w:space="0" w:color="auto"/>
                      </w:divBdr>
                    </w:div>
                  </w:divsChild>
                </w:div>
                <w:div w:id="1424063814">
                  <w:marLeft w:val="0"/>
                  <w:marRight w:val="0"/>
                  <w:marTop w:val="0"/>
                  <w:marBottom w:val="0"/>
                  <w:divBdr>
                    <w:top w:val="none" w:sz="0" w:space="0" w:color="auto"/>
                    <w:left w:val="none" w:sz="0" w:space="0" w:color="auto"/>
                    <w:bottom w:val="none" w:sz="0" w:space="0" w:color="auto"/>
                    <w:right w:val="none" w:sz="0" w:space="0" w:color="auto"/>
                  </w:divBdr>
                  <w:divsChild>
                    <w:div w:id="848177067">
                      <w:marLeft w:val="0"/>
                      <w:marRight w:val="0"/>
                      <w:marTop w:val="0"/>
                      <w:marBottom w:val="0"/>
                      <w:divBdr>
                        <w:top w:val="none" w:sz="0" w:space="0" w:color="auto"/>
                        <w:left w:val="none" w:sz="0" w:space="0" w:color="auto"/>
                        <w:bottom w:val="none" w:sz="0" w:space="0" w:color="auto"/>
                        <w:right w:val="none" w:sz="0" w:space="0" w:color="auto"/>
                      </w:divBdr>
                    </w:div>
                  </w:divsChild>
                </w:div>
                <w:div w:id="1688172944">
                  <w:marLeft w:val="0"/>
                  <w:marRight w:val="0"/>
                  <w:marTop w:val="0"/>
                  <w:marBottom w:val="0"/>
                  <w:divBdr>
                    <w:top w:val="none" w:sz="0" w:space="0" w:color="auto"/>
                    <w:left w:val="none" w:sz="0" w:space="0" w:color="auto"/>
                    <w:bottom w:val="none" w:sz="0" w:space="0" w:color="auto"/>
                    <w:right w:val="none" w:sz="0" w:space="0" w:color="auto"/>
                  </w:divBdr>
                  <w:divsChild>
                    <w:div w:id="828903281">
                      <w:marLeft w:val="0"/>
                      <w:marRight w:val="0"/>
                      <w:marTop w:val="0"/>
                      <w:marBottom w:val="0"/>
                      <w:divBdr>
                        <w:top w:val="none" w:sz="0" w:space="0" w:color="auto"/>
                        <w:left w:val="none" w:sz="0" w:space="0" w:color="auto"/>
                        <w:bottom w:val="none" w:sz="0" w:space="0" w:color="auto"/>
                        <w:right w:val="none" w:sz="0" w:space="0" w:color="auto"/>
                      </w:divBdr>
                    </w:div>
                  </w:divsChild>
                </w:div>
                <w:div w:id="1947614308">
                  <w:marLeft w:val="0"/>
                  <w:marRight w:val="0"/>
                  <w:marTop w:val="0"/>
                  <w:marBottom w:val="0"/>
                  <w:divBdr>
                    <w:top w:val="none" w:sz="0" w:space="0" w:color="auto"/>
                    <w:left w:val="none" w:sz="0" w:space="0" w:color="auto"/>
                    <w:bottom w:val="none" w:sz="0" w:space="0" w:color="auto"/>
                    <w:right w:val="none" w:sz="0" w:space="0" w:color="auto"/>
                  </w:divBdr>
                  <w:divsChild>
                    <w:div w:id="1414622706">
                      <w:marLeft w:val="0"/>
                      <w:marRight w:val="0"/>
                      <w:marTop w:val="0"/>
                      <w:marBottom w:val="0"/>
                      <w:divBdr>
                        <w:top w:val="none" w:sz="0" w:space="0" w:color="auto"/>
                        <w:left w:val="none" w:sz="0" w:space="0" w:color="auto"/>
                        <w:bottom w:val="none" w:sz="0" w:space="0" w:color="auto"/>
                        <w:right w:val="none" w:sz="0" w:space="0" w:color="auto"/>
                      </w:divBdr>
                    </w:div>
                  </w:divsChild>
                </w:div>
                <w:div w:id="2054767156">
                  <w:marLeft w:val="0"/>
                  <w:marRight w:val="0"/>
                  <w:marTop w:val="0"/>
                  <w:marBottom w:val="0"/>
                  <w:divBdr>
                    <w:top w:val="none" w:sz="0" w:space="0" w:color="auto"/>
                    <w:left w:val="none" w:sz="0" w:space="0" w:color="auto"/>
                    <w:bottom w:val="none" w:sz="0" w:space="0" w:color="auto"/>
                    <w:right w:val="none" w:sz="0" w:space="0" w:color="auto"/>
                  </w:divBdr>
                  <w:divsChild>
                    <w:div w:id="15155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21397">
          <w:marLeft w:val="0"/>
          <w:marRight w:val="0"/>
          <w:marTop w:val="0"/>
          <w:marBottom w:val="0"/>
          <w:divBdr>
            <w:top w:val="none" w:sz="0" w:space="0" w:color="auto"/>
            <w:left w:val="none" w:sz="0" w:space="0" w:color="auto"/>
            <w:bottom w:val="none" w:sz="0" w:space="0" w:color="auto"/>
            <w:right w:val="none" w:sz="0" w:space="0" w:color="auto"/>
          </w:divBdr>
        </w:div>
        <w:div w:id="2140955556">
          <w:marLeft w:val="0"/>
          <w:marRight w:val="0"/>
          <w:marTop w:val="0"/>
          <w:marBottom w:val="0"/>
          <w:divBdr>
            <w:top w:val="none" w:sz="0" w:space="0" w:color="auto"/>
            <w:left w:val="none" w:sz="0" w:space="0" w:color="auto"/>
            <w:bottom w:val="none" w:sz="0" w:space="0" w:color="auto"/>
            <w:right w:val="none" w:sz="0" w:space="0" w:color="auto"/>
          </w:divBdr>
        </w:div>
      </w:divsChild>
    </w:div>
    <w:div w:id="327096740">
      <w:bodyDiv w:val="1"/>
      <w:marLeft w:val="0"/>
      <w:marRight w:val="0"/>
      <w:marTop w:val="0"/>
      <w:marBottom w:val="0"/>
      <w:divBdr>
        <w:top w:val="none" w:sz="0" w:space="0" w:color="auto"/>
        <w:left w:val="none" w:sz="0" w:space="0" w:color="auto"/>
        <w:bottom w:val="none" w:sz="0" w:space="0" w:color="auto"/>
        <w:right w:val="none" w:sz="0" w:space="0" w:color="auto"/>
      </w:divBdr>
      <w:divsChild>
        <w:div w:id="111755828">
          <w:marLeft w:val="0"/>
          <w:marRight w:val="0"/>
          <w:marTop w:val="0"/>
          <w:marBottom w:val="0"/>
          <w:divBdr>
            <w:top w:val="none" w:sz="0" w:space="0" w:color="auto"/>
            <w:left w:val="none" w:sz="0" w:space="0" w:color="auto"/>
            <w:bottom w:val="none" w:sz="0" w:space="0" w:color="auto"/>
            <w:right w:val="none" w:sz="0" w:space="0" w:color="auto"/>
          </w:divBdr>
        </w:div>
        <w:div w:id="130372251">
          <w:marLeft w:val="0"/>
          <w:marRight w:val="0"/>
          <w:marTop w:val="0"/>
          <w:marBottom w:val="0"/>
          <w:divBdr>
            <w:top w:val="none" w:sz="0" w:space="0" w:color="auto"/>
            <w:left w:val="none" w:sz="0" w:space="0" w:color="auto"/>
            <w:bottom w:val="none" w:sz="0" w:space="0" w:color="auto"/>
            <w:right w:val="none" w:sz="0" w:space="0" w:color="auto"/>
          </w:divBdr>
        </w:div>
        <w:div w:id="268589978">
          <w:marLeft w:val="0"/>
          <w:marRight w:val="0"/>
          <w:marTop w:val="0"/>
          <w:marBottom w:val="0"/>
          <w:divBdr>
            <w:top w:val="none" w:sz="0" w:space="0" w:color="auto"/>
            <w:left w:val="none" w:sz="0" w:space="0" w:color="auto"/>
            <w:bottom w:val="none" w:sz="0" w:space="0" w:color="auto"/>
            <w:right w:val="none" w:sz="0" w:space="0" w:color="auto"/>
          </w:divBdr>
          <w:divsChild>
            <w:div w:id="505755083">
              <w:marLeft w:val="0"/>
              <w:marRight w:val="0"/>
              <w:marTop w:val="0"/>
              <w:marBottom w:val="0"/>
              <w:divBdr>
                <w:top w:val="none" w:sz="0" w:space="0" w:color="auto"/>
                <w:left w:val="none" w:sz="0" w:space="0" w:color="auto"/>
                <w:bottom w:val="none" w:sz="0" w:space="0" w:color="auto"/>
                <w:right w:val="none" w:sz="0" w:space="0" w:color="auto"/>
              </w:divBdr>
            </w:div>
            <w:div w:id="547105443">
              <w:marLeft w:val="0"/>
              <w:marRight w:val="0"/>
              <w:marTop w:val="0"/>
              <w:marBottom w:val="0"/>
              <w:divBdr>
                <w:top w:val="none" w:sz="0" w:space="0" w:color="auto"/>
                <w:left w:val="none" w:sz="0" w:space="0" w:color="auto"/>
                <w:bottom w:val="none" w:sz="0" w:space="0" w:color="auto"/>
                <w:right w:val="none" w:sz="0" w:space="0" w:color="auto"/>
              </w:divBdr>
            </w:div>
            <w:div w:id="743381945">
              <w:marLeft w:val="0"/>
              <w:marRight w:val="0"/>
              <w:marTop w:val="0"/>
              <w:marBottom w:val="0"/>
              <w:divBdr>
                <w:top w:val="none" w:sz="0" w:space="0" w:color="auto"/>
                <w:left w:val="none" w:sz="0" w:space="0" w:color="auto"/>
                <w:bottom w:val="none" w:sz="0" w:space="0" w:color="auto"/>
                <w:right w:val="none" w:sz="0" w:space="0" w:color="auto"/>
              </w:divBdr>
            </w:div>
            <w:div w:id="1176462469">
              <w:marLeft w:val="0"/>
              <w:marRight w:val="0"/>
              <w:marTop w:val="0"/>
              <w:marBottom w:val="0"/>
              <w:divBdr>
                <w:top w:val="none" w:sz="0" w:space="0" w:color="auto"/>
                <w:left w:val="none" w:sz="0" w:space="0" w:color="auto"/>
                <w:bottom w:val="none" w:sz="0" w:space="0" w:color="auto"/>
                <w:right w:val="none" w:sz="0" w:space="0" w:color="auto"/>
              </w:divBdr>
            </w:div>
            <w:div w:id="1698659988">
              <w:marLeft w:val="0"/>
              <w:marRight w:val="0"/>
              <w:marTop w:val="0"/>
              <w:marBottom w:val="0"/>
              <w:divBdr>
                <w:top w:val="none" w:sz="0" w:space="0" w:color="auto"/>
                <w:left w:val="none" w:sz="0" w:space="0" w:color="auto"/>
                <w:bottom w:val="none" w:sz="0" w:space="0" w:color="auto"/>
                <w:right w:val="none" w:sz="0" w:space="0" w:color="auto"/>
              </w:divBdr>
            </w:div>
          </w:divsChild>
        </w:div>
        <w:div w:id="305551573">
          <w:marLeft w:val="0"/>
          <w:marRight w:val="0"/>
          <w:marTop w:val="0"/>
          <w:marBottom w:val="0"/>
          <w:divBdr>
            <w:top w:val="none" w:sz="0" w:space="0" w:color="auto"/>
            <w:left w:val="none" w:sz="0" w:space="0" w:color="auto"/>
            <w:bottom w:val="none" w:sz="0" w:space="0" w:color="auto"/>
            <w:right w:val="none" w:sz="0" w:space="0" w:color="auto"/>
          </w:divBdr>
          <w:divsChild>
            <w:div w:id="284389928">
              <w:marLeft w:val="-75"/>
              <w:marRight w:val="0"/>
              <w:marTop w:val="30"/>
              <w:marBottom w:val="30"/>
              <w:divBdr>
                <w:top w:val="none" w:sz="0" w:space="0" w:color="auto"/>
                <w:left w:val="none" w:sz="0" w:space="0" w:color="auto"/>
                <w:bottom w:val="none" w:sz="0" w:space="0" w:color="auto"/>
                <w:right w:val="none" w:sz="0" w:space="0" w:color="auto"/>
              </w:divBdr>
              <w:divsChild>
                <w:div w:id="16585188">
                  <w:marLeft w:val="0"/>
                  <w:marRight w:val="0"/>
                  <w:marTop w:val="0"/>
                  <w:marBottom w:val="0"/>
                  <w:divBdr>
                    <w:top w:val="none" w:sz="0" w:space="0" w:color="auto"/>
                    <w:left w:val="none" w:sz="0" w:space="0" w:color="auto"/>
                    <w:bottom w:val="none" w:sz="0" w:space="0" w:color="auto"/>
                    <w:right w:val="none" w:sz="0" w:space="0" w:color="auto"/>
                  </w:divBdr>
                  <w:divsChild>
                    <w:div w:id="1571650882">
                      <w:marLeft w:val="0"/>
                      <w:marRight w:val="0"/>
                      <w:marTop w:val="0"/>
                      <w:marBottom w:val="0"/>
                      <w:divBdr>
                        <w:top w:val="none" w:sz="0" w:space="0" w:color="auto"/>
                        <w:left w:val="none" w:sz="0" w:space="0" w:color="auto"/>
                        <w:bottom w:val="none" w:sz="0" w:space="0" w:color="auto"/>
                        <w:right w:val="none" w:sz="0" w:space="0" w:color="auto"/>
                      </w:divBdr>
                    </w:div>
                  </w:divsChild>
                </w:div>
                <w:div w:id="584648690">
                  <w:marLeft w:val="0"/>
                  <w:marRight w:val="0"/>
                  <w:marTop w:val="0"/>
                  <w:marBottom w:val="0"/>
                  <w:divBdr>
                    <w:top w:val="none" w:sz="0" w:space="0" w:color="auto"/>
                    <w:left w:val="none" w:sz="0" w:space="0" w:color="auto"/>
                    <w:bottom w:val="none" w:sz="0" w:space="0" w:color="auto"/>
                    <w:right w:val="none" w:sz="0" w:space="0" w:color="auto"/>
                  </w:divBdr>
                  <w:divsChild>
                    <w:div w:id="1796093553">
                      <w:marLeft w:val="0"/>
                      <w:marRight w:val="0"/>
                      <w:marTop w:val="0"/>
                      <w:marBottom w:val="0"/>
                      <w:divBdr>
                        <w:top w:val="none" w:sz="0" w:space="0" w:color="auto"/>
                        <w:left w:val="none" w:sz="0" w:space="0" w:color="auto"/>
                        <w:bottom w:val="none" w:sz="0" w:space="0" w:color="auto"/>
                        <w:right w:val="none" w:sz="0" w:space="0" w:color="auto"/>
                      </w:divBdr>
                    </w:div>
                  </w:divsChild>
                </w:div>
                <w:div w:id="1071655021">
                  <w:marLeft w:val="0"/>
                  <w:marRight w:val="0"/>
                  <w:marTop w:val="0"/>
                  <w:marBottom w:val="0"/>
                  <w:divBdr>
                    <w:top w:val="none" w:sz="0" w:space="0" w:color="auto"/>
                    <w:left w:val="none" w:sz="0" w:space="0" w:color="auto"/>
                    <w:bottom w:val="none" w:sz="0" w:space="0" w:color="auto"/>
                    <w:right w:val="none" w:sz="0" w:space="0" w:color="auto"/>
                  </w:divBdr>
                  <w:divsChild>
                    <w:div w:id="50814090">
                      <w:marLeft w:val="0"/>
                      <w:marRight w:val="0"/>
                      <w:marTop w:val="0"/>
                      <w:marBottom w:val="0"/>
                      <w:divBdr>
                        <w:top w:val="none" w:sz="0" w:space="0" w:color="auto"/>
                        <w:left w:val="none" w:sz="0" w:space="0" w:color="auto"/>
                        <w:bottom w:val="none" w:sz="0" w:space="0" w:color="auto"/>
                        <w:right w:val="none" w:sz="0" w:space="0" w:color="auto"/>
                      </w:divBdr>
                    </w:div>
                    <w:div w:id="1259019924">
                      <w:marLeft w:val="0"/>
                      <w:marRight w:val="0"/>
                      <w:marTop w:val="0"/>
                      <w:marBottom w:val="0"/>
                      <w:divBdr>
                        <w:top w:val="none" w:sz="0" w:space="0" w:color="auto"/>
                        <w:left w:val="none" w:sz="0" w:space="0" w:color="auto"/>
                        <w:bottom w:val="none" w:sz="0" w:space="0" w:color="auto"/>
                        <w:right w:val="none" w:sz="0" w:space="0" w:color="auto"/>
                      </w:divBdr>
                    </w:div>
                  </w:divsChild>
                </w:div>
                <w:div w:id="1418331070">
                  <w:marLeft w:val="0"/>
                  <w:marRight w:val="0"/>
                  <w:marTop w:val="0"/>
                  <w:marBottom w:val="0"/>
                  <w:divBdr>
                    <w:top w:val="none" w:sz="0" w:space="0" w:color="auto"/>
                    <w:left w:val="none" w:sz="0" w:space="0" w:color="auto"/>
                    <w:bottom w:val="none" w:sz="0" w:space="0" w:color="auto"/>
                    <w:right w:val="none" w:sz="0" w:space="0" w:color="auto"/>
                  </w:divBdr>
                  <w:divsChild>
                    <w:div w:id="478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2851">
          <w:marLeft w:val="0"/>
          <w:marRight w:val="0"/>
          <w:marTop w:val="0"/>
          <w:marBottom w:val="0"/>
          <w:divBdr>
            <w:top w:val="none" w:sz="0" w:space="0" w:color="auto"/>
            <w:left w:val="none" w:sz="0" w:space="0" w:color="auto"/>
            <w:bottom w:val="none" w:sz="0" w:space="0" w:color="auto"/>
            <w:right w:val="none" w:sz="0" w:space="0" w:color="auto"/>
          </w:divBdr>
          <w:divsChild>
            <w:div w:id="636567714">
              <w:marLeft w:val="0"/>
              <w:marRight w:val="0"/>
              <w:marTop w:val="0"/>
              <w:marBottom w:val="0"/>
              <w:divBdr>
                <w:top w:val="none" w:sz="0" w:space="0" w:color="auto"/>
                <w:left w:val="none" w:sz="0" w:space="0" w:color="auto"/>
                <w:bottom w:val="none" w:sz="0" w:space="0" w:color="auto"/>
                <w:right w:val="none" w:sz="0" w:space="0" w:color="auto"/>
              </w:divBdr>
            </w:div>
            <w:div w:id="1234119614">
              <w:marLeft w:val="0"/>
              <w:marRight w:val="0"/>
              <w:marTop w:val="0"/>
              <w:marBottom w:val="0"/>
              <w:divBdr>
                <w:top w:val="none" w:sz="0" w:space="0" w:color="auto"/>
                <w:left w:val="none" w:sz="0" w:space="0" w:color="auto"/>
                <w:bottom w:val="none" w:sz="0" w:space="0" w:color="auto"/>
                <w:right w:val="none" w:sz="0" w:space="0" w:color="auto"/>
              </w:divBdr>
            </w:div>
          </w:divsChild>
        </w:div>
        <w:div w:id="448205555">
          <w:marLeft w:val="0"/>
          <w:marRight w:val="0"/>
          <w:marTop w:val="0"/>
          <w:marBottom w:val="0"/>
          <w:divBdr>
            <w:top w:val="none" w:sz="0" w:space="0" w:color="auto"/>
            <w:left w:val="none" w:sz="0" w:space="0" w:color="auto"/>
            <w:bottom w:val="none" w:sz="0" w:space="0" w:color="auto"/>
            <w:right w:val="none" w:sz="0" w:space="0" w:color="auto"/>
          </w:divBdr>
        </w:div>
        <w:div w:id="466045643">
          <w:marLeft w:val="0"/>
          <w:marRight w:val="0"/>
          <w:marTop w:val="0"/>
          <w:marBottom w:val="0"/>
          <w:divBdr>
            <w:top w:val="none" w:sz="0" w:space="0" w:color="auto"/>
            <w:left w:val="none" w:sz="0" w:space="0" w:color="auto"/>
            <w:bottom w:val="none" w:sz="0" w:space="0" w:color="auto"/>
            <w:right w:val="none" w:sz="0" w:space="0" w:color="auto"/>
          </w:divBdr>
        </w:div>
        <w:div w:id="519898444">
          <w:marLeft w:val="0"/>
          <w:marRight w:val="0"/>
          <w:marTop w:val="0"/>
          <w:marBottom w:val="0"/>
          <w:divBdr>
            <w:top w:val="none" w:sz="0" w:space="0" w:color="auto"/>
            <w:left w:val="none" w:sz="0" w:space="0" w:color="auto"/>
            <w:bottom w:val="none" w:sz="0" w:space="0" w:color="auto"/>
            <w:right w:val="none" w:sz="0" w:space="0" w:color="auto"/>
          </w:divBdr>
          <w:divsChild>
            <w:div w:id="581986943">
              <w:marLeft w:val="0"/>
              <w:marRight w:val="0"/>
              <w:marTop w:val="0"/>
              <w:marBottom w:val="0"/>
              <w:divBdr>
                <w:top w:val="none" w:sz="0" w:space="0" w:color="auto"/>
                <w:left w:val="none" w:sz="0" w:space="0" w:color="auto"/>
                <w:bottom w:val="none" w:sz="0" w:space="0" w:color="auto"/>
                <w:right w:val="none" w:sz="0" w:space="0" w:color="auto"/>
              </w:divBdr>
            </w:div>
          </w:divsChild>
        </w:div>
        <w:div w:id="749162665">
          <w:marLeft w:val="0"/>
          <w:marRight w:val="0"/>
          <w:marTop w:val="0"/>
          <w:marBottom w:val="0"/>
          <w:divBdr>
            <w:top w:val="none" w:sz="0" w:space="0" w:color="auto"/>
            <w:left w:val="none" w:sz="0" w:space="0" w:color="auto"/>
            <w:bottom w:val="none" w:sz="0" w:space="0" w:color="auto"/>
            <w:right w:val="none" w:sz="0" w:space="0" w:color="auto"/>
          </w:divBdr>
          <w:divsChild>
            <w:div w:id="17390103">
              <w:marLeft w:val="0"/>
              <w:marRight w:val="0"/>
              <w:marTop w:val="0"/>
              <w:marBottom w:val="0"/>
              <w:divBdr>
                <w:top w:val="none" w:sz="0" w:space="0" w:color="auto"/>
                <w:left w:val="none" w:sz="0" w:space="0" w:color="auto"/>
                <w:bottom w:val="none" w:sz="0" w:space="0" w:color="auto"/>
                <w:right w:val="none" w:sz="0" w:space="0" w:color="auto"/>
              </w:divBdr>
            </w:div>
            <w:div w:id="922568115">
              <w:marLeft w:val="0"/>
              <w:marRight w:val="0"/>
              <w:marTop w:val="0"/>
              <w:marBottom w:val="0"/>
              <w:divBdr>
                <w:top w:val="none" w:sz="0" w:space="0" w:color="auto"/>
                <w:left w:val="none" w:sz="0" w:space="0" w:color="auto"/>
                <w:bottom w:val="none" w:sz="0" w:space="0" w:color="auto"/>
                <w:right w:val="none" w:sz="0" w:space="0" w:color="auto"/>
              </w:divBdr>
            </w:div>
            <w:div w:id="1328557134">
              <w:marLeft w:val="0"/>
              <w:marRight w:val="0"/>
              <w:marTop w:val="0"/>
              <w:marBottom w:val="0"/>
              <w:divBdr>
                <w:top w:val="none" w:sz="0" w:space="0" w:color="auto"/>
                <w:left w:val="none" w:sz="0" w:space="0" w:color="auto"/>
                <w:bottom w:val="none" w:sz="0" w:space="0" w:color="auto"/>
                <w:right w:val="none" w:sz="0" w:space="0" w:color="auto"/>
              </w:divBdr>
            </w:div>
            <w:div w:id="1581480770">
              <w:marLeft w:val="0"/>
              <w:marRight w:val="0"/>
              <w:marTop w:val="0"/>
              <w:marBottom w:val="0"/>
              <w:divBdr>
                <w:top w:val="none" w:sz="0" w:space="0" w:color="auto"/>
                <w:left w:val="none" w:sz="0" w:space="0" w:color="auto"/>
                <w:bottom w:val="none" w:sz="0" w:space="0" w:color="auto"/>
                <w:right w:val="none" w:sz="0" w:space="0" w:color="auto"/>
              </w:divBdr>
            </w:div>
            <w:div w:id="1859343326">
              <w:marLeft w:val="0"/>
              <w:marRight w:val="0"/>
              <w:marTop w:val="0"/>
              <w:marBottom w:val="0"/>
              <w:divBdr>
                <w:top w:val="none" w:sz="0" w:space="0" w:color="auto"/>
                <w:left w:val="none" w:sz="0" w:space="0" w:color="auto"/>
                <w:bottom w:val="none" w:sz="0" w:space="0" w:color="auto"/>
                <w:right w:val="none" w:sz="0" w:space="0" w:color="auto"/>
              </w:divBdr>
            </w:div>
          </w:divsChild>
        </w:div>
        <w:div w:id="789518646">
          <w:marLeft w:val="0"/>
          <w:marRight w:val="0"/>
          <w:marTop w:val="0"/>
          <w:marBottom w:val="0"/>
          <w:divBdr>
            <w:top w:val="none" w:sz="0" w:space="0" w:color="auto"/>
            <w:left w:val="none" w:sz="0" w:space="0" w:color="auto"/>
            <w:bottom w:val="none" w:sz="0" w:space="0" w:color="auto"/>
            <w:right w:val="none" w:sz="0" w:space="0" w:color="auto"/>
          </w:divBdr>
        </w:div>
        <w:div w:id="820465113">
          <w:marLeft w:val="0"/>
          <w:marRight w:val="0"/>
          <w:marTop w:val="0"/>
          <w:marBottom w:val="0"/>
          <w:divBdr>
            <w:top w:val="none" w:sz="0" w:space="0" w:color="auto"/>
            <w:left w:val="none" w:sz="0" w:space="0" w:color="auto"/>
            <w:bottom w:val="none" w:sz="0" w:space="0" w:color="auto"/>
            <w:right w:val="none" w:sz="0" w:space="0" w:color="auto"/>
          </w:divBdr>
          <w:divsChild>
            <w:div w:id="218977754">
              <w:marLeft w:val="0"/>
              <w:marRight w:val="0"/>
              <w:marTop w:val="0"/>
              <w:marBottom w:val="0"/>
              <w:divBdr>
                <w:top w:val="none" w:sz="0" w:space="0" w:color="auto"/>
                <w:left w:val="none" w:sz="0" w:space="0" w:color="auto"/>
                <w:bottom w:val="none" w:sz="0" w:space="0" w:color="auto"/>
                <w:right w:val="none" w:sz="0" w:space="0" w:color="auto"/>
              </w:divBdr>
            </w:div>
            <w:div w:id="358627765">
              <w:marLeft w:val="0"/>
              <w:marRight w:val="0"/>
              <w:marTop w:val="0"/>
              <w:marBottom w:val="0"/>
              <w:divBdr>
                <w:top w:val="none" w:sz="0" w:space="0" w:color="auto"/>
                <w:left w:val="none" w:sz="0" w:space="0" w:color="auto"/>
                <w:bottom w:val="none" w:sz="0" w:space="0" w:color="auto"/>
                <w:right w:val="none" w:sz="0" w:space="0" w:color="auto"/>
              </w:divBdr>
            </w:div>
            <w:div w:id="803040377">
              <w:marLeft w:val="0"/>
              <w:marRight w:val="0"/>
              <w:marTop w:val="0"/>
              <w:marBottom w:val="0"/>
              <w:divBdr>
                <w:top w:val="none" w:sz="0" w:space="0" w:color="auto"/>
                <w:left w:val="none" w:sz="0" w:space="0" w:color="auto"/>
                <w:bottom w:val="none" w:sz="0" w:space="0" w:color="auto"/>
                <w:right w:val="none" w:sz="0" w:space="0" w:color="auto"/>
              </w:divBdr>
            </w:div>
            <w:div w:id="1541279428">
              <w:marLeft w:val="0"/>
              <w:marRight w:val="0"/>
              <w:marTop w:val="0"/>
              <w:marBottom w:val="0"/>
              <w:divBdr>
                <w:top w:val="none" w:sz="0" w:space="0" w:color="auto"/>
                <w:left w:val="none" w:sz="0" w:space="0" w:color="auto"/>
                <w:bottom w:val="none" w:sz="0" w:space="0" w:color="auto"/>
                <w:right w:val="none" w:sz="0" w:space="0" w:color="auto"/>
              </w:divBdr>
            </w:div>
          </w:divsChild>
        </w:div>
        <w:div w:id="905726951">
          <w:marLeft w:val="0"/>
          <w:marRight w:val="0"/>
          <w:marTop w:val="0"/>
          <w:marBottom w:val="0"/>
          <w:divBdr>
            <w:top w:val="none" w:sz="0" w:space="0" w:color="auto"/>
            <w:left w:val="none" w:sz="0" w:space="0" w:color="auto"/>
            <w:bottom w:val="none" w:sz="0" w:space="0" w:color="auto"/>
            <w:right w:val="none" w:sz="0" w:space="0" w:color="auto"/>
          </w:divBdr>
        </w:div>
        <w:div w:id="918176986">
          <w:marLeft w:val="0"/>
          <w:marRight w:val="0"/>
          <w:marTop w:val="0"/>
          <w:marBottom w:val="0"/>
          <w:divBdr>
            <w:top w:val="none" w:sz="0" w:space="0" w:color="auto"/>
            <w:left w:val="none" w:sz="0" w:space="0" w:color="auto"/>
            <w:bottom w:val="none" w:sz="0" w:space="0" w:color="auto"/>
            <w:right w:val="none" w:sz="0" w:space="0" w:color="auto"/>
          </w:divBdr>
        </w:div>
        <w:div w:id="1050226647">
          <w:marLeft w:val="0"/>
          <w:marRight w:val="0"/>
          <w:marTop w:val="0"/>
          <w:marBottom w:val="0"/>
          <w:divBdr>
            <w:top w:val="none" w:sz="0" w:space="0" w:color="auto"/>
            <w:left w:val="none" w:sz="0" w:space="0" w:color="auto"/>
            <w:bottom w:val="none" w:sz="0" w:space="0" w:color="auto"/>
            <w:right w:val="none" w:sz="0" w:space="0" w:color="auto"/>
          </w:divBdr>
        </w:div>
        <w:div w:id="1163088906">
          <w:marLeft w:val="0"/>
          <w:marRight w:val="0"/>
          <w:marTop w:val="0"/>
          <w:marBottom w:val="0"/>
          <w:divBdr>
            <w:top w:val="none" w:sz="0" w:space="0" w:color="auto"/>
            <w:left w:val="none" w:sz="0" w:space="0" w:color="auto"/>
            <w:bottom w:val="none" w:sz="0" w:space="0" w:color="auto"/>
            <w:right w:val="none" w:sz="0" w:space="0" w:color="auto"/>
          </w:divBdr>
        </w:div>
        <w:div w:id="1167592677">
          <w:marLeft w:val="0"/>
          <w:marRight w:val="0"/>
          <w:marTop w:val="0"/>
          <w:marBottom w:val="0"/>
          <w:divBdr>
            <w:top w:val="none" w:sz="0" w:space="0" w:color="auto"/>
            <w:left w:val="none" w:sz="0" w:space="0" w:color="auto"/>
            <w:bottom w:val="none" w:sz="0" w:space="0" w:color="auto"/>
            <w:right w:val="none" w:sz="0" w:space="0" w:color="auto"/>
          </w:divBdr>
        </w:div>
        <w:div w:id="1408579608">
          <w:marLeft w:val="0"/>
          <w:marRight w:val="0"/>
          <w:marTop w:val="0"/>
          <w:marBottom w:val="0"/>
          <w:divBdr>
            <w:top w:val="none" w:sz="0" w:space="0" w:color="auto"/>
            <w:left w:val="none" w:sz="0" w:space="0" w:color="auto"/>
            <w:bottom w:val="none" w:sz="0" w:space="0" w:color="auto"/>
            <w:right w:val="none" w:sz="0" w:space="0" w:color="auto"/>
          </w:divBdr>
        </w:div>
        <w:div w:id="1431000434">
          <w:marLeft w:val="0"/>
          <w:marRight w:val="0"/>
          <w:marTop w:val="0"/>
          <w:marBottom w:val="0"/>
          <w:divBdr>
            <w:top w:val="none" w:sz="0" w:space="0" w:color="auto"/>
            <w:left w:val="none" w:sz="0" w:space="0" w:color="auto"/>
            <w:bottom w:val="none" w:sz="0" w:space="0" w:color="auto"/>
            <w:right w:val="none" w:sz="0" w:space="0" w:color="auto"/>
          </w:divBdr>
          <w:divsChild>
            <w:div w:id="285430131">
              <w:marLeft w:val="0"/>
              <w:marRight w:val="0"/>
              <w:marTop w:val="0"/>
              <w:marBottom w:val="0"/>
              <w:divBdr>
                <w:top w:val="none" w:sz="0" w:space="0" w:color="auto"/>
                <w:left w:val="none" w:sz="0" w:space="0" w:color="auto"/>
                <w:bottom w:val="none" w:sz="0" w:space="0" w:color="auto"/>
                <w:right w:val="none" w:sz="0" w:space="0" w:color="auto"/>
              </w:divBdr>
            </w:div>
            <w:div w:id="815535926">
              <w:marLeft w:val="0"/>
              <w:marRight w:val="0"/>
              <w:marTop w:val="0"/>
              <w:marBottom w:val="0"/>
              <w:divBdr>
                <w:top w:val="none" w:sz="0" w:space="0" w:color="auto"/>
                <w:left w:val="none" w:sz="0" w:space="0" w:color="auto"/>
                <w:bottom w:val="none" w:sz="0" w:space="0" w:color="auto"/>
                <w:right w:val="none" w:sz="0" w:space="0" w:color="auto"/>
              </w:divBdr>
            </w:div>
            <w:div w:id="1078210992">
              <w:marLeft w:val="0"/>
              <w:marRight w:val="0"/>
              <w:marTop w:val="0"/>
              <w:marBottom w:val="0"/>
              <w:divBdr>
                <w:top w:val="none" w:sz="0" w:space="0" w:color="auto"/>
                <w:left w:val="none" w:sz="0" w:space="0" w:color="auto"/>
                <w:bottom w:val="none" w:sz="0" w:space="0" w:color="auto"/>
                <w:right w:val="none" w:sz="0" w:space="0" w:color="auto"/>
              </w:divBdr>
            </w:div>
            <w:div w:id="1400326859">
              <w:marLeft w:val="0"/>
              <w:marRight w:val="0"/>
              <w:marTop w:val="0"/>
              <w:marBottom w:val="0"/>
              <w:divBdr>
                <w:top w:val="none" w:sz="0" w:space="0" w:color="auto"/>
                <w:left w:val="none" w:sz="0" w:space="0" w:color="auto"/>
                <w:bottom w:val="none" w:sz="0" w:space="0" w:color="auto"/>
                <w:right w:val="none" w:sz="0" w:space="0" w:color="auto"/>
              </w:divBdr>
            </w:div>
            <w:div w:id="1626042728">
              <w:marLeft w:val="0"/>
              <w:marRight w:val="0"/>
              <w:marTop w:val="0"/>
              <w:marBottom w:val="0"/>
              <w:divBdr>
                <w:top w:val="none" w:sz="0" w:space="0" w:color="auto"/>
                <w:left w:val="none" w:sz="0" w:space="0" w:color="auto"/>
                <w:bottom w:val="none" w:sz="0" w:space="0" w:color="auto"/>
                <w:right w:val="none" w:sz="0" w:space="0" w:color="auto"/>
              </w:divBdr>
            </w:div>
          </w:divsChild>
        </w:div>
        <w:div w:id="1445420340">
          <w:marLeft w:val="0"/>
          <w:marRight w:val="0"/>
          <w:marTop w:val="0"/>
          <w:marBottom w:val="0"/>
          <w:divBdr>
            <w:top w:val="none" w:sz="0" w:space="0" w:color="auto"/>
            <w:left w:val="none" w:sz="0" w:space="0" w:color="auto"/>
            <w:bottom w:val="none" w:sz="0" w:space="0" w:color="auto"/>
            <w:right w:val="none" w:sz="0" w:space="0" w:color="auto"/>
          </w:divBdr>
        </w:div>
        <w:div w:id="1529297222">
          <w:marLeft w:val="0"/>
          <w:marRight w:val="0"/>
          <w:marTop w:val="0"/>
          <w:marBottom w:val="0"/>
          <w:divBdr>
            <w:top w:val="none" w:sz="0" w:space="0" w:color="auto"/>
            <w:left w:val="none" w:sz="0" w:space="0" w:color="auto"/>
            <w:bottom w:val="none" w:sz="0" w:space="0" w:color="auto"/>
            <w:right w:val="none" w:sz="0" w:space="0" w:color="auto"/>
          </w:divBdr>
          <w:divsChild>
            <w:div w:id="1711875040">
              <w:marLeft w:val="-75"/>
              <w:marRight w:val="0"/>
              <w:marTop w:val="30"/>
              <w:marBottom w:val="30"/>
              <w:divBdr>
                <w:top w:val="none" w:sz="0" w:space="0" w:color="auto"/>
                <w:left w:val="none" w:sz="0" w:space="0" w:color="auto"/>
                <w:bottom w:val="none" w:sz="0" w:space="0" w:color="auto"/>
                <w:right w:val="none" w:sz="0" w:space="0" w:color="auto"/>
              </w:divBdr>
              <w:divsChild>
                <w:div w:id="300110904">
                  <w:marLeft w:val="0"/>
                  <w:marRight w:val="0"/>
                  <w:marTop w:val="0"/>
                  <w:marBottom w:val="0"/>
                  <w:divBdr>
                    <w:top w:val="none" w:sz="0" w:space="0" w:color="auto"/>
                    <w:left w:val="none" w:sz="0" w:space="0" w:color="auto"/>
                    <w:bottom w:val="none" w:sz="0" w:space="0" w:color="auto"/>
                    <w:right w:val="none" w:sz="0" w:space="0" w:color="auto"/>
                  </w:divBdr>
                  <w:divsChild>
                    <w:div w:id="61955696">
                      <w:marLeft w:val="0"/>
                      <w:marRight w:val="0"/>
                      <w:marTop w:val="0"/>
                      <w:marBottom w:val="0"/>
                      <w:divBdr>
                        <w:top w:val="none" w:sz="0" w:space="0" w:color="auto"/>
                        <w:left w:val="none" w:sz="0" w:space="0" w:color="auto"/>
                        <w:bottom w:val="none" w:sz="0" w:space="0" w:color="auto"/>
                        <w:right w:val="none" w:sz="0" w:space="0" w:color="auto"/>
                      </w:divBdr>
                    </w:div>
                    <w:div w:id="498470644">
                      <w:marLeft w:val="0"/>
                      <w:marRight w:val="0"/>
                      <w:marTop w:val="0"/>
                      <w:marBottom w:val="0"/>
                      <w:divBdr>
                        <w:top w:val="none" w:sz="0" w:space="0" w:color="auto"/>
                        <w:left w:val="none" w:sz="0" w:space="0" w:color="auto"/>
                        <w:bottom w:val="none" w:sz="0" w:space="0" w:color="auto"/>
                        <w:right w:val="none" w:sz="0" w:space="0" w:color="auto"/>
                      </w:divBdr>
                    </w:div>
                    <w:div w:id="612830833">
                      <w:marLeft w:val="0"/>
                      <w:marRight w:val="0"/>
                      <w:marTop w:val="0"/>
                      <w:marBottom w:val="0"/>
                      <w:divBdr>
                        <w:top w:val="none" w:sz="0" w:space="0" w:color="auto"/>
                        <w:left w:val="none" w:sz="0" w:space="0" w:color="auto"/>
                        <w:bottom w:val="none" w:sz="0" w:space="0" w:color="auto"/>
                        <w:right w:val="none" w:sz="0" w:space="0" w:color="auto"/>
                      </w:divBdr>
                    </w:div>
                    <w:div w:id="1113018116">
                      <w:marLeft w:val="0"/>
                      <w:marRight w:val="0"/>
                      <w:marTop w:val="0"/>
                      <w:marBottom w:val="0"/>
                      <w:divBdr>
                        <w:top w:val="none" w:sz="0" w:space="0" w:color="auto"/>
                        <w:left w:val="none" w:sz="0" w:space="0" w:color="auto"/>
                        <w:bottom w:val="none" w:sz="0" w:space="0" w:color="auto"/>
                        <w:right w:val="none" w:sz="0" w:space="0" w:color="auto"/>
                      </w:divBdr>
                    </w:div>
                    <w:div w:id="1161038891">
                      <w:marLeft w:val="0"/>
                      <w:marRight w:val="0"/>
                      <w:marTop w:val="0"/>
                      <w:marBottom w:val="0"/>
                      <w:divBdr>
                        <w:top w:val="none" w:sz="0" w:space="0" w:color="auto"/>
                        <w:left w:val="none" w:sz="0" w:space="0" w:color="auto"/>
                        <w:bottom w:val="none" w:sz="0" w:space="0" w:color="auto"/>
                        <w:right w:val="none" w:sz="0" w:space="0" w:color="auto"/>
                      </w:divBdr>
                    </w:div>
                    <w:div w:id="1302004883">
                      <w:marLeft w:val="0"/>
                      <w:marRight w:val="0"/>
                      <w:marTop w:val="0"/>
                      <w:marBottom w:val="0"/>
                      <w:divBdr>
                        <w:top w:val="none" w:sz="0" w:space="0" w:color="auto"/>
                        <w:left w:val="none" w:sz="0" w:space="0" w:color="auto"/>
                        <w:bottom w:val="none" w:sz="0" w:space="0" w:color="auto"/>
                        <w:right w:val="none" w:sz="0" w:space="0" w:color="auto"/>
                      </w:divBdr>
                    </w:div>
                    <w:div w:id="2007973169">
                      <w:marLeft w:val="0"/>
                      <w:marRight w:val="0"/>
                      <w:marTop w:val="0"/>
                      <w:marBottom w:val="0"/>
                      <w:divBdr>
                        <w:top w:val="none" w:sz="0" w:space="0" w:color="auto"/>
                        <w:left w:val="none" w:sz="0" w:space="0" w:color="auto"/>
                        <w:bottom w:val="none" w:sz="0" w:space="0" w:color="auto"/>
                        <w:right w:val="none" w:sz="0" w:space="0" w:color="auto"/>
                      </w:divBdr>
                    </w:div>
                  </w:divsChild>
                </w:div>
                <w:div w:id="1044058922">
                  <w:marLeft w:val="0"/>
                  <w:marRight w:val="0"/>
                  <w:marTop w:val="0"/>
                  <w:marBottom w:val="0"/>
                  <w:divBdr>
                    <w:top w:val="none" w:sz="0" w:space="0" w:color="auto"/>
                    <w:left w:val="none" w:sz="0" w:space="0" w:color="auto"/>
                    <w:bottom w:val="none" w:sz="0" w:space="0" w:color="auto"/>
                    <w:right w:val="none" w:sz="0" w:space="0" w:color="auto"/>
                  </w:divBdr>
                  <w:divsChild>
                    <w:div w:id="147214096">
                      <w:marLeft w:val="0"/>
                      <w:marRight w:val="0"/>
                      <w:marTop w:val="0"/>
                      <w:marBottom w:val="0"/>
                      <w:divBdr>
                        <w:top w:val="none" w:sz="0" w:space="0" w:color="auto"/>
                        <w:left w:val="none" w:sz="0" w:space="0" w:color="auto"/>
                        <w:bottom w:val="none" w:sz="0" w:space="0" w:color="auto"/>
                        <w:right w:val="none" w:sz="0" w:space="0" w:color="auto"/>
                      </w:divBdr>
                    </w:div>
                    <w:div w:id="551504657">
                      <w:marLeft w:val="0"/>
                      <w:marRight w:val="0"/>
                      <w:marTop w:val="0"/>
                      <w:marBottom w:val="0"/>
                      <w:divBdr>
                        <w:top w:val="none" w:sz="0" w:space="0" w:color="auto"/>
                        <w:left w:val="none" w:sz="0" w:space="0" w:color="auto"/>
                        <w:bottom w:val="none" w:sz="0" w:space="0" w:color="auto"/>
                        <w:right w:val="none" w:sz="0" w:space="0" w:color="auto"/>
                      </w:divBdr>
                    </w:div>
                    <w:div w:id="905339663">
                      <w:marLeft w:val="0"/>
                      <w:marRight w:val="0"/>
                      <w:marTop w:val="0"/>
                      <w:marBottom w:val="0"/>
                      <w:divBdr>
                        <w:top w:val="none" w:sz="0" w:space="0" w:color="auto"/>
                        <w:left w:val="none" w:sz="0" w:space="0" w:color="auto"/>
                        <w:bottom w:val="none" w:sz="0" w:space="0" w:color="auto"/>
                        <w:right w:val="none" w:sz="0" w:space="0" w:color="auto"/>
                      </w:divBdr>
                    </w:div>
                    <w:div w:id="1225946732">
                      <w:marLeft w:val="0"/>
                      <w:marRight w:val="0"/>
                      <w:marTop w:val="0"/>
                      <w:marBottom w:val="0"/>
                      <w:divBdr>
                        <w:top w:val="none" w:sz="0" w:space="0" w:color="auto"/>
                        <w:left w:val="none" w:sz="0" w:space="0" w:color="auto"/>
                        <w:bottom w:val="none" w:sz="0" w:space="0" w:color="auto"/>
                        <w:right w:val="none" w:sz="0" w:space="0" w:color="auto"/>
                      </w:divBdr>
                    </w:div>
                    <w:div w:id="1304314125">
                      <w:marLeft w:val="0"/>
                      <w:marRight w:val="0"/>
                      <w:marTop w:val="0"/>
                      <w:marBottom w:val="0"/>
                      <w:divBdr>
                        <w:top w:val="none" w:sz="0" w:space="0" w:color="auto"/>
                        <w:left w:val="none" w:sz="0" w:space="0" w:color="auto"/>
                        <w:bottom w:val="none" w:sz="0" w:space="0" w:color="auto"/>
                        <w:right w:val="none" w:sz="0" w:space="0" w:color="auto"/>
                      </w:divBdr>
                    </w:div>
                    <w:div w:id="1696494483">
                      <w:marLeft w:val="0"/>
                      <w:marRight w:val="0"/>
                      <w:marTop w:val="0"/>
                      <w:marBottom w:val="0"/>
                      <w:divBdr>
                        <w:top w:val="none" w:sz="0" w:space="0" w:color="auto"/>
                        <w:left w:val="none" w:sz="0" w:space="0" w:color="auto"/>
                        <w:bottom w:val="none" w:sz="0" w:space="0" w:color="auto"/>
                        <w:right w:val="none" w:sz="0" w:space="0" w:color="auto"/>
                      </w:divBdr>
                    </w:div>
                  </w:divsChild>
                </w:div>
                <w:div w:id="1282110157">
                  <w:marLeft w:val="0"/>
                  <w:marRight w:val="0"/>
                  <w:marTop w:val="0"/>
                  <w:marBottom w:val="0"/>
                  <w:divBdr>
                    <w:top w:val="none" w:sz="0" w:space="0" w:color="auto"/>
                    <w:left w:val="none" w:sz="0" w:space="0" w:color="auto"/>
                    <w:bottom w:val="none" w:sz="0" w:space="0" w:color="auto"/>
                    <w:right w:val="none" w:sz="0" w:space="0" w:color="auto"/>
                  </w:divBdr>
                  <w:divsChild>
                    <w:div w:id="1180851489">
                      <w:marLeft w:val="0"/>
                      <w:marRight w:val="0"/>
                      <w:marTop w:val="0"/>
                      <w:marBottom w:val="0"/>
                      <w:divBdr>
                        <w:top w:val="none" w:sz="0" w:space="0" w:color="auto"/>
                        <w:left w:val="none" w:sz="0" w:space="0" w:color="auto"/>
                        <w:bottom w:val="none" w:sz="0" w:space="0" w:color="auto"/>
                        <w:right w:val="none" w:sz="0" w:space="0" w:color="auto"/>
                      </w:divBdr>
                    </w:div>
                  </w:divsChild>
                </w:div>
                <w:div w:id="1624538125">
                  <w:marLeft w:val="0"/>
                  <w:marRight w:val="0"/>
                  <w:marTop w:val="0"/>
                  <w:marBottom w:val="0"/>
                  <w:divBdr>
                    <w:top w:val="none" w:sz="0" w:space="0" w:color="auto"/>
                    <w:left w:val="none" w:sz="0" w:space="0" w:color="auto"/>
                    <w:bottom w:val="none" w:sz="0" w:space="0" w:color="auto"/>
                    <w:right w:val="none" w:sz="0" w:space="0" w:color="auto"/>
                  </w:divBdr>
                  <w:divsChild>
                    <w:div w:id="237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6719">
          <w:marLeft w:val="0"/>
          <w:marRight w:val="0"/>
          <w:marTop w:val="0"/>
          <w:marBottom w:val="0"/>
          <w:divBdr>
            <w:top w:val="none" w:sz="0" w:space="0" w:color="auto"/>
            <w:left w:val="none" w:sz="0" w:space="0" w:color="auto"/>
            <w:bottom w:val="none" w:sz="0" w:space="0" w:color="auto"/>
            <w:right w:val="none" w:sz="0" w:space="0" w:color="auto"/>
          </w:divBdr>
          <w:divsChild>
            <w:div w:id="1812019163">
              <w:marLeft w:val="-75"/>
              <w:marRight w:val="0"/>
              <w:marTop w:val="30"/>
              <w:marBottom w:val="30"/>
              <w:divBdr>
                <w:top w:val="none" w:sz="0" w:space="0" w:color="auto"/>
                <w:left w:val="none" w:sz="0" w:space="0" w:color="auto"/>
                <w:bottom w:val="none" w:sz="0" w:space="0" w:color="auto"/>
                <w:right w:val="none" w:sz="0" w:space="0" w:color="auto"/>
              </w:divBdr>
              <w:divsChild>
                <w:div w:id="100685520">
                  <w:marLeft w:val="0"/>
                  <w:marRight w:val="0"/>
                  <w:marTop w:val="0"/>
                  <w:marBottom w:val="0"/>
                  <w:divBdr>
                    <w:top w:val="none" w:sz="0" w:space="0" w:color="auto"/>
                    <w:left w:val="none" w:sz="0" w:space="0" w:color="auto"/>
                    <w:bottom w:val="none" w:sz="0" w:space="0" w:color="auto"/>
                    <w:right w:val="none" w:sz="0" w:space="0" w:color="auto"/>
                  </w:divBdr>
                  <w:divsChild>
                    <w:div w:id="503009055">
                      <w:marLeft w:val="0"/>
                      <w:marRight w:val="0"/>
                      <w:marTop w:val="0"/>
                      <w:marBottom w:val="0"/>
                      <w:divBdr>
                        <w:top w:val="none" w:sz="0" w:space="0" w:color="auto"/>
                        <w:left w:val="none" w:sz="0" w:space="0" w:color="auto"/>
                        <w:bottom w:val="none" w:sz="0" w:space="0" w:color="auto"/>
                        <w:right w:val="none" w:sz="0" w:space="0" w:color="auto"/>
                      </w:divBdr>
                    </w:div>
                  </w:divsChild>
                </w:div>
                <w:div w:id="259415257">
                  <w:marLeft w:val="0"/>
                  <w:marRight w:val="0"/>
                  <w:marTop w:val="0"/>
                  <w:marBottom w:val="0"/>
                  <w:divBdr>
                    <w:top w:val="none" w:sz="0" w:space="0" w:color="auto"/>
                    <w:left w:val="none" w:sz="0" w:space="0" w:color="auto"/>
                    <w:bottom w:val="none" w:sz="0" w:space="0" w:color="auto"/>
                    <w:right w:val="none" w:sz="0" w:space="0" w:color="auto"/>
                  </w:divBdr>
                  <w:divsChild>
                    <w:div w:id="1282539944">
                      <w:marLeft w:val="0"/>
                      <w:marRight w:val="0"/>
                      <w:marTop w:val="0"/>
                      <w:marBottom w:val="0"/>
                      <w:divBdr>
                        <w:top w:val="none" w:sz="0" w:space="0" w:color="auto"/>
                        <w:left w:val="none" w:sz="0" w:space="0" w:color="auto"/>
                        <w:bottom w:val="none" w:sz="0" w:space="0" w:color="auto"/>
                        <w:right w:val="none" w:sz="0" w:space="0" w:color="auto"/>
                      </w:divBdr>
                    </w:div>
                  </w:divsChild>
                </w:div>
                <w:div w:id="348215443">
                  <w:marLeft w:val="0"/>
                  <w:marRight w:val="0"/>
                  <w:marTop w:val="0"/>
                  <w:marBottom w:val="0"/>
                  <w:divBdr>
                    <w:top w:val="none" w:sz="0" w:space="0" w:color="auto"/>
                    <w:left w:val="none" w:sz="0" w:space="0" w:color="auto"/>
                    <w:bottom w:val="none" w:sz="0" w:space="0" w:color="auto"/>
                    <w:right w:val="none" w:sz="0" w:space="0" w:color="auto"/>
                  </w:divBdr>
                  <w:divsChild>
                    <w:div w:id="49809649">
                      <w:marLeft w:val="0"/>
                      <w:marRight w:val="0"/>
                      <w:marTop w:val="0"/>
                      <w:marBottom w:val="0"/>
                      <w:divBdr>
                        <w:top w:val="none" w:sz="0" w:space="0" w:color="auto"/>
                        <w:left w:val="none" w:sz="0" w:space="0" w:color="auto"/>
                        <w:bottom w:val="none" w:sz="0" w:space="0" w:color="auto"/>
                        <w:right w:val="none" w:sz="0" w:space="0" w:color="auto"/>
                      </w:divBdr>
                    </w:div>
                  </w:divsChild>
                </w:div>
                <w:div w:id="372385575">
                  <w:marLeft w:val="0"/>
                  <w:marRight w:val="0"/>
                  <w:marTop w:val="0"/>
                  <w:marBottom w:val="0"/>
                  <w:divBdr>
                    <w:top w:val="none" w:sz="0" w:space="0" w:color="auto"/>
                    <w:left w:val="none" w:sz="0" w:space="0" w:color="auto"/>
                    <w:bottom w:val="none" w:sz="0" w:space="0" w:color="auto"/>
                    <w:right w:val="none" w:sz="0" w:space="0" w:color="auto"/>
                  </w:divBdr>
                  <w:divsChild>
                    <w:div w:id="2099524752">
                      <w:marLeft w:val="0"/>
                      <w:marRight w:val="0"/>
                      <w:marTop w:val="0"/>
                      <w:marBottom w:val="0"/>
                      <w:divBdr>
                        <w:top w:val="none" w:sz="0" w:space="0" w:color="auto"/>
                        <w:left w:val="none" w:sz="0" w:space="0" w:color="auto"/>
                        <w:bottom w:val="none" w:sz="0" w:space="0" w:color="auto"/>
                        <w:right w:val="none" w:sz="0" w:space="0" w:color="auto"/>
                      </w:divBdr>
                    </w:div>
                  </w:divsChild>
                </w:div>
                <w:div w:id="1010254853">
                  <w:marLeft w:val="0"/>
                  <w:marRight w:val="0"/>
                  <w:marTop w:val="0"/>
                  <w:marBottom w:val="0"/>
                  <w:divBdr>
                    <w:top w:val="none" w:sz="0" w:space="0" w:color="auto"/>
                    <w:left w:val="none" w:sz="0" w:space="0" w:color="auto"/>
                    <w:bottom w:val="none" w:sz="0" w:space="0" w:color="auto"/>
                    <w:right w:val="none" w:sz="0" w:space="0" w:color="auto"/>
                  </w:divBdr>
                  <w:divsChild>
                    <w:div w:id="891619614">
                      <w:marLeft w:val="0"/>
                      <w:marRight w:val="0"/>
                      <w:marTop w:val="0"/>
                      <w:marBottom w:val="0"/>
                      <w:divBdr>
                        <w:top w:val="none" w:sz="0" w:space="0" w:color="auto"/>
                        <w:left w:val="none" w:sz="0" w:space="0" w:color="auto"/>
                        <w:bottom w:val="none" w:sz="0" w:space="0" w:color="auto"/>
                        <w:right w:val="none" w:sz="0" w:space="0" w:color="auto"/>
                      </w:divBdr>
                    </w:div>
                  </w:divsChild>
                </w:div>
                <w:div w:id="1278370931">
                  <w:marLeft w:val="0"/>
                  <w:marRight w:val="0"/>
                  <w:marTop w:val="0"/>
                  <w:marBottom w:val="0"/>
                  <w:divBdr>
                    <w:top w:val="none" w:sz="0" w:space="0" w:color="auto"/>
                    <w:left w:val="none" w:sz="0" w:space="0" w:color="auto"/>
                    <w:bottom w:val="none" w:sz="0" w:space="0" w:color="auto"/>
                    <w:right w:val="none" w:sz="0" w:space="0" w:color="auto"/>
                  </w:divBdr>
                  <w:divsChild>
                    <w:div w:id="538664338">
                      <w:marLeft w:val="0"/>
                      <w:marRight w:val="0"/>
                      <w:marTop w:val="0"/>
                      <w:marBottom w:val="0"/>
                      <w:divBdr>
                        <w:top w:val="none" w:sz="0" w:space="0" w:color="auto"/>
                        <w:left w:val="none" w:sz="0" w:space="0" w:color="auto"/>
                        <w:bottom w:val="none" w:sz="0" w:space="0" w:color="auto"/>
                        <w:right w:val="none" w:sz="0" w:space="0" w:color="auto"/>
                      </w:divBdr>
                    </w:div>
                  </w:divsChild>
                </w:div>
                <w:div w:id="1310213702">
                  <w:marLeft w:val="0"/>
                  <w:marRight w:val="0"/>
                  <w:marTop w:val="0"/>
                  <w:marBottom w:val="0"/>
                  <w:divBdr>
                    <w:top w:val="none" w:sz="0" w:space="0" w:color="auto"/>
                    <w:left w:val="none" w:sz="0" w:space="0" w:color="auto"/>
                    <w:bottom w:val="none" w:sz="0" w:space="0" w:color="auto"/>
                    <w:right w:val="none" w:sz="0" w:space="0" w:color="auto"/>
                  </w:divBdr>
                  <w:divsChild>
                    <w:div w:id="77333953">
                      <w:marLeft w:val="0"/>
                      <w:marRight w:val="0"/>
                      <w:marTop w:val="0"/>
                      <w:marBottom w:val="0"/>
                      <w:divBdr>
                        <w:top w:val="none" w:sz="0" w:space="0" w:color="auto"/>
                        <w:left w:val="none" w:sz="0" w:space="0" w:color="auto"/>
                        <w:bottom w:val="none" w:sz="0" w:space="0" w:color="auto"/>
                        <w:right w:val="none" w:sz="0" w:space="0" w:color="auto"/>
                      </w:divBdr>
                    </w:div>
                  </w:divsChild>
                </w:div>
                <w:div w:id="1311591308">
                  <w:marLeft w:val="0"/>
                  <w:marRight w:val="0"/>
                  <w:marTop w:val="0"/>
                  <w:marBottom w:val="0"/>
                  <w:divBdr>
                    <w:top w:val="none" w:sz="0" w:space="0" w:color="auto"/>
                    <w:left w:val="none" w:sz="0" w:space="0" w:color="auto"/>
                    <w:bottom w:val="none" w:sz="0" w:space="0" w:color="auto"/>
                    <w:right w:val="none" w:sz="0" w:space="0" w:color="auto"/>
                  </w:divBdr>
                  <w:divsChild>
                    <w:div w:id="873736654">
                      <w:marLeft w:val="0"/>
                      <w:marRight w:val="0"/>
                      <w:marTop w:val="0"/>
                      <w:marBottom w:val="0"/>
                      <w:divBdr>
                        <w:top w:val="none" w:sz="0" w:space="0" w:color="auto"/>
                        <w:left w:val="none" w:sz="0" w:space="0" w:color="auto"/>
                        <w:bottom w:val="none" w:sz="0" w:space="0" w:color="auto"/>
                        <w:right w:val="none" w:sz="0" w:space="0" w:color="auto"/>
                      </w:divBdr>
                    </w:div>
                  </w:divsChild>
                </w:div>
                <w:div w:id="1489714560">
                  <w:marLeft w:val="0"/>
                  <w:marRight w:val="0"/>
                  <w:marTop w:val="0"/>
                  <w:marBottom w:val="0"/>
                  <w:divBdr>
                    <w:top w:val="none" w:sz="0" w:space="0" w:color="auto"/>
                    <w:left w:val="none" w:sz="0" w:space="0" w:color="auto"/>
                    <w:bottom w:val="none" w:sz="0" w:space="0" w:color="auto"/>
                    <w:right w:val="none" w:sz="0" w:space="0" w:color="auto"/>
                  </w:divBdr>
                  <w:divsChild>
                    <w:div w:id="1524514242">
                      <w:marLeft w:val="0"/>
                      <w:marRight w:val="0"/>
                      <w:marTop w:val="0"/>
                      <w:marBottom w:val="0"/>
                      <w:divBdr>
                        <w:top w:val="none" w:sz="0" w:space="0" w:color="auto"/>
                        <w:left w:val="none" w:sz="0" w:space="0" w:color="auto"/>
                        <w:bottom w:val="none" w:sz="0" w:space="0" w:color="auto"/>
                        <w:right w:val="none" w:sz="0" w:space="0" w:color="auto"/>
                      </w:divBdr>
                    </w:div>
                  </w:divsChild>
                </w:div>
                <w:div w:id="1793135510">
                  <w:marLeft w:val="0"/>
                  <w:marRight w:val="0"/>
                  <w:marTop w:val="0"/>
                  <w:marBottom w:val="0"/>
                  <w:divBdr>
                    <w:top w:val="none" w:sz="0" w:space="0" w:color="auto"/>
                    <w:left w:val="none" w:sz="0" w:space="0" w:color="auto"/>
                    <w:bottom w:val="none" w:sz="0" w:space="0" w:color="auto"/>
                    <w:right w:val="none" w:sz="0" w:space="0" w:color="auto"/>
                  </w:divBdr>
                  <w:divsChild>
                    <w:div w:id="73283774">
                      <w:marLeft w:val="0"/>
                      <w:marRight w:val="0"/>
                      <w:marTop w:val="0"/>
                      <w:marBottom w:val="0"/>
                      <w:divBdr>
                        <w:top w:val="none" w:sz="0" w:space="0" w:color="auto"/>
                        <w:left w:val="none" w:sz="0" w:space="0" w:color="auto"/>
                        <w:bottom w:val="none" w:sz="0" w:space="0" w:color="auto"/>
                        <w:right w:val="none" w:sz="0" w:space="0" w:color="auto"/>
                      </w:divBdr>
                    </w:div>
                  </w:divsChild>
                </w:div>
                <w:div w:id="1892615587">
                  <w:marLeft w:val="0"/>
                  <w:marRight w:val="0"/>
                  <w:marTop w:val="0"/>
                  <w:marBottom w:val="0"/>
                  <w:divBdr>
                    <w:top w:val="none" w:sz="0" w:space="0" w:color="auto"/>
                    <w:left w:val="none" w:sz="0" w:space="0" w:color="auto"/>
                    <w:bottom w:val="none" w:sz="0" w:space="0" w:color="auto"/>
                    <w:right w:val="none" w:sz="0" w:space="0" w:color="auto"/>
                  </w:divBdr>
                  <w:divsChild>
                    <w:div w:id="1569606044">
                      <w:marLeft w:val="0"/>
                      <w:marRight w:val="0"/>
                      <w:marTop w:val="0"/>
                      <w:marBottom w:val="0"/>
                      <w:divBdr>
                        <w:top w:val="none" w:sz="0" w:space="0" w:color="auto"/>
                        <w:left w:val="none" w:sz="0" w:space="0" w:color="auto"/>
                        <w:bottom w:val="none" w:sz="0" w:space="0" w:color="auto"/>
                        <w:right w:val="none" w:sz="0" w:space="0" w:color="auto"/>
                      </w:divBdr>
                    </w:div>
                  </w:divsChild>
                </w:div>
                <w:div w:id="1923104468">
                  <w:marLeft w:val="0"/>
                  <w:marRight w:val="0"/>
                  <w:marTop w:val="0"/>
                  <w:marBottom w:val="0"/>
                  <w:divBdr>
                    <w:top w:val="none" w:sz="0" w:space="0" w:color="auto"/>
                    <w:left w:val="none" w:sz="0" w:space="0" w:color="auto"/>
                    <w:bottom w:val="none" w:sz="0" w:space="0" w:color="auto"/>
                    <w:right w:val="none" w:sz="0" w:space="0" w:color="auto"/>
                  </w:divBdr>
                  <w:divsChild>
                    <w:div w:id="15238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4697">
          <w:marLeft w:val="0"/>
          <w:marRight w:val="0"/>
          <w:marTop w:val="0"/>
          <w:marBottom w:val="0"/>
          <w:divBdr>
            <w:top w:val="none" w:sz="0" w:space="0" w:color="auto"/>
            <w:left w:val="none" w:sz="0" w:space="0" w:color="auto"/>
            <w:bottom w:val="none" w:sz="0" w:space="0" w:color="auto"/>
            <w:right w:val="none" w:sz="0" w:space="0" w:color="auto"/>
          </w:divBdr>
        </w:div>
        <w:div w:id="1822044098">
          <w:marLeft w:val="0"/>
          <w:marRight w:val="0"/>
          <w:marTop w:val="0"/>
          <w:marBottom w:val="0"/>
          <w:divBdr>
            <w:top w:val="none" w:sz="0" w:space="0" w:color="auto"/>
            <w:left w:val="none" w:sz="0" w:space="0" w:color="auto"/>
            <w:bottom w:val="none" w:sz="0" w:space="0" w:color="auto"/>
            <w:right w:val="none" w:sz="0" w:space="0" w:color="auto"/>
          </w:divBdr>
          <w:divsChild>
            <w:div w:id="292443074">
              <w:marLeft w:val="-75"/>
              <w:marRight w:val="0"/>
              <w:marTop w:val="30"/>
              <w:marBottom w:val="30"/>
              <w:divBdr>
                <w:top w:val="none" w:sz="0" w:space="0" w:color="auto"/>
                <w:left w:val="none" w:sz="0" w:space="0" w:color="auto"/>
                <w:bottom w:val="none" w:sz="0" w:space="0" w:color="auto"/>
                <w:right w:val="none" w:sz="0" w:space="0" w:color="auto"/>
              </w:divBdr>
              <w:divsChild>
                <w:div w:id="94448099">
                  <w:marLeft w:val="0"/>
                  <w:marRight w:val="0"/>
                  <w:marTop w:val="0"/>
                  <w:marBottom w:val="0"/>
                  <w:divBdr>
                    <w:top w:val="none" w:sz="0" w:space="0" w:color="auto"/>
                    <w:left w:val="none" w:sz="0" w:space="0" w:color="auto"/>
                    <w:bottom w:val="none" w:sz="0" w:space="0" w:color="auto"/>
                    <w:right w:val="none" w:sz="0" w:space="0" w:color="auto"/>
                  </w:divBdr>
                  <w:divsChild>
                    <w:div w:id="1329938767">
                      <w:marLeft w:val="0"/>
                      <w:marRight w:val="0"/>
                      <w:marTop w:val="0"/>
                      <w:marBottom w:val="0"/>
                      <w:divBdr>
                        <w:top w:val="none" w:sz="0" w:space="0" w:color="auto"/>
                        <w:left w:val="none" w:sz="0" w:space="0" w:color="auto"/>
                        <w:bottom w:val="none" w:sz="0" w:space="0" w:color="auto"/>
                        <w:right w:val="none" w:sz="0" w:space="0" w:color="auto"/>
                      </w:divBdr>
                    </w:div>
                  </w:divsChild>
                </w:div>
                <w:div w:id="265309761">
                  <w:marLeft w:val="0"/>
                  <w:marRight w:val="0"/>
                  <w:marTop w:val="0"/>
                  <w:marBottom w:val="0"/>
                  <w:divBdr>
                    <w:top w:val="none" w:sz="0" w:space="0" w:color="auto"/>
                    <w:left w:val="none" w:sz="0" w:space="0" w:color="auto"/>
                    <w:bottom w:val="none" w:sz="0" w:space="0" w:color="auto"/>
                    <w:right w:val="none" w:sz="0" w:space="0" w:color="auto"/>
                  </w:divBdr>
                  <w:divsChild>
                    <w:div w:id="1720082095">
                      <w:marLeft w:val="0"/>
                      <w:marRight w:val="0"/>
                      <w:marTop w:val="0"/>
                      <w:marBottom w:val="0"/>
                      <w:divBdr>
                        <w:top w:val="none" w:sz="0" w:space="0" w:color="auto"/>
                        <w:left w:val="none" w:sz="0" w:space="0" w:color="auto"/>
                        <w:bottom w:val="none" w:sz="0" w:space="0" w:color="auto"/>
                        <w:right w:val="none" w:sz="0" w:space="0" w:color="auto"/>
                      </w:divBdr>
                    </w:div>
                  </w:divsChild>
                </w:div>
                <w:div w:id="411465987">
                  <w:marLeft w:val="0"/>
                  <w:marRight w:val="0"/>
                  <w:marTop w:val="0"/>
                  <w:marBottom w:val="0"/>
                  <w:divBdr>
                    <w:top w:val="none" w:sz="0" w:space="0" w:color="auto"/>
                    <w:left w:val="none" w:sz="0" w:space="0" w:color="auto"/>
                    <w:bottom w:val="none" w:sz="0" w:space="0" w:color="auto"/>
                    <w:right w:val="none" w:sz="0" w:space="0" w:color="auto"/>
                  </w:divBdr>
                  <w:divsChild>
                    <w:div w:id="939990135">
                      <w:marLeft w:val="0"/>
                      <w:marRight w:val="0"/>
                      <w:marTop w:val="0"/>
                      <w:marBottom w:val="0"/>
                      <w:divBdr>
                        <w:top w:val="none" w:sz="0" w:space="0" w:color="auto"/>
                        <w:left w:val="none" w:sz="0" w:space="0" w:color="auto"/>
                        <w:bottom w:val="none" w:sz="0" w:space="0" w:color="auto"/>
                        <w:right w:val="none" w:sz="0" w:space="0" w:color="auto"/>
                      </w:divBdr>
                    </w:div>
                  </w:divsChild>
                </w:div>
                <w:div w:id="424620663">
                  <w:marLeft w:val="0"/>
                  <w:marRight w:val="0"/>
                  <w:marTop w:val="0"/>
                  <w:marBottom w:val="0"/>
                  <w:divBdr>
                    <w:top w:val="none" w:sz="0" w:space="0" w:color="auto"/>
                    <w:left w:val="none" w:sz="0" w:space="0" w:color="auto"/>
                    <w:bottom w:val="none" w:sz="0" w:space="0" w:color="auto"/>
                    <w:right w:val="none" w:sz="0" w:space="0" w:color="auto"/>
                  </w:divBdr>
                  <w:divsChild>
                    <w:div w:id="2036925277">
                      <w:marLeft w:val="0"/>
                      <w:marRight w:val="0"/>
                      <w:marTop w:val="0"/>
                      <w:marBottom w:val="0"/>
                      <w:divBdr>
                        <w:top w:val="none" w:sz="0" w:space="0" w:color="auto"/>
                        <w:left w:val="none" w:sz="0" w:space="0" w:color="auto"/>
                        <w:bottom w:val="none" w:sz="0" w:space="0" w:color="auto"/>
                        <w:right w:val="none" w:sz="0" w:space="0" w:color="auto"/>
                      </w:divBdr>
                    </w:div>
                  </w:divsChild>
                </w:div>
                <w:div w:id="477501970">
                  <w:marLeft w:val="0"/>
                  <w:marRight w:val="0"/>
                  <w:marTop w:val="0"/>
                  <w:marBottom w:val="0"/>
                  <w:divBdr>
                    <w:top w:val="none" w:sz="0" w:space="0" w:color="auto"/>
                    <w:left w:val="none" w:sz="0" w:space="0" w:color="auto"/>
                    <w:bottom w:val="none" w:sz="0" w:space="0" w:color="auto"/>
                    <w:right w:val="none" w:sz="0" w:space="0" w:color="auto"/>
                  </w:divBdr>
                  <w:divsChild>
                    <w:div w:id="436952725">
                      <w:marLeft w:val="0"/>
                      <w:marRight w:val="0"/>
                      <w:marTop w:val="0"/>
                      <w:marBottom w:val="0"/>
                      <w:divBdr>
                        <w:top w:val="none" w:sz="0" w:space="0" w:color="auto"/>
                        <w:left w:val="none" w:sz="0" w:space="0" w:color="auto"/>
                        <w:bottom w:val="none" w:sz="0" w:space="0" w:color="auto"/>
                        <w:right w:val="none" w:sz="0" w:space="0" w:color="auto"/>
                      </w:divBdr>
                    </w:div>
                  </w:divsChild>
                </w:div>
                <w:div w:id="530538152">
                  <w:marLeft w:val="0"/>
                  <w:marRight w:val="0"/>
                  <w:marTop w:val="0"/>
                  <w:marBottom w:val="0"/>
                  <w:divBdr>
                    <w:top w:val="none" w:sz="0" w:space="0" w:color="auto"/>
                    <w:left w:val="none" w:sz="0" w:space="0" w:color="auto"/>
                    <w:bottom w:val="none" w:sz="0" w:space="0" w:color="auto"/>
                    <w:right w:val="none" w:sz="0" w:space="0" w:color="auto"/>
                  </w:divBdr>
                  <w:divsChild>
                    <w:div w:id="1119838539">
                      <w:marLeft w:val="0"/>
                      <w:marRight w:val="0"/>
                      <w:marTop w:val="0"/>
                      <w:marBottom w:val="0"/>
                      <w:divBdr>
                        <w:top w:val="none" w:sz="0" w:space="0" w:color="auto"/>
                        <w:left w:val="none" w:sz="0" w:space="0" w:color="auto"/>
                        <w:bottom w:val="none" w:sz="0" w:space="0" w:color="auto"/>
                        <w:right w:val="none" w:sz="0" w:space="0" w:color="auto"/>
                      </w:divBdr>
                    </w:div>
                  </w:divsChild>
                </w:div>
                <w:div w:id="624235744">
                  <w:marLeft w:val="0"/>
                  <w:marRight w:val="0"/>
                  <w:marTop w:val="0"/>
                  <w:marBottom w:val="0"/>
                  <w:divBdr>
                    <w:top w:val="none" w:sz="0" w:space="0" w:color="auto"/>
                    <w:left w:val="none" w:sz="0" w:space="0" w:color="auto"/>
                    <w:bottom w:val="none" w:sz="0" w:space="0" w:color="auto"/>
                    <w:right w:val="none" w:sz="0" w:space="0" w:color="auto"/>
                  </w:divBdr>
                  <w:divsChild>
                    <w:div w:id="600575118">
                      <w:marLeft w:val="0"/>
                      <w:marRight w:val="0"/>
                      <w:marTop w:val="0"/>
                      <w:marBottom w:val="0"/>
                      <w:divBdr>
                        <w:top w:val="none" w:sz="0" w:space="0" w:color="auto"/>
                        <w:left w:val="none" w:sz="0" w:space="0" w:color="auto"/>
                        <w:bottom w:val="none" w:sz="0" w:space="0" w:color="auto"/>
                        <w:right w:val="none" w:sz="0" w:space="0" w:color="auto"/>
                      </w:divBdr>
                    </w:div>
                  </w:divsChild>
                </w:div>
                <w:div w:id="692801888">
                  <w:marLeft w:val="0"/>
                  <w:marRight w:val="0"/>
                  <w:marTop w:val="0"/>
                  <w:marBottom w:val="0"/>
                  <w:divBdr>
                    <w:top w:val="none" w:sz="0" w:space="0" w:color="auto"/>
                    <w:left w:val="none" w:sz="0" w:space="0" w:color="auto"/>
                    <w:bottom w:val="none" w:sz="0" w:space="0" w:color="auto"/>
                    <w:right w:val="none" w:sz="0" w:space="0" w:color="auto"/>
                  </w:divBdr>
                  <w:divsChild>
                    <w:div w:id="1816607512">
                      <w:marLeft w:val="0"/>
                      <w:marRight w:val="0"/>
                      <w:marTop w:val="0"/>
                      <w:marBottom w:val="0"/>
                      <w:divBdr>
                        <w:top w:val="none" w:sz="0" w:space="0" w:color="auto"/>
                        <w:left w:val="none" w:sz="0" w:space="0" w:color="auto"/>
                        <w:bottom w:val="none" w:sz="0" w:space="0" w:color="auto"/>
                        <w:right w:val="none" w:sz="0" w:space="0" w:color="auto"/>
                      </w:divBdr>
                    </w:div>
                  </w:divsChild>
                </w:div>
                <w:div w:id="841970360">
                  <w:marLeft w:val="0"/>
                  <w:marRight w:val="0"/>
                  <w:marTop w:val="0"/>
                  <w:marBottom w:val="0"/>
                  <w:divBdr>
                    <w:top w:val="none" w:sz="0" w:space="0" w:color="auto"/>
                    <w:left w:val="none" w:sz="0" w:space="0" w:color="auto"/>
                    <w:bottom w:val="none" w:sz="0" w:space="0" w:color="auto"/>
                    <w:right w:val="none" w:sz="0" w:space="0" w:color="auto"/>
                  </w:divBdr>
                  <w:divsChild>
                    <w:div w:id="301663117">
                      <w:marLeft w:val="0"/>
                      <w:marRight w:val="0"/>
                      <w:marTop w:val="0"/>
                      <w:marBottom w:val="0"/>
                      <w:divBdr>
                        <w:top w:val="none" w:sz="0" w:space="0" w:color="auto"/>
                        <w:left w:val="none" w:sz="0" w:space="0" w:color="auto"/>
                        <w:bottom w:val="none" w:sz="0" w:space="0" w:color="auto"/>
                        <w:right w:val="none" w:sz="0" w:space="0" w:color="auto"/>
                      </w:divBdr>
                    </w:div>
                  </w:divsChild>
                </w:div>
                <w:div w:id="871259615">
                  <w:marLeft w:val="0"/>
                  <w:marRight w:val="0"/>
                  <w:marTop w:val="0"/>
                  <w:marBottom w:val="0"/>
                  <w:divBdr>
                    <w:top w:val="none" w:sz="0" w:space="0" w:color="auto"/>
                    <w:left w:val="none" w:sz="0" w:space="0" w:color="auto"/>
                    <w:bottom w:val="none" w:sz="0" w:space="0" w:color="auto"/>
                    <w:right w:val="none" w:sz="0" w:space="0" w:color="auto"/>
                  </w:divBdr>
                  <w:divsChild>
                    <w:div w:id="1424034171">
                      <w:marLeft w:val="0"/>
                      <w:marRight w:val="0"/>
                      <w:marTop w:val="0"/>
                      <w:marBottom w:val="0"/>
                      <w:divBdr>
                        <w:top w:val="none" w:sz="0" w:space="0" w:color="auto"/>
                        <w:left w:val="none" w:sz="0" w:space="0" w:color="auto"/>
                        <w:bottom w:val="none" w:sz="0" w:space="0" w:color="auto"/>
                        <w:right w:val="none" w:sz="0" w:space="0" w:color="auto"/>
                      </w:divBdr>
                    </w:div>
                  </w:divsChild>
                </w:div>
                <w:div w:id="1257326021">
                  <w:marLeft w:val="0"/>
                  <w:marRight w:val="0"/>
                  <w:marTop w:val="0"/>
                  <w:marBottom w:val="0"/>
                  <w:divBdr>
                    <w:top w:val="none" w:sz="0" w:space="0" w:color="auto"/>
                    <w:left w:val="none" w:sz="0" w:space="0" w:color="auto"/>
                    <w:bottom w:val="none" w:sz="0" w:space="0" w:color="auto"/>
                    <w:right w:val="none" w:sz="0" w:space="0" w:color="auto"/>
                  </w:divBdr>
                  <w:divsChild>
                    <w:div w:id="1669939940">
                      <w:marLeft w:val="0"/>
                      <w:marRight w:val="0"/>
                      <w:marTop w:val="0"/>
                      <w:marBottom w:val="0"/>
                      <w:divBdr>
                        <w:top w:val="none" w:sz="0" w:space="0" w:color="auto"/>
                        <w:left w:val="none" w:sz="0" w:space="0" w:color="auto"/>
                        <w:bottom w:val="none" w:sz="0" w:space="0" w:color="auto"/>
                        <w:right w:val="none" w:sz="0" w:space="0" w:color="auto"/>
                      </w:divBdr>
                    </w:div>
                  </w:divsChild>
                </w:div>
                <w:div w:id="1282612820">
                  <w:marLeft w:val="0"/>
                  <w:marRight w:val="0"/>
                  <w:marTop w:val="0"/>
                  <w:marBottom w:val="0"/>
                  <w:divBdr>
                    <w:top w:val="none" w:sz="0" w:space="0" w:color="auto"/>
                    <w:left w:val="none" w:sz="0" w:space="0" w:color="auto"/>
                    <w:bottom w:val="none" w:sz="0" w:space="0" w:color="auto"/>
                    <w:right w:val="none" w:sz="0" w:space="0" w:color="auto"/>
                  </w:divBdr>
                  <w:divsChild>
                    <w:div w:id="1737431230">
                      <w:marLeft w:val="0"/>
                      <w:marRight w:val="0"/>
                      <w:marTop w:val="0"/>
                      <w:marBottom w:val="0"/>
                      <w:divBdr>
                        <w:top w:val="none" w:sz="0" w:space="0" w:color="auto"/>
                        <w:left w:val="none" w:sz="0" w:space="0" w:color="auto"/>
                        <w:bottom w:val="none" w:sz="0" w:space="0" w:color="auto"/>
                        <w:right w:val="none" w:sz="0" w:space="0" w:color="auto"/>
                      </w:divBdr>
                    </w:div>
                  </w:divsChild>
                </w:div>
                <w:div w:id="1467428644">
                  <w:marLeft w:val="0"/>
                  <w:marRight w:val="0"/>
                  <w:marTop w:val="0"/>
                  <w:marBottom w:val="0"/>
                  <w:divBdr>
                    <w:top w:val="none" w:sz="0" w:space="0" w:color="auto"/>
                    <w:left w:val="none" w:sz="0" w:space="0" w:color="auto"/>
                    <w:bottom w:val="none" w:sz="0" w:space="0" w:color="auto"/>
                    <w:right w:val="none" w:sz="0" w:space="0" w:color="auto"/>
                  </w:divBdr>
                  <w:divsChild>
                    <w:div w:id="1707213784">
                      <w:marLeft w:val="0"/>
                      <w:marRight w:val="0"/>
                      <w:marTop w:val="0"/>
                      <w:marBottom w:val="0"/>
                      <w:divBdr>
                        <w:top w:val="none" w:sz="0" w:space="0" w:color="auto"/>
                        <w:left w:val="none" w:sz="0" w:space="0" w:color="auto"/>
                        <w:bottom w:val="none" w:sz="0" w:space="0" w:color="auto"/>
                        <w:right w:val="none" w:sz="0" w:space="0" w:color="auto"/>
                      </w:divBdr>
                    </w:div>
                    <w:div w:id="2039969622">
                      <w:marLeft w:val="0"/>
                      <w:marRight w:val="0"/>
                      <w:marTop w:val="0"/>
                      <w:marBottom w:val="0"/>
                      <w:divBdr>
                        <w:top w:val="none" w:sz="0" w:space="0" w:color="auto"/>
                        <w:left w:val="none" w:sz="0" w:space="0" w:color="auto"/>
                        <w:bottom w:val="none" w:sz="0" w:space="0" w:color="auto"/>
                        <w:right w:val="none" w:sz="0" w:space="0" w:color="auto"/>
                      </w:divBdr>
                    </w:div>
                  </w:divsChild>
                </w:div>
                <w:div w:id="1468670163">
                  <w:marLeft w:val="0"/>
                  <w:marRight w:val="0"/>
                  <w:marTop w:val="0"/>
                  <w:marBottom w:val="0"/>
                  <w:divBdr>
                    <w:top w:val="none" w:sz="0" w:space="0" w:color="auto"/>
                    <w:left w:val="none" w:sz="0" w:space="0" w:color="auto"/>
                    <w:bottom w:val="none" w:sz="0" w:space="0" w:color="auto"/>
                    <w:right w:val="none" w:sz="0" w:space="0" w:color="auto"/>
                  </w:divBdr>
                  <w:divsChild>
                    <w:div w:id="1646156388">
                      <w:marLeft w:val="0"/>
                      <w:marRight w:val="0"/>
                      <w:marTop w:val="0"/>
                      <w:marBottom w:val="0"/>
                      <w:divBdr>
                        <w:top w:val="none" w:sz="0" w:space="0" w:color="auto"/>
                        <w:left w:val="none" w:sz="0" w:space="0" w:color="auto"/>
                        <w:bottom w:val="none" w:sz="0" w:space="0" w:color="auto"/>
                        <w:right w:val="none" w:sz="0" w:space="0" w:color="auto"/>
                      </w:divBdr>
                    </w:div>
                  </w:divsChild>
                </w:div>
                <w:div w:id="1539856247">
                  <w:marLeft w:val="0"/>
                  <w:marRight w:val="0"/>
                  <w:marTop w:val="0"/>
                  <w:marBottom w:val="0"/>
                  <w:divBdr>
                    <w:top w:val="none" w:sz="0" w:space="0" w:color="auto"/>
                    <w:left w:val="none" w:sz="0" w:space="0" w:color="auto"/>
                    <w:bottom w:val="none" w:sz="0" w:space="0" w:color="auto"/>
                    <w:right w:val="none" w:sz="0" w:space="0" w:color="auto"/>
                  </w:divBdr>
                  <w:divsChild>
                    <w:div w:id="1815561990">
                      <w:marLeft w:val="0"/>
                      <w:marRight w:val="0"/>
                      <w:marTop w:val="0"/>
                      <w:marBottom w:val="0"/>
                      <w:divBdr>
                        <w:top w:val="none" w:sz="0" w:space="0" w:color="auto"/>
                        <w:left w:val="none" w:sz="0" w:space="0" w:color="auto"/>
                        <w:bottom w:val="none" w:sz="0" w:space="0" w:color="auto"/>
                        <w:right w:val="none" w:sz="0" w:space="0" w:color="auto"/>
                      </w:divBdr>
                    </w:div>
                  </w:divsChild>
                </w:div>
                <w:div w:id="1809471089">
                  <w:marLeft w:val="0"/>
                  <w:marRight w:val="0"/>
                  <w:marTop w:val="0"/>
                  <w:marBottom w:val="0"/>
                  <w:divBdr>
                    <w:top w:val="none" w:sz="0" w:space="0" w:color="auto"/>
                    <w:left w:val="none" w:sz="0" w:space="0" w:color="auto"/>
                    <w:bottom w:val="none" w:sz="0" w:space="0" w:color="auto"/>
                    <w:right w:val="none" w:sz="0" w:space="0" w:color="auto"/>
                  </w:divBdr>
                  <w:divsChild>
                    <w:div w:id="289358112">
                      <w:marLeft w:val="0"/>
                      <w:marRight w:val="0"/>
                      <w:marTop w:val="0"/>
                      <w:marBottom w:val="0"/>
                      <w:divBdr>
                        <w:top w:val="none" w:sz="0" w:space="0" w:color="auto"/>
                        <w:left w:val="none" w:sz="0" w:space="0" w:color="auto"/>
                        <w:bottom w:val="none" w:sz="0" w:space="0" w:color="auto"/>
                        <w:right w:val="none" w:sz="0" w:space="0" w:color="auto"/>
                      </w:divBdr>
                    </w:div>
                    <w:div w:id="1906603189">
                      <w:marLeft w:val="0"/>
                      <w:marRight w:val="0"/>
                      <w:marTop w:val="0"/>
                      <w:marBottom w:val="0"/>
                      <w:divBdr>
                        <w:top w:val="none" w:sz="0" w:space="0" w:color="auto"/>
                        <w:left w:val="none" w:sz="0" w:space="0" w:color="auto"/>
                        <w:bottom w:val="none" w:sz="0" w:space="0" w:color="auto"/>
                        <w:right w:val="none" w:sz="0" w:space="0" w:color="auto"/>
                      </w:divBdr>
                    </w:div>
                  </w:divsChild>
                </w:div>
                <w:div w:id="1816338878">
                  <w:marLeft w:val="0"/>
                  <w:marRight w:val="0"/>
                  <w:marTop w:val="0"/>
                  <w:marBottom w:val="0"/>
                  <w:divBdr>
                    <w:top w:val="none" w:sz="0" w:space="0" w:color="auto"/>
                    <w:left w:val="none" w:sz="0" w:space="0" w:color="auto"/>
                    <w:bottom w:val="none" w:sz="0" w:space="0" w:color="auto"/>
                    <w:right w:val="none" w:sz="0" w:space="0" w:color="auto"/>
                  </w:divBdr>
                  <w:divsChild>
                    <w:div w:id="2007585357">
                      <w:marLeft w:val="0"/>
                      <w:marRight w:val="0"/>
                      <w:marTop w:val="0"/>
                      <w:marBottom w:val="0"/>
                      <w:divBdr>
                        <w:top w:val="none" w:sz="0" w:space="0" w:color="auto"/>
                        <w:left w:val="none" w:sz="0" w:space="0" w:color="auto"/>
                        <w:bottom w:val="none" w:sz="0" w:space="0" w:color="auto"/>
                        <w:right w:val="none" w:sz="0" w:space="0" w:color="auto"/>
                      </w:divBdr>
                    </w:div>
                  </w:divsChild>
                </w:div>
                <w:div w:id="1847090342">
                  <w:marLeft w:val="0"/>
                  <w:marRight w:val="0"/>
                  <w:marTop w:val="0"/>
                  <w:marBottom w:val="0"/>
                  <w:divBdr>
                    <w:top w:val="none" w:sz="0" w:space="0" w:color="auto"/>
                    <w:left w:val="none" w:sz="0" w:space="0" w:color="auto"/>
                    <w:bottom w:val="none" w:sz="0" w:space="0" w:color="auto"/>
                    <w:right w:val="none" w:sz="0" w:space="0" w:color="auto"/>
                  </w:divBdr>
                  <w:divsChild>
                    <w:div w:id="2076657902">
                      <w:marLeft w:val="0"/>
                      <w:marRight w:val="0"/>
                      <w:marTop w:val="0"/>
                      <w:marBottom w:val="0"/>
                      <w:divBdr>
                        <w:top w:val="none" w:sz="0" w:space="0" w:color="auto"/>
                        <w:left w:val="none" w:sz="0" w:space="0" w:color="auto"/>
                        <w:bottom w:val="none" w:sz="0" w:space="0" w:color="auto"/>
                        <w:right w:val="none" w:sz="0" w:space="0" w:color="auto"/>
                      </w:divBdr>
                    </w:div>
                  </w:divsChild>
                </w:div>
                <w:div w:id="1915436546">
                  <w:marLeft w:val="0"/>
                  <w:marRight w:val="0"/>
                  <w:marTop w:val="0"/>
                  <w:marBottom w:val="0"/>
                  <w:divBdr>
                    <w:top w:val="none" w:sz="0" w:space="0" w:color="auto"/>
                    <w:left w:val="none" w:sz="0" w:space="0" w:color="auto"/>
                    <w:bottom w:val="none" w:sz="0" w:space="0" w:color="auto"/>
                    <w:right w:val="none" w:sz="0" w:space="0" w:color="auto"/>
                  </w:divBdr>
                  <w:divsChild>
                    <w:div w:id="1830554718">
                      <w:marLeft w:val="0"/>
                      <w:marRight w:val="0"/>
                      <w:marTop w:val="0"/>
                      <w:marBottom w:val="0"/>
                      <w:divBdr>
                        <w:top w:val="none" w:sz="0" w:space="0" w:color="auto"/>
                        <w:left w:val="none" w:sz="0" w:space="0" w:color="auto"/>
                        <w:bottom w:val="none" w:sz="0" w:space="0" w:color="auto"/>
                        <w:right w:val="none" w:sz="0" w:space="0" w:color="auto"/>
                      </w:divBdr>
                    </w:div>
                  </w:divsChild>
                </w:div>
                <w:div w:id="1928726494">
                  <w:marLeft w:val="0"/>
                  <w:marRight w:val="0"/>
                  <w:marTop w:val="0"/>
                  <w:marBottom w:val="0"/>
                  <w:divBdr>
                    <w:top w:val="none" w:sz="0" w:space="0" w:color="auto"/>
                    <w:left w:val="none" w:sz="0" w:space="0" w:color="auto"/>
                    <w:bottom w:val="none" w:sz="0" w:space="0" w:color="auto"/>
                    <w:right w:val="none" w:sz="0" w:space="0" w:color="auto"/>
                  </w:divBdr>
                  <w:divsChild>
                    <w:div w:id="8814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7914">
          <w:marLeft w:val="0"/>
          <w:marRight w:val="0"/>
          <w:marTop w:val="0"/>
          <w:marBottom w:val="0"/>
          <w:divBdr>
            <w:top w:val="none" w:sz="0" w:space="0" w:color="auto"/>
            <w:left w:val="none" w:sz="0" w:space="0" w:color="auto"/>
            <w:bottom w:val="none" w:sz="0" w:space="0" w:color="auto"/>
            <w:right w:val="none" w:sz="0" w:space="0" w:color="auto"/>
          </w:divBdr>
          <w:divsChild>
            <w:div w:id="825971621">
              <w:marLeft w:val="-75"/>
              <w:marRight w:val="0"/>
              <w:marTop w:val="30"/>
              <w:marBottom w:val="30"/>
              <w:divBdr>
                <w:top w:val="none" w:sz="0" w:space="0" w:color="auto"/>
                <w:left w:val="none" w:sz="0" w:space="0" w:color="auto"/>
                <w:bottom w:val="none" w:sz="0" w:space="0" w:color="auto"/>
                <w:right w:val="none" w:sz="0" w:space="0" w:color="auto"/>
              </w:divBdr>
              <w:divsChild>
                <w:div w:id="59986686">
                  <w:marLeft w:val="0"/>
                  <w:marRight w:val="0"/>
                  <w:marTop w:val="0"/>
                  <w:marBottom w:val="0"/>
                  <w:divBdr>
                    <w:top w:val="none" w:sz="0" w:space="0" w:color="auto"/>
                    <w:left w:val="none" w:sz="0" w:space="0" w:color="auto"/>
                    <w:bottom w:val="none" w:sz="0" w:space="0" w:color="auto"/>
                    <w:right w:val="none" w:sz="0" w:space="0" w:color="auto"/>
                  </w:divBdr>
                  <w:divsChild>
                    <w:div w:id="927008688">
                      <w:marLeft w:val="0"/>
                      <w:marRight w:val="0"/>
                      <w:marTop w:val="0"/>
                      <w:marBottom w:val="0"/>
                      <w:divBdr>
                        <w:top w:val="none" w:sz="0" w:space="0" w:color="auto"/>
                        <w:left w:val="none" w:sz="0" w:space="0" w:color="auto"/>
                        <w:bottom w:val="none" w:sz="0" w:space="0" w:color="auto"/>
                        <w:right w:val="none" w:sz="0" w:space="0" w:color="auto"/>
                      </w:divBdr>
                    </w:div>
                  </w:divsChild>
                </w:div>
                <w:div w:id="107433176">
                  <w:marLeft w:val="0"/>
                  <w:marRight w:val="0"/>
                  <w:marTop w:val="0"/>
                  <w:marBottom w:val="0"/>
                  <w:divBdr>
                    <w:top w:val="none" w:sz="0" w:space="0" w:color="auto"/>
                    <w:left w:val="none" w:sz="0" w:space="0" w:color="auto"/>
                    <w:bottom w:val="none" w:sz="0" w:space="0" w:color="auto"/>
                    <w:right w:val="none" w:sz="0" w:space="0" w:color="auto"/>
                  </w:divBdr>
                  <w:divsChild>
                    <w:div w:id="1270508702">
                      <w:marLeft w:val="0"/>
                      <w:marRight w:val="0"/>
                      <w:marTop w:val="0"/>
                      <w:marBottom w:val="0"/>
                      <w:divBdr>
                        <w:top w:val="none" w:sz="0" w:space="0" w:color="auto"/>
                        <w:left w:val="none" w:sz="0" w:space="0" w:color="auto"/>
                        <w:bottom w:val="none" w:sz="0" w:space="0" w:color="auto"/>
                        <w:right w:val="none" w:sz="0" w:space="0" w:color="auto"/>
                      </w:divBdr>
                    </w:div>
                  </w:divsChild>
                </w:div>
                <w:div w:id="506138429">
                  <w:marLeft w:val="0"/>
                  <w:marRight w:val="0"/>
                  <w:marTop w:val="0"/>
                  <w:marBottom w:val="0"/>
                  <w:divBdr>
                    <w:top w:val="none" w:sz="0" w:space="0" w:color="auto"/>
                    <w:left w:val="none" w:sz="0" w:space="0" w:color="auto"/>
                    <w:bottom w:val="none" w:sz="0" w:space="0" w:color="auto"/>
                    <w:right w:val="none" w:sz="0" w:space="0" w:color="auto"/>
                  </w:divBdr>
                  <w:divsChild>
                    <w:div w:id="1789273979">
                      <w:marLeft w:val="0"/>
                      <w:marRight w:val="0"/>
                      <w:marTop w:val="0"/>
                      <w:marBottom w:val="0"/>
                      <w:divBdr>
                        <w:top w:val="none" w:sz="0" w:space="0" w:color="auto"/>
                        <w:left w:val="none" w:sz="0" w:space="0" w:color="auto"/>
                        <w:bottom w:val="none" w:sz="0" w:space="0" w:color="auto"/>
                        <w:right w:val="none" w:sz="0" w:space="0" w:color="auto"/>
                      </w:divBdr>
                    </w:div>
                  </w:divsChild>
                </w:div>
                <w:div w:id="653602724">
                  <w:marLeft w:val="0"/>
                  <w:marRight w:val="0"/>
                  <w:marTop w:val="0"/>
                  <w:marBottom w:val="0"/>
                  <w:divBdr>
                    <w:top w:val="none" w:sz="0" w:space="0" w:color="auto"/>
                    <w:left w:val="none" w:sz="0" w:space="0" w:color="auto"/>
                    <w:bottom w:val="none" w:sz="0" w:space="0" w:color="auto"/>
                    <w:right w:val="none" w:sz="0" w:space="0" w:color="auto"/>
                  </w:divBdr>
                  <w:divsChild>
                    <w:div w:id="377512117">
                      <w:marLeft w:val="0"/>
                      <w:marRight w:val="0"/>
                      <w:marTop w:val="0"/>
                      <w:marBottom w:val="0"/>
                      <w:divBdr>
                        <w:top w:val="none" w:sz="0" w:space="0" w:color="auto"/>
                        <w:left w:val="none" w:sz="0" w:space="0" w:color="auto"/>
                        <w:bottom w:val="none" w:sz="0" w:space="0" w:color="auto"/>
                        <w:right w:val="none" w:sz="0" w:space="0" w:color="auto"/>
                      </w:divBdr>
                    </w:div>
                  </w:divsChild>
                </w:div>
                <w:div w:id="745106512">
                  <w:marLeft w:val="0"/>
                  <w:marRight w:val="0"/>
                  <w:marTop w:val="0"/>
                  <w:marBottom w:val="0"/>
                  <w:divBdr>
                    <w:top w:val="none" w:sz="0" w:space="0" w:color="auto"/>
                    <w:left w:val="none" w:sz="0" w:space="0" w:color="auto"/>
                    <w:bottom w:val="none" w:sz="0" w:space="0" w:color="auto"/>
                    <w:right w:val="none" w:sz="0" w:space="0" w:color="auto"/>
                  </w:divBdr>
                  <w:divsChild>
                    <w:div w:id="1341353255">
                      <w:marLeft w:val="0"/>
                      <w:marRight w:val="0"/>
                      <w:marTop w:val="0"/>
                      <w:marBottom w:val="0"/>
                      <w:divBdr>
                        <w:top w:val="none" w:sz="0" w:space="0" w:color="auto"/>
                        <w:left w:val="none" w:sz="0" w:space="0" w:color="auto"/>
                        <w:bottom w:val="none" w:sz="0" w:space="0" w:color="auto"/>
                        <w:right w:val="none" w:sz="0" w:space="0" w:color="auto"/>
                      </w:divBdr>
                    </w:div>
                  </w:divsChild>
                </w:div>
                <w:div w:id="778715994">
                  <w:marLeft w:val="0"/>
                  <w:marRight w:val="0"/>
                  <w:marTop w:val="0"/>
                  <w:marBottom w:val="0"/>
                  <w:divBdr>
                    <w:top w:val="none" w:sz="0" w:space="0" w:color="auto"/>
                    <w:left w:val="none" w:sz="0" w:space="0" w:color="auto"/>
                    <w:bottom w:val="none" w:sz="0" w:space="0" w:color="auto"/>
                    <w:right w:val="none" w:sz="0" w:space="0" w:color="auto"/>
                  </w:divBdr>
                  <w:divsChild>
                    <w:div w:id="925070105">
                      <w:marLeft w:val="0"/>
                      <w:marRight w:val="0"/>
                      <w:marTop w:val="0"/>
                      <w:marBottom w:val="0"/>
                      <w:divBdr>
                        <w:top w:val="none" w:sz="0" w:space="0" w:color="auto"/>
                        <w:left w:val="none" w:sz="0" w:space="0" w:color="auto"/>
                        <w:bottom w:val="none" w:sz="0" w:space="0" w:color="auto"/>
                        <w:right w:val="none" w:sz="0" w:space="0" w:color="auto"/>
                      </w:divBdr>
                    </w:div>
                  </w:divsChild>
                </w:div>
                <w:div w:id="837310526">
                  <w:marLeft w:val="0"/>
                  <w:marRight w:val="0"/>
                  <w:marTop w:val="0"/>
                  <w:marBottom w:val="0"/>
                  <w:divBdr>
                    <w:top w:val="none" w:sz="0" w:space="0" w:color="auto"/>
                    <w:left w:val="none" w:sz="0" w:space="0" w:color="auto"/>
                    <w:bottom w:val="none" w:sz="0" w:space="0" w:color="auto"/>
                    <w:right w:val="none" w:sz="0" w:space="0" w:color="auto"/>
                  </w:divBdr>
                  <w:divsChild>
                    <w:div w:id="1929583376">
                      <w:marLeft w:val="0"/>
                      <w:marRight w:val="0"/>
                      <w:marTop w:val="0"/>
                      <w:marBottom w:val="0"/>
                      <w:divBdr>
                        <w:top w:val="none" w:sz="0" w:space="0" w:color="auto"/>
                        <w:left w:val="none" w:sz="0" w:space="0" w:color="auto"/>
                        <w:bottom w:val="none" w:sz="0" w:space="0" w:color="auto"/>
                        <w:right w:val="none" w:sz="0" w:space="0" w:color="auto"/>
                      </w:divBdr>
                    </w:div>
                  </w:divsChild>
                </w:div>
                <w:div w:id="1001128920">
                  <w:marLeft w:val="0"/>
                  <w:marRight w:val="0"/>
                  <w:marTop w:val="0"/>
                  <w:marBottom w:val="0"/>
                  <w:divBdr>
                    <w:top w:val="none" w:sz="0" w:space="0" w:color="auto"/>
                    <w:left w:val="none" w:sz="0" w:space="0" w:color="auto"/>
                    <w:bottom w:val="none" w:sz="0" w:space="0" w:color="auto"/>
                    <w:right w:val="none" w:sz="0" w:space="0" w:color="auto"/>
                  </w:divBdr>
                  <w:divsChild>
                    <w:div w:id="917787729">
                      <w:marLeft w:val="0"/>
                      <w:marRight w:val="0"/>
                      <w:marTop w:val="0"/>
                      <w:marBottom w:val="0"/>
                      <w:divBdr>
                        <w:top w:val="none" w:sz="0" w:space="0" w:color="auto"/>
                        <w:left w:val="none" w:sz="0" w:space="0" w:color="auto"/>
                        <w:bottom w:val="none" w:sz="0" w:space="0" w:color="auto"/>
                        <w:right w:val="none" w:sz="0" w:space="0" w:color="auto"/>
                      </w:divBdr>
                    </w:div>
                  </w:divsChild>
                </w:div>
                <w:div w:id="1211764631">
                  <w:marLeft w:val="0"/>
                  <w:marRight w:val="0"/>
                  <w:marTop w:val="0"/>
                  <w:marBottom w:val="0"/>
                  <w:divBdr>
                    <w:top w:val="none" w:sz="0" w:space="0" w:color="auto"/>
                    <w:left w:val="none" w:sz="0" w:space="0" w:color="auto"/>
                    <w:bottom w:val="none" w:sz="0" w:space="0" w:color="auto"/>
                    <w:right w:val="none" w:sz="0" w:space="0" w:color="auto"/>
                  </w:divBdr>
                  <w:divsChild>
                    <w:div w:id="145171464">
                      <w:marLeft w:val="0"/>
                      <w:marRight w:val="0"/>
                      <w:marTop w:val="0"/>
                      <w:marBottom w:val="0"/>
                      <w:divBdr>
                        <w:top w:val="none" w:sz="0" w:space="0" w:color="auto"/>
                        <w:left w:val="none" w:sz="0" w:space="0" w:color="auto"/>
                        <w:bottom w:val="none" w:sz="0" w:space="0" w:color="auto"/>
                        <w:right w:val="none" w:sz="0" w:space="0" w:color="auto"/>
                      </w:divBdr>
                    </w:div>
                  </w:divsChild>
                </w:div>
                <w:div w:id="1392196754">
                  <w:marLeft w:val="0"/>
                  <w:marRight w:val="0"/>
                  <w:marTop w:val="0"/>
                  <w:marBottom w:val="0"/>
                  <w:divBdr>
                    <w:top w:val="none" w:sz="0" w:space="0" w:color="auto"/>
                    <w:left w:val="none" w:sz="0" w:space="0" w:color="auto"/>
                    <w:bottom w:val="none" w:sz="0" w:space="0" w:color="auto"/>
                    <w:right w:val="none" w:sz="0" w:space="0" w:color="auto"/>
                  </w:divBdr>
                  <w:divsChild>
                    <w:div w:id="167183372">
                      <w:marLeft w:val="0"/>
                      <w:marRight w:val="0"/>
                      <w:marTop w:val="0"/>
                      <w:marBottom w:val="0"/>
                      <w:divBdr>
                        <w:top w:val="none" w:sz="0" w:space="0" w:color="auto"/>
                        <w:left w:val="none" w:sz="0" w:space="0" w:color="auto"/>
                        <w:bottom w:val="none" w:sz="0" w:space="0" w:color="auto"/>
                        <w:right w:val="none" w:sz="0" w:space="0" w:color="auto"/>
                      </w:divBdr>
                    </w:div>
                  </w:divsChild>
                </w:div>
                <w:div w:id="1537309950">
                  <w:marLeft w:val="0"/>
                  <w:marRight w:val="0"/>
                  <w:marTop w:val="0"/>
                  <w:marBottom w:val="0"/>
                  <w:divBdr>
                    <w:top w:val="none" w:sz="0" w:space="0" w:color="auto"/>
                    <w:left w:val="none" w:sz="0" w:space="0" w:color="auto"/>
                    <w:bottom w:val="none" w:sz="0" w:space="0" w:color="auto"/>
                    <w:right w:val="none" w:sz="0" w:space="0" w:color="auto"/>
                  </w:divBdr>
                  <w:divsChild>
                    <w:div w:id="1759911994">
                      <w:marLeft w:val="0"/>
                      <w:marRight w:val="0"/>
                      <w:marTop w:val="0"/>
                      <w:marBottom w:val="0"/>
                      <w:divBdr>
                        <w:top w:val="none" w:sz="0" w:space="0" w:color="auto"/>
                        <w:left w:val="none" w:sz="0" w:space="0" w:color="auto"/>
                        <w:bottom w:val="none" w:sz="0" w:space="0" w:color="auto"/>
                        <w:right w:val="none" w:sz="0" w:space="0" w:color="auto"/>
                      </w:divBdr>
                    </w:div>
                  </w:divsChild>
                </w:div>
                <w:div w:id="1885362097">
                  <w:marLeft w:val="0"/>
                  <w:marRight w:val="0"/>
                  <w:marTop w:val="0"/>
                  <w:marBottom w:val="0"/>
                  <w:divBdr>
                    <w:top w:val="none" w:sz="0" w:space="0" w:color="auto"/>
                    <w:left w:val="none" w:sz="0" w:space="0" w:color="auto"/>
                    <w:bottom w:val="none" w:sz="0" w:space="0" w:color="auto"/>
                    <w:right w:val="none" w:sz="0" w:space="0" w:color="auto"/>
                  </w:divBdr>
                  <w:divsChild>
                    <w:div w:id="582378736">
                      <w:marLeft w:val="0"/>
                      <w:marRight w:val="0"/>
                      <w:marTop w:val="0"/>
                      <w:marBottom w:val="0"/>
                      <w:divBdr>
                        <w:top w:val="none" w:sz="0" w:space="0" w:color="auto"/>
                        <w:left w:val="none" w:sz="0" w:space="0" w:color="auto"/>
                        <w:bottom w:val="none" w:sz="0" w:space="0" w:color="auto"/>
                        <w:right w:val="none" w:sz="0" w:space="0" w:color="auto"/>
                      </w:divBdr>
                    </w:div>
                  </w:divsChild>
                </w:div>
                <w:div w:id="1886672307">
                  <w:marLeft w:val="0"/>
                  <w:marRight w:val="0"/>
                  <w:marTop w:val="0"/>
                  <w:marBottom w:val="0"/>
                  <w:divBdr>
                    <w:top w:val="none" w:sz="0" w:space="0" w:color="auto"/>
                    <w:left w:val="none" w:sz="0" w:space="0" w:color="auto"/>
                    <w:bottom w:val="none" w:sz="0" w:space="0" w:color="auto"/>
                    <w:right w:val="none" w:sz="0" w:space="0" w:color="auto"/>
                  </w:divBdr>
                  <w:divsChild>
                    <w:div w:id="1079329226">
                      <w:marLeft w:val="0"/>
                      <w:marRight w:val="0"/>
                      <w:marTop w:val="0"/>
                      <w:marBottom w:val="0"/>
                      <w:divBdr>
                        <w:top w:val="none" w:sz="0" w:space="0" w:color="auto"/>
                        <w:left w:val="none" w:sz="0" w:space="0" w:color="auto"/>
                        <w:bottom w:val="none" w:sz="0" w:space="0" w:color="auto"/>
                        <w:right w:val="none" w:sz="0" w:space="0" w:color="auto"/>
                      </w:divBdr>
                    </w:div>
                  </w:divsChild>
                </w:div>
                <w:div w:id="2006399662">
                  <w:marLeft w:val="0"/>
                  <w:marRight w:val="0"/>
                  <w:marTop w:val="0"/>
                  <w:marBottom w:val="0"/>
                  <w:divBdr>
                    <w:top w:val="none" w:sz="0" w:space="0" w:color="auto"/>
                    <w:left w:val="none" w:sz="0" w:space="0" w:color="auto"/>
                    <w:bottom w:val="none" w:sz="0" w:space="0" w:color="auto"/>
                    <w:right w:val="none" w:sz="0" w:space="0" w:color="auto"/>
                  </w:divBdr>
                  <w:divsChild>
                    <w:div w:id="3900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355">
          <w:marLeft w:val="0"/>
          <w:marRight w:val="0"/>
          <w:marTop w:val="0"/>
          <w:marBottom w:val="0"/>
          <w:divBdr>
            <w:top w:val="none" w:sz="0" w:space="0" w:color="auto"/>
            <w:left w:val="none" w:sz="0" w:space="0" w:color="auto"/>
            <w:bottom w:val="none" w:sz="0" w:space="0" w:color="auto"/>
            <w:right w:val="none" w:sz="0" w:space="0" w:color="auto"/>
          </w:divBdr>
        </w:div>
        <w:div w:id="1955866348">
          <w:marLeft w:val="0"/>
          <w:marRight w:val="0"/>
          <w:marTop w:val="0"/>
          <w:marBottom w:val="0"/>
          <w:divBdr>
            <w:top w:val="none" w:sz="0" w:space="0" w:color="auto"/>
            <w:left w:val="none" w:sz="0" w:space="0" w:color="auto"/>
            <w:bottom w:val="none" w:sz="0" w:space="0" w:color="auto"/>
            <w:right w:val="none" w:sz="0" w:space="0" w:color="auto"/>
          </w:divBdr>
        </w:div>
        <w:div w:id="2047441423">
          <w:marLeft w:val="0"/>
          <w:marRight w:val="0"/>
          <w:marTop w:val="0"/>
          <w:marBottom w:val="0"/>
          <w:divBdr>
            <w:top w:val="none" w:sz="0" w:space="0" w:color="auto"/>
            <w:left w:val="none" w:sz="0" w:space="0" w:color="auto"/>
            <w:bottom w:val="none" w:sz="0" w:space="0" w:color="auto"/>
            <w:right w:val="none" w:sz="0" w:space="0" w:color="auto"/>
          </w:divBdr>
        </w:div>
      </w:divsChild>
    </w:div>
    <w:div w:id="430125072">
      <w:bodyDiv w:val="1"/>
      <w:marLeft w:val="0"/>
      <w:marRight w:val="0"/>
      <w:marTop w:val="0"/>
      <w:marBottom w:val="0"/>
      <w:divBdr>
        <w:top w:val="none" w:sz="0" w:space="0" w:color="auto"/>
        <w:left w:val="none" w:sz="0" w:space="0" w:color="auto"/>
        <w:bottom w:val="none" w:sz="0" w:space="0" w:color="auto"/>
        <w:right w:val="none" w:sz="0" w:space="0" w:color="auto"/>
      </w:divBdr>
      <w:divsChild>
        <w:div w:id="34895551">
          <w:marLeft w:val="0"/>
          <w:marRight w:val="0"/>
          <w:marTop w:val="0"/>
          <w:marBottom w:val="0"/>
          <w:divBdr>
            <w:top w:val="none" w:sz="0" w:space="0" w:color="auto"/>
            <w:left w:val="none" w:sz="0" w:space="0" w:color="auto"/>
            <w:bottom w:val="none" w:sz="0" w:space="0" w:color="auto"/>
            <w:right w:val="none" w:sz="0" w:space="0" w:color="auto"/>
          </w:divBdr>
          <w:divsChild>
            <w:div w:id="515536124">
              <w:marLeft w:val="0"/>
              <w:marRight w:val="0"/>
              <w:marTop w:val="0"/>
              <w:marBottom w:val="0"/>
              <w:divBdr>
                <w:top w:val="none" w:sz="0" w:space="0" w:color="auto"/>
                <w:left w:val="none" w:sz="0" w:space="0" w:color="auto"/>
                <w:bottom w:val="none" w:sz="0" w:space="0" w:color="auto"/>
                <w:right w:val="none" w:sz="0" w:space="0" w:color="auto"/>
              </w:divBdr>
            </w:div>
            <w:div w:id="1338196349">
              <w:marLeft w:val="0"/>
              <w:marRight w:val="0"/>
              <w:marTop w:val="0"/>
              <w:marBottom w:val="0"/>
              <w:divBdr>
                <w:top w:val="none" w:sz="0" w:space="0" w:color="auto"/>
                <w:left w:val="none" w:sz="0" w:space="0" w:color="auto"/>
                <w:bottom w:val="none" w:sz="0" w:space="0" w:color="auto"/>
                <w:right w:val="none" w:sz="0" w:space="0" w:color="auto"/>
              </w:divBdr>
            </w:div>
            <w:div w:id="1726024710">
              <w:marLeft w:val="0"/>
              <w:marRight w:val="0"/>
              <w:marTop w:val="0"/>
              <w:marBottom w:val="0"/>
              <w:divBdr>
                <w:top w:val="none" w:sz="0" w:space="0" w:color="auto"/>
                <w:left w:val="none" w:sz="0" w:space="0" w:color="auto"/>
                <w:bottom w:val="none" w:sz="0" w:space="0" w:color="auto"/>
                <w:right w:val="none" w:sz="0" w:space="0" w:color="auto"/>
              </w:divBdr>
            </w:div>
            <w:div w:id="1910265301">
              <w:marLeft w:val="0"/>
              <w:marRight w:val="0"/>
              <w:marTop w:val="0"/>
              <w:marBottom w:val="0"/>
              <w:divBdr>
                <w:top w:val="none" w:sz="0" w:space="0" w:color="auto"/>
                <w:left w:val="none" w:sz="0" w:space="0" w:color="auto"/>
                <w:bottom w:val="none" w:sz="0" w:space="0" w:color="auto"/>
                <w:right w:val="none" w:sz="0" w:space="0" w:color="auto"/>
              </w:divBdr>
            </w:div>
            <w:div w:id="1925256129">
              <w:marLeft w:val="0"/>
              <w:marRight w:val="0"/>
              <w:marTop w:val="0"/>
              <w:marBottom w:val="0"/>
              <w:divBdr>
                <w:top w:val="none" w:sz="0" w:space="0" w:color="auto"/>
                <w:left w:val="none" w:sz="0" w:space="0" w:color="auto"/>
                <w:bottom w:val="none" w:sz="0" w:space="0" w:color="auto"/>
                <w:right w:val="none" w:sz="0" w:space="0" w:color="auto"/>
              </w:divBdr>
            </w:div>
          </w:divsChild>
        </w:div>
        <w:div w:id="81882651">
          <w:marLeft w:val="0"/>
          <w:marRight w:val="0"/>
          <w:marTop w:val="0"/>
          <w:marBottom w:val="0"/>
          <w:divBdr>
            <w:top w:val="none" w:sz="0" w:space="0" w:color="auto"/>
            <w:left w:val="none" w:sz="0" w:space="0" w:color="auto"/>
            <w:bottom w:val="none" w:sz="0" w:space="0" w:color="auto"/>
            <w:right w:val="none" w:sz="0" w:space="0" w:color="auto"/>
          </w:divBdr>
          <w:divsChild>
            <w:div w:id="608126622">
              <w:marLeft w:val="0"/>
              <w:marRight w:val="0"/>
              <w:marTop w:val="0"/>
              <w:marBottom w:val="0"/>
              <w:divBdr>
                <w:top w:val="none" w:sz="0" w:space="0" w:color="auto"/>
                <w:left w:val="none" w:sz="0" w:space="0" w:color="auto"/>
                <w:bottom w:val="none" w:sz="0" w:space="0" w:color="auto"/>
                <w:right w:val="none" w:sz="0" w:space="0" w:color="auto"/>
              </w:divBdr>
            </w:div>
            <w:div w:id="1128813417">
              <w:marLeft w:val="0"/>
              <w:marRight w:val="0"/>
              <w:marTop w:val="0"/>
              <w:marBottom w:val="0"/>
              <w:divBdr>
                <w:top w:val="none" w:sz="0" w:space="0" w:color="auto"/>
                <w:left w:val="none" w:sz="0" w:space="0" w:color="auto"/>
                <w:bottom w:val="none" w:sz="0" w:space="0" w:color="auto"/>
                <w:right w:val="none" w:sz="0" w:space="0" w:color="auto"/>
              </w:divBdr>
            </w:div>
            <w:div w:id="1871381835">
              <w:marLeft w:val="0"/>
              <w:marRight w:val="0"/>
              <w:marTop w:val="0"/>
              <w:marBottom w:val="0"/>
              <w:divBdr>
                <w:top w:val="none" w:sz="0" w:space="0" w:color="auto"/>
                <w:left w:val="none" w:sz="0" w:space="0" w:color="auto"/>
                <w:bottom w:val="none" w:sz="0" w:space="0" w:color="auto"/>
                <w:right w:val="none" w:sz="0" w:space="0" w:color="auto"/>
              </w:divBdr>
            </w:div>
          </w:divsChild>
        </w:div>
        <w:div w:id="1094475112">
          <w:marLeft w:val="0"/>
          <w:marRight w:val="0"/>
          <w:marTop w:val="0"/>
          <w:marBottom w:val="0"/>
          <w:divBdr>
            <w:top w:val="none" w:sz="0" w:space="0" w:color="auto"/>
            <w:left w:val="none" w:sz="0" w:space="0" w:color="auto"/>
            <w:bottom w:val="none" w:sz="0" w:space="0" w:color="auto"/>
            <w:right w:val="none" w:sz="0" w:space="0" w:color="auto"/>
          </w:divBdr>
        </w:div>
        <w:div w:id="2047875022">
          <w:marLeft w:val="0"/>
          <w:marRight w:val="0"/>
          <w:marTop w:val="0"/>
          <w:marBottom w:val="0"/>
          <w:divBdr>
            <w:top w:val="none" w:sz="0" w:space="0" w:color="auto"/>
            <w:left w:val="none" w:sz="0" w:space="0" w:color="auto"/>
            <w:bottom w:val="none" w:sz="0" w:space="0" w:color="auto"/>
            <w:right w:val="none" w:sz="0" w:space="0" w:color="auto"/>
          </w:divBdr>
        </w:div>
      </w:divsChild>
    </w:div>
    <w:div w:id="462236692">
      <w:bodyDiv w:val="1"/>
      <w:marLeft w:val="0"/>
      <w:marRight w:val="0"/>
      <w:marTop w:val="0"/>
      <w:marBottom w:val="0"/>
      <w:divBdr>
        <w:top w:val="none" w:sz="0" w:space="0" w:color="auto"/>
        <w:left w:val="none" w:sz="0" w:space="0" w:color="auto"/>
        <w:bottom w:val="none" w:sz="0" w:space="0" w:color="auto"/>
        <w:right w:val="none" w:sz="0" w:space="0" w:color="auto"/>
      </w:divBdr>
      <w:divsChild>
        <w:div w:id="397561176">
          <w:marLeft w:val="0"/>
          <w:marRight w:val="0"/>
          <w:marTop w:val="0"/>
          <w:marBottom w:val="0"/>
          <w:divBdr>
            <w:top w:val="none" w:sz="0" w:space="0" w:color="auto"/>
            <w:left w:val="none" w:sz="0" w:space="0" w:color="auto"/>
            <w:bottom w:val="none" w:sz="0" w:space="0" w:color="auto"/>
            <w:right w:val="none" w:sz="0" w:space="0" w:color="auto"/>
          </w:divBdr>
        </w:div>
        <w:div w:id="739325434">
          <w:marLeft w:val="0"/>
          <w:marRight w:val="0"/>
          <w:marTop w:val="0"/>
          <w:marBottom w:val="0"/>
          <w:divBdr>
            <w:top w:val="none" w:sz="0" w:space="0" w:color="auto"/>
            <w:left w:val="none" w:sz="0" w:space="0" w:color="auto"/>
            <w:bottom w:val="none" w:sz="0" w:space="0" w:color="auto"/>
            <w:right w:val="none" w:sz="0" w:space="0" w:color="auto"/>
          </w:divBdr>
        </w:div>
        <w:div w:id="788548886">
          <w:marLeft w:val="0"/>
          <w:marRight w:val="0"/>
          <w:marTop w:val="0"/>
          <w:marBottom w:val="0"/>
          <w:divBdr>
            <w:top w:val="none" w:sz="0" w:space="0" w:color="auto"/>
            <w:left w:val="none" w:sz="0" w:space="0" w:color="auto"/>
            <w:bottom w:val="none" w:sz="0" w:space="0" w:color="auto"/>
            <w:right w:val="none" w:sz="0" w:space="0" w:color="auto"/>
          </w:divBdr>
          <w:divsChild>
            <w:div w:id="537475065">
              <w:marLeft w:val="0"/>
              <w:marRight w:val="0"/>
              <w:marTop w:val="0"/>
              <w:marBottom w:val="0"/>
              <w:divBdr>
                <w:top w:val="none" w:sz="0" w:space="0" w:color="auto"/>
                <w:left w:val="none" w:sz="0" w:space="0" w:color="auto"/>
                <w:bottom w:val="none" w:sz="0" w:space="0" w:color="auto"/>
                <w:right w:val="none" w:sz="0" w:space="0" w:color="auto"/>
              </w:divBdr>
            </w:div>
            <w:div w:id="1626037726">
              <w:marLeft w:val="0"/>
              <w:marRight w:val="0"/>
              <w:marTop w:val="0"/>
              <w:marBottom w:val="0"/>
              <w:divBdr>
                <w:top w:val="none" w:sz="0" w:space="0" w:color="auto"/>
                <w:left w:val="none" w:sz="0" w:space="0" w:color="auto"/>
                <w:bottom w:val="none" w:sz="0" w:space="0" w:color="auto"/>
                <w:right w:val="none" w:sz="0" w:space="0" w:color="auto"/>
              </w:divBdr>
            </w:div>
            <w:div w:id="1749303736">
              <w:marLeft w:val="0"/>
              <w:marRight w:val="0"/>
              <w:marTop w:val="0"/>
              <w:marBottom w:val="0"/>
              <w:divBdr>
                <w:top w:val="none" w:sz="0" w:space="0" w:color="auto"/>
                <w:left w:val="none" w:sz="0" w:space="0" w:color="auto"/>
                <w:bottom w:val="none" w:sz="0" w:space="0" w:color="auto"/>
                <w:right w:val="none" w:sz="0" w:space="0" w:color="auto"/>
              </w:divBdr>
            </w:div>
            <w:div w:id="1846745939">
              <w:marLeft w:val="0"/>
              <w:marRight w:val="0"/>
              <w:marTop w:val="0"/>
              <w:marBottom w:val="0"/>
              <w:divBdr>
                <w:top w:val="none" w:sz="0" w:space="0" w:color="auto"/>
                <w:left w:val="none" w:sz="0" w:space="0" w:color="auto"/>
                <w:bottom w:val="none" w:sz="0" w:space="0" w:color="auto"/>
                <w:right w:val="none" w:sz="0" w:space="0" w:color="auto"/>
              </w:divBdr>
            </w:div>
            <w:div w:id="2124493302">
              <w:marLeft w:val="0"/>
              <w:marRight w:val="0"/>
              <w:marTop w:val="0"/>
              <w:marBottom w:val="0"/>
              <w:divBdr>
                <w:top w:val="none" w:sz="0" w:space="0" w:color="auto"/>
                <w:left w:val="none" w:sz="0" w:space="0" w:color="auto"/>
                <w:bottom w:val="none" w:sz="0" w:space="0" w:color="auto"/>
                <w:right w:val="none" w:sz="0" w:space="0" w:color="auto"/>
              </w:divBdr>
            </w:div>
          </w:divsChild>
        </w:div>
        <w:div w:id="1133138288">
          <w:marLeft w:val="0"/>
          <w:marRight w:val="0"/>
          <w:marTop w:val="0"/>
          <w:marBottom w:val="0"/>
          <w:divBdr>
            <w:top w:val="none" w:sz="0" w:space="0" w:color="auto"/>
            <w:left w:val="none" w:sz="0" w:space="0" w:color="auto"/>
            <w:bottom w:val="none" w:sz="0" w:space="0" w:color="auto"/>
            <w:right w:val="none" w:sz="0" w:space="0" w:color="auto"/>
          </w:divBdr>
        </w:div>
        <w:div w:id="1192183304">
          <w:marLeft w:val="0"/>
          <w:marRight w:val="0"/>
          <w:marTop w:val="0"/>
          <w:marBottom w:val="0"/>
          <w:divBdr>
            <w:top w:val="none" w:sz="0" w:space="0" w:color="auto"/>
            <w:left w:val="none" w:sz="0" w:space="0" w:color="auto"/>
            <w:bottom w:val="none" w:sz="0" w:space="0" w:color="auto"/>
            <w:right w:val="none" w:sz="0" w:space="0" w:color="auto"/>
          </w:divBdr>
        </w:div>
        <w:div w:id="1355885672">
          <w:marLeft w:val="0"/>
          <w:marRight w:val="0"/>
          <w:marTop w:val="0"/>
          <w:marBottom w:val="0"/>
          <w:divBdr>
            <w:top w:val="none" w:sz="0" w:space="0" w:color="auto"/>
            <w:left w:val="none" w:sz="0" w:space="0" w:color="auto"/>
            <w:bottom w:val="none" w:sz="0" w:space="0" w:color="auto"/>
            <w:right w:val="none" w:sz="0" w:space="0" w:color="auto"/>
          </w:divBdr>
        </w:div>
        <w:div w:id="1385981495">
          <w:marLeft w:val="0"/>
          <w:marRight w:val="0"/>
          <w:marTop w:val="0"/>
          <w:marBottom w:val="0"/>
          <w:divBdr>
            <w:top w:val="none" w:sz="0" w:space="0" w:color="auto"/>
            <w:left w:val="none" w:sz="0" w:space="0" w:color="auto"/>
            <w:bottom w:val="none" w:sz="0" w:space="0" w:color="auto"/>
            <w:right w:val="none" w:sz="0" w:space="0" w:color="auto"/>
          </w:divBdr>
        </w:div>
        <w:div w:id="1463380931">
          <w:marLeft w:val="0"/>
          <w:marRight w:val="0"/>
          <w:marTop w:val="0"/>
          <w:marBottom w:val="0"/>
          <w:divBdr>
            <w:top w:val="none" w:sz="0" w:space="0" w:color="auto"/>
            <w:left w:val="none" w:sz="0" w:space="0" w:color="auto"/>
            <w:bottom w:val="none" w:sz="0" w:space="0" w:color="auto"/>
            <w:right w:val="none" w:sz="0" w:space="0" w:color="auto"/>
          </w:divBdr>
        </w:div>
        <w:div w:id="1465155499">
          <w:marLeft w:val="0"/>
          <w:marRight w:val="0"/>
          <w:marTop w:val="0"/>
          <w:marBottom w:val="0"/>
          <w:divBdr>
            <w:top w:val="none" w:sz="0" w:space="0" w:color="auto"/>
            <w:left w:val="none" w:sz="0" w:space="0" w:color="auto"/>
            <w:bottom w:val="none" w:sz="0" w:space="0" w:color="auto"/>
            <w:right w:val="none" w:sz="0" w:space="0" w:color="auto"/>
          </w:divBdr>
        </w:div>
        <w:div w:id="1469322281">
          <w:marLeft w:val="0"/>
          <w:marRight w:val="0"/>
          <w:marTop w:val="0"/>
          <w:marBottom w:val="0"/>
          <w:divBdr>
            <w:top w:val="none" w:sz="0" w:space="0" w:color="auto"/>
            <w:left w:val="none" w:sz="0" w:space="0" w:color="auto"/>
            <w:bottom w:val="none" w:sz="0" w:space="0" w:color="auto"/>
            <w:right w:val="none" w:sz="0" w:space="0" w:color="auto"/>
          </w:divBdr>
        </w:div>
        <w:div w:id="1573008301">
          <w:marLeft w:val="0"/>
          <w:marRight w:val="0"/>
          <w:marTop w:val="0"/>
          <w:marBottom w:val="0"/>
          <w:divBdr>
            <w:top w:val="none" w:sz="0" w:space="0" w:color="auto"/>
            <w:left w:val="none" w:sz="0" w:space="0" w:color="auto"/>
            <w:bottom w:val="none" w:sz="0" w:space="0" w:color="auto"/>
            <w:right w:val="none" w:sz="0" w:space="0" w:color="auto"/>
          </w:divBdr>
          <w:divsChild>
            <w:div w:id="106701258">
              <w:marLeft w:val="0"/>
              <w:marRight w:val="0"/>
              <w:marTop w:val="0"/>
              <w:marBottom w:val="0"/>
              <w:divBdr>
                <w:top w:val="none" w:sz="0" w:space="0" w:color="auto"/>
                <w:left w:val="none" w:sz="0" w:space="0" w:color="auto"/>
                <w:bottom w:val="none" w:sz="0" w:space="0" w:color="auto"/>
                <w:right w:val="none" w:sz="0" w:space="0" w:color="auto"/>
              </w:divBdr>
            </w:div>
            <w:div w:id="227883104">
              <w:marLeft w:val="0"/>
              <w:marRight w:val="0"/>
              <w:marTop w:val="0"/>
              <w:marBottom w:val="0"/>
              <w:divBdr>
                <w:top w:val="none" w:sz="0" w:space="0" w:color="auto"/>
                <w:left w:val="none" w:sz="0" w:space="0" w:color="auto"/>
                <w:bottom w:val="none" w:sz="0" w:space="0" w:color="auto"/>
                <w:right w:val="none" w:sz="0" w:space="0" w:color="auto"/>
              </w:divBdr>
            </w:div>
            <w:div w:id="643313670">
              <w:marLeft w:val="0"/>
              <w:marRight w:val="0"/>
              <w:marTop w:val="0"/>
              <w:marBottom w:val="0"/>
              <w:divBdr>
                <w:top w:val="none" w:sz="0" w:space="0" w:color="auto"/>
                <w:left w:val="none" w:sz="0" w:space="0" w:color="auto"/>
                <w:bottom w:val="none" w:sz="0" w:space="0" w:color="auto"/>
                <w:right w:val="none" w:sz="0" w:space="0" w:color="auto"/>
              </w:divBdr>
            </w:div>
            <w:div w:id="1309817643">
              <w:marLeft w:val="0"/>
              <w:marRight w:val="0"/>
              <w:marTop w:val="0"/>
              <w:marBottom w:val="0"/>
              <w:divBdr>
                <w:top w:val="none" w:sz="0" w:space="0" w:color="auto"/>
                <w:left w:val="none" w:sz="0" w:space="0" w:color="auto"/>
                <w:bottom w:val="none" w:sz="0" w:space="0" w:color="auto"/>
                <w:right w:val="none" w:sz="0" w:space="0" w:color="auto"/>
              </w:divBdr>
            </w:div>
            <w:div w:id="1632244446">
              <w:marLeft w:val="0"/>
              <w:marRight w:val="0"/>
              <w:marTop w:val="0"/>
              <w:marBottom w:val="0"/>
              <w:divBdr>
                <w:top w:val="none" w:sz="0" w:space="0" w:color="auto"/>
                <w:left w:val="none" w:sz="0" w:space="0" w:color="auto"/>
                <w:bottom w:val="none" w:sz="0" w:space="0" w:color="auto"/>
                <w:right w:val="none" w:sz="0" w:space="0" w:color="auto"/>
              </w:divBdr>
            </w:div>
          </w:divsChild>
        </w:div>
        <w:div w:id="1720780249">
          <w:marLeft w:val="0"/>
          <w:marRight w:val="0"/>
          <w:marTop w:val="0"/>
          <w:marBottom w:val="0"/>
          <w:divBdr>
            <w:top w:val="none" w:sz="0" w:space="0" w:color="auto"/>
            <w:left w:val="none" w:sz="0" w:space="0" w:color="auto"/>
            <w:bottom w:val="none" w:sz="0" w:space="0" w:color="auto"/>
            <w:right w:val="none" w:sz="0" w:space="0" w:color="auto"/>
          </w:divBdr>
        </w:div>
        <w:div w:id="1913080619">
          <w:marLeft w:val="0"/>
          <w:marRight w:val="0"/>
          <w:marTop w:val="0"/>
          <w:marBottom w:val="0"/>
          <w:divBdr>
            <w:top w:val="none" w:sz="0" w:space="0" w:color="auto"/>
            <w:left w:val="none" w:sz="0" w:space="0" w:color="auto"/>
            <w:bottom w:val="none" w:sz="0" w:space="0" w:color="auto"/>
            <w:right w:val="none" w:sz="0" w:space="0" w:color="auto"/>
          </w:divBdr>
        </w:div>
        <w:div w:id="1997301750">
          <w:marLeft w:val="0"/>
          <w:marRight w:val="0"/>
          <w:marTop w:val="0"/>
          <w:marBottom w:val="0"/>
          <w:divBdr>
            <w:top w:val="none" w:sz="0" w:space="0" w:color="auto"/>
            <w:left w:val="none" w:sz="0" w:space="0" w:color="auto"/>
            <w:bottom w:val="none" w:sz="0" w:space="0" w:color="auto"/>
            <w:right w:val="none" w:sz="0" w:space="0" w:color="auto"/>
          </w:divBdr>
        </w:div>
      </w:divsChild>
    </w:div>
    <w:div w:id="636571858">
      <w:bodyDiv w:val="1"/>
      <w:marLeft w:val="0"/>
      <w:marRight w:val="0"/>
      <w:marTop w:val="0"/>
      <w:marBottom w:val="0"/>
      <w:divBdr>
        <w:top w:val="none" w:sz="0" w:space="0" w:color="auto"/>
        <w:left w:val="none" w:sz="0" w:space="0" w:color="auto"/>
        <w:bottom w:val="none" w:sz="0" w:space="0" w:color="auto"/>
        <w:right w:val="none" w:sz="0" w:space="0" w:color="auto"/>
      </w:divBdr>
      <w:divsChild>
        <w:div w:id="168178289">
          <w:marLeft w:val="0"/>
          <w:marRight w:val="0"/>
          <w:marTop w:val="0"/>
          <w:marBottom w:val="0"/>
          <w:divBdr>
            <w:top w:val="none" w:sz="0" w:space="0" w:color="auto"/>
            <w:left w:val="none" w:sz="0" w:space="0" w:color="auto"/>
            <w:bottom w:val="none" w:sz="0" w:space="0" w:color="auto"/>
            <w:right w:val="none" w:sz="0" w:space="0" w:color="auto"/>
          </w:divBdr>
        </w:div>
        <w:div w:id="196084262">
          <w:marLeft w:val="0"/>
          <w:marRight w:val="0"/>
          <w:marTop w:val="0"/>
          <w:marBottom w:val="0"/>
          <w:divBdr>
            <w:top w:val="none" w:sz="0" w:space="0" w:color="auto"/>
            <w:left w:val="none" w:sz="0" w:space="0" w:color="auto"/>
            <w:bottom w:val="none" w:sz="0" w:space="0" w:color="auto"/>
            <w:right w:val="none" w:sz="0" w:space="0" w:color="auto"/>
          </w:divBdr>
          <w:divsChild>
            <w:div w:id="359168575">
              <w:marLeft w:val="0"/>
              <w:marRight w:val="0"/>
              <w:marTop w:val="0"/>
              <w:marBottom w:val="0"/>
              <w:divBdr>
                <w:top w:val="none" w:sz="0" w:space="0" w:color="auto"/>
                <w:left w:val="none" w:sz="0" w:space="0" w:color="auto"/>
                <w:bottom w:val="none" w:sz="0" w:space="0" w:color="auto"/>
                <w:right w:val="none" w:sz="0" w:space="0" w:color="auto"/>
              </w:divBdr>
            </w:div>
            <w:div w:id="440691703">
              <w:marLeft w:val="0"/>
              <w:marRight w:val="0"/>
              <w:marTop w:val="0"/>
              <w:marBottom w:val="0"/>
              <w:divBdr>
                <w:top w:val="none" w:sz="0" w:space="0" w:color="auto"/>
                <w:left w:val="none" w:sz="0" w:space="0" w:color="auto"/>
                <w:bottom w:val="none" w:sz="0" w:space="0" w:color="auto"/>
                <w:right w:val="none" w:sz="0" w:space="0" w:color="auto"/>
              </w:divBdr>
            </w:div>
            <w:div w:id="1186287950">
              <w:marLeft w:val="0"/>
              <w:marRight w:val="0"/>
              <w:marTop w:val="0"/>
              <w:marBottom w:val="0"/>
              <w:divBdr>
                <w:top w:val="none" w:sz="0" w:space="0" w:color="auto"/>
                <w:left w:val="none" w:sz="0" w:space="0" w:color="auto"/>
                <w:bottom w:val="none" w:sz="0" w:space="0" w:color="auto"/>
                <w:right w:val="none" w:sz="0" w:space="0" w:color="auto"/>
              </w:divBdr>
            </w:div>
            <w:div w:id="1287464237">
              <w:marLeft w:val="0"/>
              <w:marRight w:val="0"/>
              <w:marTop w:val="0"/>
              <w:marBottom w:val="0"/>
              <w:divBdr>
                <w:top w:val="none" w:sz="0" w:space="0" w:color="auto"/>
                <w:left w:val="none" w:sz="0" w:space="0" w:color="auto"/>
                <w:bottom w:val="none" w:sz="0" w:space="0" w:color="auto"/>
                <w:right w:val="none" w:sz="0" w:space="0" w:color="auto"/>
              </w:divBdr>
            </w:div>
            <w:div w:id="1637223947">
              <w:marLeft w:val="0"/>
              <w:marRight w:val="0"/>
              <w:marTop w:val="0"/>
              <w:marBottom w:val="0"/>
              <w:divBdr>
                <w:top w:val="none" w:sz="0" w:space="0" w:color="auto"/>
                <w:left w:val="none" w:sz="0" w:space="0" w:color="auto"/>
                <w:bottom w:val="none" w:sz="0" w:space="0" w:color="auto"/>
                <w:right w:val="none" w:sz="0" w:space="0" w:color="auto"/>
              </w:divBdr>
            </w:div>
          </w:divsChild>
        </w:div>
        <w:div w:id="268780127">
          <w:marLeft w:val="0"/>
          <w:marRight w:val="0"/>
          <w:marTop w:val="0"/>
          <w:marBottom w:val="0"/>
          <w:divBdr>
            <w:top w:val="none" w:sz="0" w:space="0" w:color="auto"/>
            <w:left w:val="none" w:sz="0" w:space="0" w:color="auto"/>
            <w:bottom w:val="none" w:sz="0" w:space="0" w:color="auto"/>
            <w:right w:val="none" w:sz="0" w:space="0" w:color="auto"/>
          </w:divBdr>
        </w:div>
        <w:div w:id="418211532">
          <w:marLeft w:val="0"/>
          <w:marRight w:val="0"/>
          <w:marTop w:val="0"/>
          <w:marBottom w:val="0"/>
          <w:divBdr>
            <w:top w:val="none" w:sz="0" w:space="0" w:color="auto"/>
            <w:left w:val="none" w:sz="0" w:space="0" w:color="auto"/>
            <w:bottom w:val="none" w:sz="0" w:space="0" w:color="auto"/>
            <w:right w:val="none" w:sz="0" w:space="0" w:color="auto"/>
          </w:divBdr>
        </w:div>
        <w:div w:id="508566398">
          <w:marLeft w:val="0"/>
          <w:marRight w:val="0"/>
          <w:marTop w:val="0"/>
          <w:marBottom w:val="0"/>
          <w:divBdr>
            <w:top w:val="none" w:sz="0" w:space="0" w:color="auto"/>
            <w:left w:val="none" w:sz="0" w:space="0" w:color="auto"/>
            <w:bottom w:val="none" w:sz="0" w:space="0" w:color="auto"/>
            <w:right w:val="none" w:sz="0" w:space="0" w:color="auto"/>
          </w:divBdr>
        </w:div>
        <w:div w:id="535896678">
          <w:marLeft w:val="0"/>
          <w:marRight w:val="0"/>
          <w:marTop w:val="0"/>
          <w:marBottom w:val="0"/>
          <w:divBdr>
            <w:top w:val="none" w:sz="0" w:space="0" w:color="auto"/>
            <w:left w:val="none" w:sz="0" w:space="0" w:color="auto"/>
            <w:bottom w:val="none" w:sz="0" w:space="0" w:color="auto"/>
            <w:right w:val="none" w:sz="0" w:space="0" w:color="auto"/>
          </w:divBdr>
          <w:divsChild>
            <w:div w:id="309098928">
              <w:marLeft w:val="0"/>
              <w:marRight w:val="0"/>
              <w:marTop w:val="0"/>
              <w:marBottom w:val="0"/>
              <w:divBdr>
                <w:top w:val="none" w:sz="0" w:space="0" w:color="auto"/>
                <w:left w:val="none" w:sz="0" w:space="0" w:color="auto"/>
                <w:bottom w:val="none" w:sz="0" w:space="0" w:color="auto"/>
                <w:right w:val="none" w:sz="0" w:space="0" w:color="auto"/>
              </w:divBdr>
            </w:div>
            <w:div w:id="743338216">
              <w:marLeft w:val="0"/>
              <w:marRight w:val="0"/>
              <w:marTop w:val="0"/>
              <w:marBottom w:val="0"/>
              <w:divBdr>
                <w:top w:val="none" w:sz="0" w:space="0" w:color="auto"/>
                <w:left w:val="none" w:sz="0" w:space="0" w:color="auto"/>
                <w:bottom w:val="none" w:sz="0" w:space="0" w:color="auto"/>
                <w:right w:val="none" w:sz="0" w:space="0" w:color="auto"/>
              </w:divBdr>
            </w:div>
            <w:div w:id="1178929780">
              <w:marLeft w:val="0"/>
              <w:marRight w:val="0"/>
              <w:marTop w:val="0"/>
              <w:marBottom w:val="0"/>
              <w:divBdr>
                <w:top w:val="none" w:sz="0" w:space="0" w:color="auto"/>
                <w:left w:val="none" w:sz="0" w:space="0" w:color="auto"/>
                <w:bottom w:val="none" w:sz="0" w:space="0" w:color="auto"/>
                <w:right w:val="none" w:sz="0" w:space="0" w:color="auto"/>
              </w:divBdr>
            </w:div>
            <w:div w:id="1940213422">
              <w:marLeft w:val="0"/>
              <w:marRight w:val="0"/>
              <w:marTop w:val="0"/>
              <w:marBottom w:val="0"/>
              <w:divBdr>
                <w:top w:val="none" w:sz="0" w:space="0" w:color="auto"/>
                <w:left w:val="none" w:sz="0" w:space="0" w:color="auto"/>
                <w:bottom w:val="none" w:sz="0" w:space="0" w:color="auto"/>
                <w:right w:val="none" w:sz="0" w:space="0" w:color="auto"/>
              </w:divBdr>
            </w:div>
            <w:div w:id="2119909889">
              <w:marLeft w:val="0"/>
              <w:marRight w:val="0"/>
              <w:marTop w:val="0"/>
              <w:marBottom w:val="0"/>
              <w:divBdr>
                <w:top w:val="none" w:sz="0" w:space="0" w:color="auto"/>
                <w:left w:val="none" w:sz="0" w:space="0" w:color="auto"/>
                <w:bottom w:val="none" w:sz="0" w:space="0" w:color="auto"/>
                <w:right w:val="none" w:sz="0" w:space="0" w:color="auto"/>
              </w:divBdr>
            </w:div>
          </w:divsChild>
        </w:div>
        <w:div w:id="583106438">
          <w:marLeft w:val="0"/>
          <w:marRight w:val="0"/>
          <w:marTop w:val="0"/>
          <w:marBottom w:val="0"/>
          <w:divBdr>
            <w:top w:val="none" w:sz="0" w:space="0" w:color="auto"/>
            <w:left w:val="none" w:sz="0" w:space="0" w:color="auto"/>
            <w:bottom w:val="none" w:sz="0" w:space="0" w:color="auto"/>
            <w:right w:val="none" w:sz="0" w:space="0" w:color="auto"/>
          </w:divBdr>
          <w:divsChild>
            <w:div w:id="238834721">
              <w:marLeft w:val="-75"/>
              <w:marRight w:val="0"/>
              <w:marTop w:val="30"/>
              <w:marBottom w:val="30"/>
              <w:divBdr>
                <w:top w:val="none" w:sz="0" w:space="0" w:color="auto"/>
                <w:left w:val="none" w:sz="0" w:space="0" w:color="auto"/>
                <w:bottom w:val="none" w:sz="0" w:space="0" w:color="auto"/>
                <w:right w:val="none" w:sz="0" w:space="0" w:color="auto"/>
              </w:divBdr>
              <w:divsChild>
                <w:div w:id="228926632">
                  <w:marLeft w:val="0"/>
                  <w:marRight w:val="0"/>
                  <w:marTop w:val="0"/>
                  <w:marBottom w:val="0"/>
                  <w:divBdr>
                    <w:top w:val="none" w:sz="0" w:space="0" w:color="auto"/>
                    <w:left w:val="none" w:sz="0" w:space="0" w:color="auto"/>
                    <w:bottom w:val="none" w:sz="0" w:space="0" w:color="auto"/>
                    <w:right w:val="none" w:sz="0" w:space="0" w:color="auto"/>
                  </w:divBdr>
                  <w:divsChild>
                    <w:div w:id="1361080495">
                      <w:marLeft w:val="0"/>
                      <w:marRight w:val="0"/>
                      <w:marTop w:val="0"/>
                      <w:marBottom w:val="0"/>
                      <w:divBdr>
                        <w:top w:val="none" w:sz="0" w:space="0" w:color="auto"/>
                        <w:left w:val="none" w:sz="0" w:space="0" w:color="auto"/>
                        <w:bottom w:val="none" w:sz="0" w:space="0" w:color="auto"/>
                        <w:right w:val="none" w:sz="0" w:space="0" w:color="auto"/>
                      </w:divBdr>
                    </w:div>
                  </w:divsChild>
                </w:div>
                <w:div w:id="346562991">
                  <w:marLeft w:val="0"/>
                  <w:marRight w:val="0"/>
                  <w:marTop w:val="0"/>
                  <w:marBottom w:val="0"/>
                  <w:divBdr>
                    <w:top w:val="none" w:sz="0" w:space="0" w:color="auto"/>
                    <w:left w:val="none" w:sz="0" w:space="0" w:color="auto"/>
                    <w:bottom w:val="none" w:sz="0" w:space="0" w:color="auto"/>
                    <w:right w:val="none" w:sz="0" w:space="0" w:color="auto"/>
                  </w:divBdr>
                  <w:divsChild>
                    <w:div w:id="739980018">
                      <w:marLeft w:val="0"/>
                      <w:marRight w:val="0"/>
                      <w:marTop w:val="0"/>
                      <w:marBottom w:val="0"/>
                      <w:divBdr>
                        <w:top w:val="none" w:sz="0" w:space="0" w:color="auto"/>
                        <w:left w:val="none" w:sz="0" w:space="0" w:color="auto"/>
                        <w:bottom w:val="none" w:sz="0" w:space="0" w:color="auto"/>
                        <w:right w:val="none" w:sz="0" w:space="0" w:color="auto"/>
                      </w:divBdr>
                    </w:div>
                  </w:divsChild>
                </w:div>
                <w:div w:id="352195828">
                  <w:marLeft w:val="0"/>
                  <w:marRight w:val="0"/>
                  <w:marTop w:val="0"/>
                  <w:marBottom w:val="0"/>
                  <w:divBdr>
                    <w:top w:val="none" w:sz="0" w:space="0" w:color="auto"/>
                    <w:left w:val="none" w:sz="0" w:space="0" w:color="auto"/>
                    <w:bottom w:val="none" w:sz="0" w:space="0" w:color="auto"/>
                    <w:right w:val="none" w:sz="0" w:space="0" w:color="auto"/>
                  </w:divBdr>
                  <w:divsChild>
                    <w:div w:id="33041895">
                      <w:marLeft w:val="0"/>
                      <w:marRight w:val="0"/>
                      <w:marTop w:val="0"/>
                      <w:marBottom w:val="0"/>
                      <w:divBdr>
                        <w:top w:val="none" w:sz="0" w:space="0" w:color="auto"/>
                        <w:left w:val="none" w:sz="0" w:space="0" w:color="auto"/>
                        <w:bottom w:val="none" w:sz="0" w:space="0" w:color="auto"/>
                        <w:right w:val="none" w:sz="0" w:space="0" w:color="auto"/>
                      </w:divBdr>
                    </w:div>
                  </w:divsChild>
                </w:div>
                <w:div w:id="426770641">
                  <w:marLeft w:val="0"/>
                  <w:marRight w:val="0"/>
                  <w:marTop w:val="0"/>
                  <w:marBottom w:val="0"/>
                  <w:divBdr>
                    <w:top w:val="none" w:sz="0" w:space="0" w:color="auto"/>
                    <w:left w:val="none" w:sz="0" w:space="0" w:color="auto"/>
                    <w:bottom w:val="none" w:sz="0" w:space="0" w:color="auto"/>
                    <w:right w:val="none" w:sz="0" w:space="0" w:color="auto"/>
                  </w:divBdr>
                  <w:divsChild>
                    <w:div w:id="1618246925">
                      <w:marLeft w:val="0"/>
                      <w:marRight w:val="0"/>
                      <w:marTop w:val="0"/>
                      <w:marBottom w:val="0"/>
                      <w:divBdr>
                        <w:top w:val="none" w:sz="0" w:space="0" w:color="auto"/>
                        <w:left w:val="none" w:sz="0" w:space="0" w:color="auto"/>
                        <w:bottom w:val="none" w:sz="0" w:space="0" w:color="auto"/>
                        <w:right w:val="none" w:sz="0" w:space="0" w:color="auto"/>
                      </w:divBdr>
                    </w:div>
                  </w:divsChild>
                </w:div>
                <w:div w:id="493184797">
                  <w:marLeft w:val="0"/>
                  <w:marRight w:val="0"/>
                  <w:marTop w:val="0"/>
                  <w:marBottom w:val="0"/>
                  <w:divBdr>
                    <w:top w:val="none" w:sz="0" w:space="0" w:color="auto"/>
                    <w:left w:val="none" w:sz="0" w:space="0" w:color="auto"/>
                    <w:bottom w:val="none" w:sz="0" w:space="0" w:color="auto"/>
                    <w:right w:val="none" w:sz="0" w:space="0" w:color="auto"/>
                  </w:divBdr>
                  <w:divsChild>
                    <w:div w:id="1529176468">
                      <w:marLeft w:val="0"/>
                      <w:marRight w:val="0"/>
                      <w:marTop w:val="0"/>
                      <w:marBottom w:val="0"/>
                      <w:divBdr>
                        <w:top w:val="none" w:sz="0" w:space="0" w:color="auto"/>
                        <w:left w:val="none" w:sz="0" w:space="0" w:color="auto"/>
                        <w:bottom w:val="none" w:sz="0" w:space="0" w:color="auto"/>
                        <w:right w:val="none" w:sz="0" w:space="0" w:color="auto"/>
                      </w:divBdr>
                    </w:div>
                  </w:divsChild>
                </w:div>
                <w:div w:id="774592657">
                  <w:marLeft w:val="0"/>
                  <w:marRight w:val="0"/>
                  <w:marTop w:val="0"/>
                  <w:marBottom w:val="0"/>
                  <w:divBdr>
                    <w:top w:val="none" w:sz="0" w:space="0" w:color="auto"/>
                    <w:left w:val="none" w:sz="0" w:space="0" w:color="auto"/>
                    <w:bottom w:val="none" w:sz="0" w:space="0" w:color="auto"/>
                    <w:right w:val="none" w:sz="0" w:space="0" w:color="auto"/>
                  </w:divBdr>
                  <w:divsChild>
                    <w:div w:id="943732204">
                      <w:marLeft w:val="0"/>
                      <w:marRight w:val="0"/>
                      <w:marTop w:val="0"/>
                      <w:marBottom w:val="0"/>
                      <w:divBdr>
                        <w:top w:val="none" w:sz="0" w:space="0" w:color="auto"/>
                        <w:left w:val="none" w:sz="0" w:space="0" w:color="auto"/>
                        <w:bottom w:val="none" w:sz="0" w:space="0" w:color="auto"/>
                        <w:right w:val="none" w:sz="0" w:space="0" w:color="auto"/>
                      </w:divBdr>
                    </w:div>
                  </w:divsChild>
                </w:div>
                <w:div w:id="1073546899">
                  <w:marLeft w:val="0"/>
                  <w:marRight w:val="0"/>
                  <w:marTop w:val="0"/>
                  <w:marBottom w:val="0"/>
                  <w:divBdr>
                    <w:top w:val="none" w:sz="0" w:space="0" w:color="auto"/>
                    <w:left w:val="none" w:sz="0" w:space="0" w:color="auto"/>
                    <w:bottom w:val="none" w:sz="0" w:space="0" w:color="auto"/>
                    <w:right w:val="none" w:sz="0" w:space="0" w:color="auto"/>
                  </w:divBdr>
                  <w:divsChild>
                    <w:div w:id="1302343555">
                      <w:marLeft w:val="0"/>
                      <w:marRight w:val="0"/>
                      <w:marTop w:val="0"/>
                      <w:marBottom w:val="0"/>
                      <w:divBdr>
                        <w:top w:val="none" w:sz="0" w:space="0" w:color="auto"/>
                        <w:left w:val="none" w:sz="0" w:space="0" w:color="auto"/>
                        <w:bottom w:val="none" w:sz="0" w:space="0" w:color="auto"/>
                        <w:right w:val="none" w:sz="0" w:space="0" w:color="auto"/>
                      </w:divBdr>
                    </w:div>
                  </w:divsChild>
                </w:div>
                <w:div w:id="1272398063">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
                  </w:divsChild>
                </w:div>
                <w:div w:id="1619483544">
                  <w:marLeft w:val="0"/>
                  <w:marRight w:val="0"/>
                  <w:marTop w:val="0"/>
                  <w:marBottom w:val="0"/>
                  <w:divBdr>
                    <w:top w:val="none" w:sz="0" w:space="0" w:color="auto"/>
                    <w:left w:val="none" w:sz="0" w:space="0" w:color="auto"/>
                    <w:bottom w:val="none" w:sz="0" w:space="0" w:color="auto"/>
                    <w:right w:val="none" w:sz="0" w:space="0" w:color="auto"/>
                  </w:divBdr>
                  <w:divsChild>
                    <w:div w:id="2133358536">
                      <w:marLeft w:val="0"/>
                      <w:marRight w:val="0"/>
                      <w:marTop w:val="0"/>
                      <w:marBottom w:val="0"/>
                      <w:divBdr>
                        <w:top w:val="none" w:sz="0" w:space="0" w:color="auto"/>
                        <w:left w:val="none" w:sz="0" w:space="0" w:color="auto"/>
                        <w:bottom w:val="none" w:sz="0" w:space="0" w:color="auto"/>
                        <w:right w:val="none" w:sz="0" w:space="0" w:color="auto"/>
                      </w:divBdr>
                    </w:div>
                  </w:divsChild>
                </w:div>
                <w:div w:id="1660380453">
                  <w:marLeft w:val="0"/>
                  <w:marRight w:val="0"/>
                  <w:marTop w:val="0"/>
                  <w:marBottom w:val="0"/>
                  <w:divBdr>
                    <w:top w:val="none" w:sz="0" w:space="0" w:color="auto"/>
                    <w:left w:val="none" w:sz="0" w:space="0" w:color="auto"/>
                    <w:bottom w:val="none" w:sz="0" w:space="0" w:color="auto"/>
                    <w:right w:val="none" w:sz="0" w:space="0" w:color="auto"/>
                  </w:divBdr>
                  <w:divsChild>
                    <w:div w:id="1617979362">
                      <w:marLeft w:val="0"/>
                      <w:marRight w:val="0"/>
                      <w:marTop w:val="0"/>
                      <w:marBottom w:val="0"/>
                      <w:divBdr>
                        <w:top w:val="none" w:sz="0" w:space="0" w:color="auto"/>
                        <w:left w:val="none" w:sz="0" w:space="0" w:color="auto"/>
                        <w:bottom w:val="none" w:sz="0" w:space="0" w:color="auto"/>
                        <w:right w:val="none" w:sz="0" w:space="0" w:color="auto"/>
                      </w:divBdr>
                    </w:div>
                  </w:divsChild>
                </w:div>
                <w:div w:id="1932737065">
                  <w:marLeft w:val="0"/>
                  <w:marRight w:val="0"/>
                  <w:marTop w:val="0"/>
                  <w:marBottom w:val="0"/>
                  <w:divBdr>
                    <w:top w:val="none" w:sz="0" w:space="0" w:color="auto"/>
                    <w:left w:val="none" w:sz="0" w:space="0" w:color="auto"/>
                    <w:bottom w:val="none" w:sz="0" w:space="0" w:color="auto"/>
                    <w:right w:val="none" w:sz="0" w:space="0" w:color="auto"/>
                  </w:divBdr>
                  <w:divsChild>
                    <w:div w:id="1834296762">
                      <w:marLeft w:val="0"/>
                      <w:marRight w:val="0"/>
                      <w:marTop w:val="0"/>
                      <w:marBottom w:val="0"/>
                      <w:divBdr>
                        <w:top w:val="none" w:sz="0" w:space="0" w:color="auto"/>
                        <w:left w:val="none" w:sz="0" w:space="0" w:color="auto"/>
                        <w:bottom w:val="none" w:sz="0" w:space="0" w:color="auto"/>
                        <w:right w:val="none" w:sz="0" w:space="0" w:color="auto"/>
                      </w:divBdr>
                    </w:div>
                  </w:divsChild>
                </w:div>
                <w:div w:id="1986733857">
                  <w:marLeft w:val="0"/>
                  <w:marRight w:val="0"/>
                  <w:marTop w:val="0"/>
                  <w:marBottom w:val="0"/>
                  <w:divBdr>
                    <w:top w:val="none" w:sz="0" w:space="0" w:color="auto"/>
                    <w:left w:val="none" w:sz="0" w:space="0" w:color="auto"/>
                    <w:bottom w:val="none" w:sz="0" w:space="0" w:color="auto"/>
                    <w:right w:val="none" w:sz="0" w:space="0" w:color="auto"/>
                  </w:divBdr>
                  <w:divsChild>
                    <w:div w:id="1059398168">
                      <w:marLeft w:val="0"/>
                      <w:marRight w:val="0"/>
                      <w:marTop w:val="0"/>
                      <w:marBottom w:val="0"/>
                      <w:divBdr>
                        <w:top w:val="none" w:sz="0" w:space="0" w:color="auto"/>
                        <w:left w:val="none" w:sz="0" w:space="0" w:color="auto"/>
                        <w:bottom w:val="none" w:sz="0" w:space="0" w:color="auto"/>
                        <w:right w:val="none" w:sz="0" w:space="0" w:color="auto"/>
                      </w:divBdr>
                    </w:div>
                  </w:divsChild>
                </w:div>
                <w:div w:id="2035570591">
                  <w:marLeft w:val="0"/>
                  <w:marRight w:val="0"/>
                  <w:marTop w:val="0"/>
                  <w:marBottom w:val="0"/>
                  <w:divBdr>
                    <w:top w:val="none" w:sz="0" w:space="0" w:color="auto"/>
                    <w:left w:val="none" w:sz="0" w:space="0" w:color="auto"/>
                    <w:bottom w:val="none" w:sz="0" w:space="0" w:color="auto"/>
                    <w:right w:val="none" w:sz="0" w:space="0" w:color="auto"/>
                  </w:divBdr>
                  <w:divsChild>
                    <w:div w:id="1321495759">
                      <w:marLeft w:val="0"/>
                      <w:marRight w:val="0"/>
                      <w:marTop w:val="0"/>
                      <w:marBottom w:val="0"/>
                      <w:divBdr>
                        <w:top w:val="none" w:sz="0" w:space="0" w:color="auto"/>
                        <w:left w:val="none" w:sz="0" w:space="0" w:color="auto"/>
                        <w:bottom w:val="none" w:sz="0" w:space="0" w:color="auto"/>
                        <w:right w:val="none" w:sz="0" w:space="0" w:color="auto"/>
                      </w:divBdr>
                    </w:div>
                  </w:divsChild>
                </w:div>
                <w:div w:id="2045523917">
                  <w:marLeft w:val="0"/>
                  <w:marRight w:val="0"/>
                  <w:marTop w:val="0"/>
                  <w:marBottom w:val="0"/>
                  <w:divBdr>
                    <w:top w:val="none" w:sz="0" w:space="0" w:color="auto"/>
                    <w:left w:val="none" w:sz="0" w:space="0" w:color="auto"/>
                    <w:bottom w:val="none" w:sz="0" w:space="0" w:color="auto"/>
                    <w:right w:val="none" w:sz="0" w:space="0" w:color="auto"/>
                  </w:divBdr>
                  <w:divsChild>
                    <w:div w:id="16072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9861">
          <w:marLeft w:val="0"/>
          <w:marRight w:val="0"/>
          <w:marTop w:val="0"/>
          <w:marBottom w:val="0"/>
          <w:divBdr>
            <w:top w:val="none" w:sz="0" w:space="0" w:color="auto"/>
            <w:left w:val="none" w:sz="0" w:space="0" w:color="auto"/>
            <w:bottom w:val="none" w:sz="0" w:space="0" w:color="auto"/>
            <w:right w:val="none" w:sz="0" w:space="0" w:color="auto"/>
          </w:divBdr>
          <w:divsChild>
            <w:div w:id="836572864">
              <w:marLeft w:val="0"/>
              <w:marRight w:val="0"/>
              <w:marTop w:val="0"/>
              <w:marBottom w:val="0"/>
              <w:divBdr>
                <w:top w:val="none" w:sz="0" w:space="0" w:color="auto"/>
                <w:left w:val="none" w:sz="0" w:space="0" w:color="auto"/>
                <w:bottom w:val="none" w:sz="0" w:space="0" w:color="auto"/>
                <w:right w:val="none" w:sz="0" w:space="0" w:color="auto"/>
              </w:divBdr>
            </w:div>
            <w:div w:id="905991293">
              <w:marLeft w:val="0"/>
              <w:marRight w:val="0"/>
              <w:marTop w:val="0"/>
              <w:marBottom w:val="0"/>
              <w:divBdr>
                <w:top w:val="none" w:sz="0" w:space="0" w:color="auto"/>
                <w:left w:val="none" w:sz="0" w:space="0" w:color="auto"/>
                <w:bottom w:val="none" w:sz="0" w:space="0" w:color="auto"/>
                <w:right w:val="none" w:sz="0" w:space="0" w:color="auto"/>
              </w:divBdr>
            </w:div>
            <w:div w:id="1044059785">
              <w:marLeft w:val="0"/>
              <w:marRight w:val="0"/>
              <w:marTop w:val="0"/>
              <w:marBottom w:val="0"/>
              <w:divBdr>
                <w:top w:val="none" w:sz="0" w:space="0" w:color="auto"/>
                <w:left w:val="none" w:sz="0" w:space="0" w:color="auto"/>
                <w:bottom w:val="none" w:sz="0" w:space="0" w:color="auto"/>
                <w:right w:val="none" w:sz="0" w:space="0" w:color="auto"/>
              </w:divBdr>
            </w:div>
            <w:div w:id="1670206067">
              <w:marLeft w:val="0"/>
              <w:marRight w:val="0"/>
              <w:marTop w:val="0"/>
              <w:marBottom w:val="0"/>
              <w:divBdr>
                <w:top w:val="none" w:sz="0" w:space="0" w:color="auto"/>
                <w:left w:val="none" w:sz="0" w:space="0" w:color="auto"/>
                <w:bottom w:val="none" w:sz="0" w:space="0" w:color="auto"/>
                <w:right w:val="none" w:sz="0" w:space="0" w:color="auto"/>
              </w:divBdr>
            </w:div>
          </w:divsChild>
        </w:div>
        <w:div w:id="645401022">
          <w:marLeft w:val="0"/>
          <w:marRight w:val="0"/>
          <w:marTop w:val="0"/>
          <w:marBottom w:val="0"/>
          <w:divBdr>
            <w:top w:val="none" w:sz="0" w:space="0" w:color="auto"/>
            <w:left w:val="none" w:sz="0" w:space="0" w:color="auto"/>
            <w:bottom w:val="none" w:sz="0" w:space="0" w:color="auto"/>
            <w:right w:val="none" w:sz="0" w:space="0" w:color="auto"/>
          </w:divBdr>
        </w:div>
        <w:div w:id="660163870">
          <w:marLeft w:val="0"/>
          <w:marRight w:val="0"/>
          <w:marTop w:val="0"/>
          <w:marBottom w:val="0"/>
          <w:divBdr>
            <w:top w:val="none" w:sz="0" w:space="0" w:color="auto"/>
            <w:left w:val="none" w:sz="0" w:space="0" w:color="auto"/>
            <w:bottom w:val="none" w:sz="0" w:space="0" w:color="auto"/>
            <w:right w:val="none" w:sz="0" w:space="0" w:color="auto"/>
          </w:divBdr>
        </w:div>
        <w:div w:id="672538873">
          <w:marLeft w:val="0"/>
          <w:marRight w:val="0"/>
          <w:marTop w:val="0"/>
          <w:marBottom w:val="0"/>
          <w:divBdr>
            <w:top w:val="none" w:sz="0" w:space="0" w:color="auto"/>
            <w:left w:val="none" w:sz="0" w:space="0" w:color="auto"/>
            <w:bottom w:val="none" w:sz="0" w:space="0" w:color="auto"/>
            <w:right w:val="none" w:sz="0" w:space="0" w:color="auto"/>
          </w:divBdr>
        </w:div>
        <w:div w:id="719866969">
          <w:marLeft w:val="0"/>
          <w:marRight w:val="0"/>
          <w:marTop w:val="0"/>
          <w:marBottom w:val="0"/>
          <w:divBdr>
            <w:top w:val="none" w:sz="0" w:space="0" w:color="auto"/>
            <w:left w:val="none" w:sz="0" w:space="0" w:color="auto"/>
            <w:bottom w:val="none" w:sz="0" w:space="0" w:color="auto"/>
            <w:right w:val="none" w:sz="0" w:space="0" w:color="auto"/>
          </w:divBdr>
          <w:divsChild>
            <w:div w:id="327829629">
              <w:marLeft w:val="0"/>
              <w:marRight w:val="0"/>
              <w:marTop w:val="0"/>
              <w:marBottom w:val="0"/>
              <w:divBdr>
                <w:top w:val="none" w:sz="0" w:space="0" w:color="auto"/>
                <w:left w:val="none" w:sz="0" w:space="0" w:color="auto"/>
                <w:bottom w:val="none" w:sz="0" w:space="0" w:color="auto"/>
                <w:right w:val="none" w:sz="0" w:space="0" w:color="auto"/>
              </w:divBdr>
            </w:div>
            <w:div w:id="1417480934">
              <w:marLeft w:val="0"/>
              <w:marRight w:val="0"/>
              <w:marTop w:val="0"/>
              <w:marBottom w:val="0"/>
              <w:divBdr>
                <w:top w:val="none" w:sz="0" w:space="0" w:color="auto"/>
                <w:left w:val="none" w:sz="0" w:space="0" w:color="auto"/>
                <w:bottom w:val="none" w:sz="0" w:space="0" w:color="auto"/>
                <w:right w:val="none" w:sz="0" w:space="0" w:color="auto"/>
              </w:divBdr>
            </w:div>
            <w:div w:id="1442997634">
              <w:marLeft w:val="0"/>
              <w:marRight w:val="0"/>
              <w:marTop w:val="0"/>
              <w:marBottom w:val="0"/>
              <w:divBdr>
                <w:top w:val="none" w:sz="0" w:space="0" w:color="auto"/>
                <w:left w:val="none" w:sz="0" w:space="0" w:color="auto"/>
                <w:bottom w:val="none" w:sz="0" w:space="0" w:color="auto"/>
                <w:right w:val="none" w:sz="0" w:space="0" w:color="auto"/>
              </w:divBdr>
            </w:div>
            <w:div w:id="1491866383">
              <w:marLeft w:val="0"/>
              <w:marRight w:val="0"/>
              <w:marTop w:val="0"/>
              <w:marBottom w:val="0"/>
              <w:divBdr>
                <w:top w:val="none" w:sz="0" w:space="0" w:color="auto"/>
                <w:left w:val="none" w:sz="0" w:space="0" w:color="auto"/>
                <w:bottom w:val="none" w:sz="0" w:space="0" w:color="auto"/>
                <w:right w:val="none" w:sz="0" w:space="0" w:color="auto"/>
              </w:divBdr>
            </w:div>
          </w:divsChild>
        </w:div>
        <w:div w:id="908425700">
          <w:marLeft w:val="0"/>
          <w:marRight w:val="0"/>
          <w:marTop w:val="0"/>
          <w:marBottom w:val="0"/>
          <w:divBdr>
            <w:top w:val="none" w:sz="0" w:space="0" w:color="auto"/>
            <w:left w:val="none" w:sz="0" w:space="0" w:color="auto"/>
            <w:bottom w:val="none" w:sz="0" w:space="0" w:color="auto"/>
            <w:right w:val="none" w:sz="0" w:space="0" w:color="auto"/>
          </w:divBdr>
        </w:div>
        <w:div w:id="925698040">
          <w:marLeft w:val="0"/>
          <w:marRight w:val="0"/>
          <w:marTop w:val="0"/>
          <w:marBottom w:val="0"/>
          <w:divBdr>
            <w:top w:val="none" w:sz="0" w:space="0" w:color="auto"/>
            <w:left w:val="none" w:sz="0" w:space="0" w:color="auto"/>
            <w:bottom w:val="none" w:sz="0" w:space="0" w:color="auto"/>
            <w:right w:val="none" w:sz="0" w:space="0" w:color="auto"/>
          </w:divBdr>
        </w:div>
        <w:div w:id="950741863">
          <w:marLeft w:val="0"/>
          <w:marRight w:val="0"/>
          <w:marTop w:val="0"/>
          <w:marBottom w:val="0"/>
          <w:divBdr>
            <w:top w:val="none" w:sz="0" w:space="0" w:color="auto"/>
            <w:left w:val="none" w:sz="0" w:space="0" w:color="auto"/>
            <w:bottom w:val="none" w:sz="0" w:space="0" w:color="auto"/>
            <w:right w:val="none" w:sz="0" w:space="0" w:color="auto"/>
          </w:divBdr>
        </w:div>
        <w:div w:id="1063481156">
          <w:marLeft w:val="0"/>
          <w:marRight w:val="0"/>
          <w:marTop w:val="0"/>
          <w:marBottom w:val="0"/>
          <w:divBdr>
            <w:top w:val="none" w:sz="0" w:space="0" w:color="auto"/>
            <w:left w:val="none" w:sz="0" w:space="0" w:color="auto"/>
            <w:bottom w:val="none" w:sz="0" w:space="0" w:color="auto"/>
            <w:right w:val="none" w:sz="0" w:space="0" w:color="auto"/>
          </w:divBdr>
        </w:div>
        <w:div w:id="1164319023">
          <w:marLeft w:val="0"/>
          <w:marRight w:val="0"/>
          <w:marTop w:val="0"/>
          <w:marBottom w:val="0"/>
          <w:divBdr>
            <w:top w:val="none" w:sz="0" w:space="0" w:color="auto"/>
            <w:left w:val="none" w:sz="0" w:space="0" w:color="auto"/>
            <w:bottom w:val="none" w:sz="0" w:space="0" w:color="auto"/>
            <w:right w:val="none" w:sz="0" w:space="0" w:color="auto"/>
          </w:divBdr>
        </w:div>
        <w:div w:id="1185633740">
          <w:marLeft w:val="0"/>
          <w:marRight w:val="0"/>
          <w:marTop w:val="0"/>
          <w:marBottom w:val="0"/>
          <w:divBdr>
            <w:top w:val="none" w:sz="0" w:space="0" w:color="auto"/>
            <w:left w:val="none" w:sz="0" w:space="0" w:color="auto"/>
            <w:bottom w:val="none" w:sz="0" w:space="0" w:color="auto"/>
            <w:right w:val="none" w:sz="0" w:space="0" w:color="auto"/>
          </w:divBdr>
        </w:div>
        <w:div w:id="1214345674">
          <w:marLeft w:val="0"/>
          <w:marRight w:val="0"/>
          <w:marTop w:val="0"/>
          <w:marBottom w:val="0"/>
          <w:divBdr>
            <w:top w:val="none" w:sz="0" w:space="0" w:color="auto"/>
            <w:left w:val="none" w:sz="0" w:space="0" w:color="auto"/>
            <w:bottom w:val="none" w:sz="0" w:space="0" w:color="auto"/>
            <w:right w:val="none" w:sz="0" w:space="0" w:color="auto"/>
          </w:divBdr>
        </w:div>
        <w:div w:id="1230724551">
          <w:marLeft w:val="0"/>
          <w:marRight w:val="0"/>
          <w:marTop w:val="0"/>
          <w:marBottom w:val="0"/>
          <w:divBdr>
            <w:top w:val="none" w:sz="0" w:space="0" w:color="auto"/>
            <w:left w:val="none" w:sz="0" w:space="0" w:color="auto"/>
            <w:bottom w:val="none" w:sz="0" w:space="0" w:color="auto"/>
            <w:right w:val="none" w:sz="0" w:space="0" w:color="auto"/>
          </w:divBdr>
          <w:divsChild>
            <w:div w:id="1061706920">
              <w:marLeft w:val="-75"/>
              <w:marRight w:val="0"/>
              <w:marTop w:val="30"/>
              <w:marBottom w:val="30"/>
              <w:divBdr>
                <w:top w:val="none" w:sz="0" w:space="0" w:color="auto"/>
                <w:left w:val="none" w:sz="0" w:space="0" w:color="auto"/>
                <w:bottom w:val="none" w:sz="0" w:space="0" w:color="auto"/>
                <w:right w:val="none" w:sz="0" w:space="0" w:color="auto"/>
              </w:divBdr>
              <w:divsChild>
                <w:div w:id="449709691">
                  <w:marLeft w:val="0"/>
                  <w:marRight w:val="0"/>
                  <w:marTop w:val="0"/>
                  <w:marBottom w:val="0"/>
                  <w:divBdr>
                    <w:top w:val="none" w:sz="0" w:space="0" w:color="auto"/>
                    <w:left w:val="none" w:sz="0" w:space="0" w:color="auto"/>
                    <w:bottom w:val="none" w:sz="0" w:space="0" w:color="auto"/>
                    <w:right w:val="none" w:sz="0" w:space="0" w:color="auto"/>
                  </w:divBdr>
                  <w:divsChild>
                    <w:div w:id="140126268">
                      <w:marLeft w:val="0"/>
                      <w:marRight w:val="0"/>
                      <w:marTop w:val="0"/>
                      <w:marBottom w:val="0"/>
                      <w:divBdr>
                        <w:top w:val="none" w:sz="0" w:space="0" w:color="auto"/>
                        <w:left w:val="none" w:sz="0" w:space="0" w:color="auto"/>
                        <w:bottom w:val="none" w:sz="0" w:space="0" w:color="auto"/>
                        <w:right w:val="none" w:sz="0" w:space="0" w:color="auto"/>
                      </w:divBdr>
                    </w:div>
                  </w:divsChild>
                </w:div>
                <w:div w:id="768813033">
                  <w:marLeft w:val="0"/>
                  <w:marRight w:val="0"/>
                  <w:marTop w:val="0"/>
                  <w:marBottom w:val="0"/>
                  <w:divBdr>
                    <w:top w:val="none" w:sz="0" w:space="0" w:color="auto"/>
                    <w:left w:val="none" w:sz="0" w:space="0" w:color="auto"/>
                    <w:bottom w:val="none" w:sz="0" w:space="0" w:color="auto"/>
                    <w:right w:val="none" w:sz="0" w:space="0" w:color="auto"/>
                  </w:divBdr>
                  <w:divsChild>
                    <w:div w:id="33968974">
                      <w:marLeft w:val="0"/>
                      <w:marRight w:val="0"/>
                      <w:marTop w:val="0"/>
                      <w:marBottom w:val="0"/>
                      <w:divBdr>
                        <w:top w:val="none" w:sz="0" w:space="0" w:color="auto"/>
                        <w:left w:val="none" w:sz="0" w:space="0" w:color="auto"/>
                        <w:bottom w:val="none" w:sz="0" w:space="0" w:color="auto"/>
                        <w:right w:val="none" w:sz="0" w:space="0" w:color="auto"/>
                      </w:divBdr>
                    </w:div>
                    <w:div w:id="1748460695">
                      <w:marLeft w:val="0"/>
                      <w:marRight w:val="0"/>
                      <w:marTop w:val="0"/>
                      <w:marBottom w:val="0"/>
                      <w:divBdr>
                        <w:top w:val="none" w:sz="0" w:space="0" w:color="auto"/>
                        <w:left w:val="none" w:sz="0" w:space="0" w:color="auto"/>
                        <w:bottom w:val="none" w:sz="0" w:space="0" w:color="auto"/>
                        <w:right w:val="none" w:sz="0" w:space="0" w:color="auto"/>
                      </w:divBdr>
                    </w:div>
                  </w:divsChild>
                </w:div>
                <w:div w:id="846409990">
                  <w:marLeft w:val="0"/>
                  <w:marRight w:val="0"/>
                  <w:marTop w:val="0"/>
                  <w:marBottom w:val="0"/>
                  <w:divBdr>
                    <w:top w:val="none" w:sz="0" w:space="0" w:color="auto"/>
                    <w:left w:val="none" w:sz="0" w:space="0" w:color="auto"/>
                    <w:bottom w:val="none" w:sz="0" w:space="0" w:color="auto"/>
                    <w:right w:val="none" w:sz="0" w:space="0" w:color="auto"/>
                  </w:divBdr>
                  <w:divsChild>
                    <w:div w:id="874656309">
                      <w:marLeft w:val="0"/>
                      <w:marRight w:val="0"/>
                      <w:marTop w:val="0"/>
                      <w:marBottom w:val="0"/>
                      <w:divBdr>
                        <w:top w:val="none" w:sz="0" w:space="0" w:color="auto"/>
                        <w:left w:val="none" w:sz="0" w:space="0" w:color="auto"/>
                        <w:bottom w:val="none" w:sz="0" w:space="0" w:color="auto"/>
                        <w:right w:val="none" w:sz="0" w:space="0" w:color="auto"/>
                      </w:divBdr>
                    </w:div>
                  </w:divsChild>
                </w:div>
                <w:div w:id="969626582">
                  <w:marLeft w:val="0"/>
                  <w:marRight w:val="0"/>
                  <w:marTop w:val="0"/>
                  <w:marBottom w:val="0"/>
                  <w:divBdr>
                    <w:top w:val="none" w:sz="0" w:space="0" w:color="auto"/>
                    <w:left w:val="none" w:sz="0" w:space="0" w:color="auto"/>
                    <w:bottom w:val="none" w:sz="0" w:space="0" w:color="auto"/>
                    <w:right w:val="none" w:sz="0" w:space="0" w:color="auto"/>
                  </w:divBdr>
                  <w:divsChild>
                    <w:div w:id="415589796">
                      <w:marLeft w:val="0"/>
                      <w:marRight w:val="0"/>
                      <w:marTop w:val="0"/>
                      <w:marBottom w:val="0"/>
                      <w:divBdr>
                        <w:top w:val="none" w:sz="0" w:space="0" w:color="auto"/>
                        <w:left w:val="none" w:sz="0" w:space="0" w:color="auto"/>
                        <w:bottom w:val="none" w:sz="0" w:space="0" w:color="auto"/>
                        <w:right w:val="none" w:sz="0" w:space="0" w:color="auto"/>
                      </w:divBdr>
                    </w:div>
                    <w:div w:id="1233202757">
                      <w:marLeft w:val="0"/>
                      <w:marRight w:val="0"/>
                      <w:marTop w:val="0"/>
                      <w:marBottom w:val="0"/>
                      <w:divBdr>
                        <w:top w:val="none" w:sz="0" w:space="0" w:color="auto"/>
                        <w:left w:val="none" w:sz="0" w:space="0" w:color="auto"/>
                        <w:bottom w:val="none" w:sz="0" w:space="0" w:color="auto"/>
                        <w:right w:val="none" w:sz="0" w:space="0" w:color="auto"/>
                      </w:divBdr>
                    </w:div>
                    <w:div w:id="19602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6044">
          <w:marLeft w:val="0"/>
          <w:marRight w:val="0"/>
          <w:marTop w:val="0"/>
          <w:marBottom w:val="0"/>
          <w:divBdr>
            <w:top w:val="none" w:sz="0" w:space="0" w:color="auto"/>
            <w:left w:val="none" w:sz="0" w:space="0" w:color="auto"/>
            <w:bottom w:val="none" w:sz="0" w:space="0" w:color="auto"/>
            <w:right w:val="none" w:sz="0" w:space="0" w:color="auto"/>
          </w:divBdr>
        </w:div>
        <w:div w:id="1291134626">
          <w:marLeft w:val="0"/>
          <w:marRight w:val="0"/>
          <w:marTop w:val="0"/>
          <w:marBottom w:val="0"/>
          <w:divBdr>
            <w:top w:val="none" w:sz="0" w:space="0" w:color="auto"/>
            <w:left w:val="none" w:sz="0" w:space="0" w:color="auto"/>
            <w:bottom w:val="none" w:sz="0" w:space="0" w:color="auto"/>
            <w:right w:val="none" w:sz="0" w:space="0" w:color="auto"/>
          </w:divBdr>
          <w:divsChild>
            <w:div w:id="238366845">
              <w:marLeft w:val="0"/>
              <w:marRight w:val="0"/>
              <w:marTop w:val="0"/>
              <w:marBottom w:val="0"/>
              <w:divBdr>
                <w:top w:val="none" w:sz="0" w:space="0" w:color="auto"/>
                <w:left w:val="none" w:sz="0" w:space="0" w:color="auto"/>
                <w:bottom w:val="none" w:sz="0" w:space="0" w:color="auto"/>
                <w:right w:val="none" w:sz="0" w:space="0" w:color="auto"/>
              </w:divBdr>
            </w:div>
            <w:div w:id="269820336">
              <w:marLeft w:val="0"/>
              <w:marRight w:val="0"/>
              <w:marTop w:val="0"/>
              <w:marBottom w:val="0"/>
              <w:divBdr>
                <w:top w:val="none" w:sz="0" w:space="0" w:color="auto"/>
                <w:left w:val="none" w:sz="0" w:space="0" w:color="auto"/>
                <w:bottom w:val="none" w:sz="0" w:space="0" w:color="auto"/>
                <w:right w:val="none" w:sz="0" w:space="0" w:color="auto"/>
              </w:divBdr>
            </w:div>
            <w:div w:id="448204191">
              <w:marLeft w:val="0"/>
              <w:marRight w:val="0"/>
              <w:marTop w:val="0"/>
              <w:marBottom w:val="0"/>
              <w:divBdr>
                <w:top w:val="none" w:sz="0" w:space="0" w:color="auto"/>
                <w:left w:val="none" w:sz="0" w:space="0" w:color="auto"/>
                <w:bottom w:val="none" w:sz="0" w:space="0" w:color="auto"/>
                <w:right w:val="none" w:sz="0" w:space="0" w:color="auto"/>
              </w:divBdr>
            </w:div>
            <w:div w:id="1073744187">
              <w:marLeft w:val="0"/>
              <w:marRight w:val="0"/>
              <w:marTop w:val="0"/>
              <w:marBottom w:val="0"/>
              <w:divBdr>
                <w:top w:val="none" w:sz="0" w:space="0" w:color="auto"/>
                <w:left w:val="none" w:sz="0" w:space="0" w:color="auto"/>
                <w:bottom w:val="none" w:sz="0" w:space="0" w:color="auto"/>
                <w:right w:val="none" w:sz="0" w:space="0" w:color="auto"/>
              </w:divBdr>
            </w:div>
            <w:div w:id="1692537175">
              <w:marLeft w:val="0"/>
              <w:marRight w:val="0"/>
              <w:marTop w:val="0"/>
              <w:marBottom w:val="0"/>
              <w:divBdr>
                <w:top w:val="none" w:sz="0" w:space="0" w:color="auto"/>
                <w:left w:val="none" w:sz="0" w:space="0" w:color="auto"/>
                <w:bottom w:val="none" w:sz="0" w:space="0" w:color="auto"/>
                <w:right w:val="none" w:sz="0" w:space="0" w:color="auto"/>
              </w:divBdr>
            </w:div>
          </w:divsChild>
        </w:div>
        <w:div w:id="1337730836">
          <w:marLeft w:val="0"/>
          <w:marRight w:val="0"/>
          <w:marTop w:val="0"/>
          <w:marBottom w:val="0"/>
          <w:divBdr>
            <w:top w:val="none" w:sz="0" w:space="0" w:color="auto"/>
            <w:left w:val="none" w:sz="0" w:space="0" w:color="auto"/>
            <w:bottom w:val="none" w:sz="0" w:space="0" w:color="auto"/>
            <w:right w:val="none" w:sz="0" w:space="0" w:color="auto"/>
          </w:divBdr>
        </w:div>
        <w:div w:id="1351486675">
          <w:marLeft w:val="0"/>
          <w:marRight w:val="0"/>
          <w:marTop w:val="0"/>
          <w:marBottom w:val="0"/>
          <w:divBdr>
            <w:top w:val="none" w:sz="0" w:space="0" w:color="auto"/>
            <w:left w:val="none" w:sz="0" w:space="0" w:color="auto"/>
            <w:bottom w:val="none" w:sz="0" w:space="0" w:color="auto"/>
            <w:right w:val="none" w:sz="0" w:space="0" w:color="auto"/>
          </w:divBdr>
          <w:divsChild>
            <w:div w:id="1614289707">
              <w:marLeft w:val="-75"/>
              <w:marRight w:val="0"/>
              <w:marTop w:val="30"/>
              <w:marBottom w:val="30"/>
              <w:divBdr>
                <w:top w:val="none" w:sz="0" w:space="0" w:color="auto"/>
                <w:left w:val="none" w:sz="0" w:space="0" w:color="auto"/>
                <w:bottom w:val="none" w:sz="0" w:space="0" w:color="auto"/>
                <w:right w:val="none" w:sz="0" w:space="0" w:color="auto"/>
              </w:divBdr>
              <w:divsChild>
                <w:div w:id="421338141">
                  <w:marLeft w:val="0"/>
                  <w:marRight w:val="0"/>
                  <w:marTop w:val="0"/>
                  <w:marBottom w:val="0"/>
                  <w:divBdr>
                    <w:top w:val="none" w:sz="0" w:space="0" w:color="auto"/>
                    <w:left w:val="none" w:sz="0" w:space="0" w:color="auto"/>
                    <w:bottom w:val="none" w:sz="0" w:space="0" w:color="auto"/>
                    <w:right w:val="none" w:sz="0" w:space="0" w:color="auto"/>
                  </w:divBdr>
                  <w:divsChild>
                    <w:div w:id="1636835544">
                      <w:marLeft w:val="0"/>
                      <w:marRight w:val="0"/>
                      <w:marTop w:val="0"/>
                      <w:marBottom w:val="0"/>
                      <w:divBdr>
                        <w:top w:val="none" w:sz="0" w:space="0" w:color="auto"/>
                        <w:left w:val="none" w:sz="0" w:space="0" w:color="auto"/>
                        <w:bottom w:val="none" w:sz="0" w:space="0" w:color="auto"/>
                        <w:right w:val="none" w:sz="0" w:space="0" w:color="auto"/>
                      </w:divBdr>
                    </w:div>
                  </w:divsChild>
                </w:div>
                <w:div w:id="498810898">
                  <w:marLeft w:val="0"/>
                  <w:marRight w:val="0"/>
                  <w:marTop w:val="0"/>
                  <w:marBottom w:val="0"/>
                  <w:divBdr>
                    <w:top w:val="none" w:sz="0" w:space="0" w:color="auto"/>
                    <w:left w:val="none" w:sz="0" w:space="0" w:color="auto"/>
                    <w:bottom w:val="none" w:sz="0" w:space="0" w:color="auto"/>
                    <w:right w:val="none" w:sz="0" w:space="0" w:color="auto"/>
                  </w:divBdr>
                  <w:divsChild>
                    <w:div w:id="768895237">
                      <w:marLeft w:val="0"/>
                      <w:marRight w:val="0"/>
                      <w:marTop w:val="0"/>
                      <w:marBottom w:val="0"/>
                      <w:divBdr>
                        <w:top w:val="none" w:sz="0" w:space="0" w:color="auto"/>
                        <w:left w:val="none" w:sz="0" w:space="0" w:color="auto"/>
                        <w:bottom w:val="none" w:sz="0" w:space="0" w:color="auto"/>
                        <w:right w:val="none" w:sz="0" w:space="0" w:color="auto"/>
                      </w:divBdr>
                    </w:div>
                  </w:divsChild>
                </w:div>
                <w:div w:id="504515904">
                  <w:marLeft w:val="0"/>
                  <w:marRight w:val="0"/>
                  <w:marTop w:val="0"/>
                  <w:marBottom w:val="0"/>
                  <w:divBdr>
                    <w:top w:val="none" w:sz="0" w:space="0" w:color="auto"/>
                    <w:left w:val="none" w:sz="0" w:space="0" w:color="auto"/>
                    <w:bottom w:val="none" w:sz="0" w:space="0" w:color="auto"/>
                    <w:right w:val="none" w:sz="0" w:space="0" w:color="auto"/>
                  </w:divBdr>
                  <w:divsChild>
                    <w:div w:id="731192543">
                      <w:marLeft w:val="0"/>
                      <w:marRight w:val="0"/>
                      <w:marTop w:val="0"/>
                      <w:marBottom w:val="0"/>
                      <w:divBdr>
                        <w:top w:val="none" w:sz="0" w:space="0" w:color="auto"/>
                        <w:left w:val="none" w:sz="0" w:space="0" w:color="auto"/>
                        <w:bottom w:val="none" w:sz="0" w:space="0" w:color="auto"/>
                        <w:right w:val="none" w:sz="0" w:space="0" w:color="auto"/>
                      </w:divBdr>
                    </w:div>
                  </w:divsChild>
                </w:div>
                <w:div w:id="524026918">
                  <w:marLeft w:val="0"/>
                  <w:marRight w:val="0"/>
                  <w:marTop w:val="0"/>
                  <w:marBottom w:val="0"/>
                  <w:divBdr>
                    <w:top w:val="none" w:sz="0" w:space="0" w:color="auto"/>
                    <w:left w:val="none" w:sz="0" w:space="0" w:color="auto"/>
                    <w:bottom w:val="none" w:sz="0" w:space="0" w:color="auto"/>
                    <w:right w:val="none" w:sz="0" w:space="0" w:color="auto"/>
                  </w:divBdr>
                  <w:divsChild>
                    <w:div w:id="1991597587">
                      <w:marLeft w:val="0"/>
                      <w:marRight w:val="0"/>
                      <w:marTop w:val="0"/>
                      <w:marBottom w:val="0"/>
                      <w:divBdr>
                        <w:top w:val="none" w:sz="0" w:space="0" w:color="auto"/>
                        <w:left w:val="none" w:sz="0" w:space="0" w:color="auto"/>
                        <w:bottom w:val="none" w:sz="0" w:space="0" w:color="auto"/>
                        <w:right w:val="none" w:sz="0" w:space="0" w:color="auto"/>
                      </w:divBdr>
                    </w:div>
                  </w:divsChild>
                </w:div>
                <w:div w:id="618948731">
                  <w:marLeft w:val="0"/>
                  <w:marRight w:val="0"/>
                  <w:marTop w:val="0"/>
                  <w:marBottom w:val="0"/>
                  <w:divBdr>
                    <w:top w:val="none" w:sz="0" w:space="0" w:color="auto"/>
                    <w:left w:val="none" w:sz="0" w:space="0" w:color="auto"/>
                    <w:bottom w:val="none" w:sz="0" w:space="0" w:color="auto"/>
                    <w:right w:val="none" w:sz="0" w:space="0" w:color="auto"/>
                  </w:divBdr>
                  <w:divsChild>
                    <w:div w:id="2138642438">
                      <w:marLeft w:val="0"/>
                      <w:marRight w:val="0"/>
                      <w:marTop w:val="0"/>
                      <w:marBottom w:val="0"/>
                      <w:divBdr>
                        <w:top w:val="none" w:sz="0" w:space="0" w:color="auto"/>
                        <w:left w:val="none" w:sz="0" w:space="0" w:color="auto"/>
                        <w:bottom w:val="none" w:sz="0" w:space="0" w:color="auto"/>
                        <w:right w:val="none" w:sz="0" w:space="0" w:color="auto"/>
                      </w:divBdr>
                    </w:div>
                  </w:divsChild>
                </w:div>
                <w:div w:id="672146519">
                  <w:marLeft w:val="0"/>
                  <w:marRight w:val="0"/>
                  <w:marTop w:val="0"/>
                  <w:marBottom w:val="0"/>
                  <w:divBdr>
                    <w:top w:val="none" w:sz="0" w:space="0" w:color="auto"/>
                    <w:left w:val="none" w:sz="0" w:space="0" w:color="auto"/>
                    <w:bottom w:val="none" w:sz="0" w:space="0" w:color="auto"/>
                    <w:right w:val="none" w:sz="0" w:space="0" w:color="auto"/>
                  </w:divBdr>
                  <w:divsChild>
                    <w:div w:id="1655839447">
                      <w:marLeft w:val="0"/>
                      <w:marRight w:val="0"/>
                      <w:marTop w:val="0"/>
                      <w:marBottom w:val="0"/>
                      <w:divBdr>
                        <w:top w:val="none" w:sz="0" w:space="0" w:color="auto"/>
                        <w:left w:val="none" w:sz="0" w:space="0" w:color="auto"/>
                        <w:bottom w:val="none" w:sz="0" w:space="0" w:color="auto"/>
                        <w:right w:val="none" w:sz="0" w:space="0" w:color="auto"/>
                      </w:divBdr>
                    </w:div>
                  </w:divsChild>
                </w:div>
                <w:div w:id="715081245">
                  <w:marLeft w:val="0"/>
                  <w:marRight w:val="0"/>
                  <w:marTop w:val="0"/>
                  <w:marBottom w:val="0"/>
                  <w:divBdr>
                    <w:top w:val="none" w:sz="0" w:space="0" w:color="auto"/>
                    <w:left w:val="none" w:sz="0" w:space="0" w:color="auto"/>
                    <w:bottom w:val="none" w:sz="0" w:space="0" w:color="auto"/>
                    <w:right w:val="none" w:sz="0" w:space="0" w:color="auto"/>
                  </w:divBdr>
                  <w:divsChild>
                    <w:div w:id="1914000558">
                      <w:marLeft w:val="0"/>
                      <w:marRight w:val="0"/>
                      <w:marTop w:val="0"/>
                      <w:marBottom w:val="0"/>
                      <w:divBdr>
                        <w:top w:val="none" w:sz="0" w:space="0" w:color="auto"/>
                        <w:left w:val="none" w:sz="0" w:space="0" w:color="auto"/>
                        <w:bottom w:val="none" w:sz="0" w:space="0" w:color="auto"/>
                        <w:right w:val="none" w:sz="0" w:space="0" w:color="auto"/>
                      </w:divBdr>
                    </w:div>
                  </w:divsChild>
                </w:div>
                <w:div w:id="804810571">
                  <w:marLeft w:val="0"/>
                  <w:marRight w:val="0"/>
                  <w:marTop w:val="0"/>
                  <w:marBottom w:val="0"/>
                  <w:divBdr>
                    <w:top w:val="none" w:sz="0" w:space="0" w:color="auto"/>
                    <w:left w:val="none" w:sz="0" w:space="0" w:color="auto"/>
                    <w:bottom w:val="none" w:sz="0" w:space="0" w:color="auto"/>
                    <w:right w:val="none" w:sz="0" w:space="0" w:color="auto"/>
                  </w:divBdr>
                  <w:divsChild>
                    <w:div w:id="885482701">
                      <w:marLeft w:val="0"/>
                      <w:marRight w:val="0"/>
                      <w:marTop w:val="0"/>
                      <w:marBottom w:val="0"/>
                      <w:divBdr>
                        <w:top w:val="none" w:sz="0" w:space="0" w:color="auto"/>
                        <w:left w:val="none" w:sz="0" w:space="0" w:color="auto"/>
                        <w:bottom w:val="none" w:sz="0" w:space="0" w:color="auto"/>
                        <w:right w:val="none" w:sz="0" w:space="0" w:color="auto"/>
                      </w:divBdr>
                    </w:div>
                  </w:divsChild>
                </w:div>
                <w:div w:id="1006439247">
                  <w:marLeft w:val="0"/>
                  <w:marRight w:val="0"/>
                  <w:marTop w:val="0"/>
                  <w:marBottom w:val="0"/>
                  <w:divBdr>
                    <w:top w:val="none" w:sz="0" w:space="0" w:color="auto"/>
                    <w:left w:val="none" w:sz="0" w:space="0" w:color="auto"/>
                    <w:bottom w:val="none" w:sz="0" w:space="0" w:color="auto"/>
                    <w:right w:val="none" w:sz="0" w:space="0" w:color="auto"/>
                  </w:divBdr>
                  <w:divsChild>
                    <w:div w:id="95636126">
                      <w:marLeft w:val="0"/>
                      <w:marRight w:val="0"/>
                      <w:marTop w:val="0"/>
                      <w:marBottom w:val="0"/>
                      <w:divBdr>
                        <w:top w:val="none" w:sz="0" w:space="0" w:color="auto"/>
                        <w:left w:val="none" w:sz="0" w:space="0" w:color="auto"/>
                        <w:bottom w:val="none" w:sz="0" w:space="0" w:color="auto"/>
                        <w:right w:val="none" w:sz="0" w:space="0" w:color="auto"/>
                      </w:divBdr>
                    </w:div>
                  </w:divsChild>
                </w:div>
                <w:div w:id="1048842310">
                  <w:marLeft w:val="0"/>
                  <w:marRight w:val="0"/>
                  <w:marTop w:val="0"/>
                  <w:marBottom w:val="0"/>
                  <w:divBdr>
                    <w:top w:val="none" w:sz="0" w:space="0" w:color="auto"/>
                    <w:left w:val="none" w:sz="0" w:space="0" w:color="auto"/>
                    <w:bottom w:val="none" w:sz="0" w:space="0" w:color="auto"/>
                    <w:right w:val="none" w:sz="0" w:space="0" w:color="auto"/>
                  </w:divBdr>
                  <w:divsChild>
                    <w:div w:id="469130995">
                      <w:marLeft w:val="0"/>
                      <w:marRight w:val="0"/>
                      <w:marTop w:val="0"/>
                      <w:marBottom w:val="0"/>
                      <w:divBdr>
                        <w:top w:val="none" w:sz="0" w:space="0" w:color="auto"/>
                        <w:left w:val="none" w:sz="0" w:space="0" w:color="auto"/>
                        <w:bottom w:val="none" w:sz="0" w:space="0" w:color="auto"/>
                        <w:right w:val="none" w:sz="0" w:space="0" w:color="auto"/>
                      </w:divBdr>
                    </w:div>
                  </w:divsChild>
                </w:div>
                <w:div w:id="1392731284">
                  <w:marLeft w:val="0"/>
                  <w:marRight w:val="0"/>
                  <w:marTop w:val="0"/>
                  <w:marBottom w:val="0"/>
                  <w:divBdr>
                    <w:top w:val="none" w:sz="0" w:space="0" w:color="auto"/>
                    <w:left w:val="none" w:sz="0" w:space="0" w:color="auto"/>
                    <w:bottom w:val="none" w:sz="0" w:space="0" w:color="auto"/>
                    <w:right w:val="none" w:sz="0" w:space="0" w:color="auto"/>
                  </w:divBdr>
                  <w:divsChild>
                    <w:div w:id="105084091">
                      <w:marLeft w:val="0"/>
                      <w:marRight w:val="0"/>
                      <w:marTop w:val="0"/>
                      <w:marBottom w:val="0"/>
                      <w:divBdr>
                        <w:top w:val="none" w:sz="0" w:space="0" w:color="auto"/>
                        <w:left w:val="none" w:sz="0" w:space="0" w:color="auto"/>
                        <w:bottom w:val="none" w:sz="0" w:space="0" w:color="auto"/>
                        <w:right w:val="none" w:sz="0" w:space="0" w:color="auto"/>
                      </w:divBdr>
                    </w:div>
                    <w:div w:id="1469056928">
                      <w:marLeft w:val="0"/>
                      <w:marRight w:val="0"/>
                      <w:marTop w:val="0"/>
                      <w:marBottom w:val="0"/>
                      <w:divBdr>
                        <w:top w:val="none" w:sz="0" w:space="0" w:color="auto"/>
                        <w:left w:val="none" w:sz="0" w:space="0" w:color="auto"/>
                        <w:bottom w:val="none" w:sz="0" w:space="0" w:color="auto"/>
                        <w:right w:val="none" w:sz="0" w:space="0" w:color="auto"/>
                      </w:divBdr>
                    </w:div>
                  </w:divsChild>
                </w:div>
                <w:div w:id="1485008183">
                  <w:marLeft w:val="0"/>
                  <w:marRight w:val="0"/>
                  <w:marTop w:val="0"/>
                  <w:marBottom w:val="0"/>
                  <w:divBdr>
                    <w:top w:val="none" w:sz="0" w:space="0" w:color="auto"/>
                    <w:left w:val="none" w:sz="0" w:space="0" w:color="auto"/>
                    <w:bottom w:val="none" w:sz="0" w:space="0" w:color="auto"/>
                    <w:right w:val="none" w:sz="0" w:space="0" w:color="auto"/>
                  </w:divBdr>
                  <w:divsChild>
                    <w:div w:id="1093861869">
                      <w:marLeft w:val="0"/>
                      <w:marRight w:val="0"/>
                      <w:marTop w:val="0"/>
                      <w:marBottom w:val="0"/>
                      <w:divBdr>
                        <w:top w:val="none" w:sz="0" w:space="0" w:color="auto"/>
                        <w:left w:val="none" w:sz="0" w:space="0" w:color="auto"/>
                        <w:bottom w:val="none" w:sz="0" w:space="0" w:color="auto"/>
                        <w:right w:val="none" w:sz="0" w:space="0" w:color="auto"/>
                      </w:divBdr>
                    </w:div>
                  </w:divsChild>
                </w:div>
                <w:div w:id="1517647180">
                  <w:marLeft w:val="0"/>
                  <w:marRight w:val="0"/>
                  <w:marTop w:val="0"/>
                  <w:marBottom w:val="0"/>
                  <w:divBdr>
                    <w:top w:val="none" w:sz="0" w:space="0" w:color="auto"/>
                    <w:left w:val="none" w:sz="0" w:space="0" w:color="auto"/>
                    <w:bottom w:val="none" w:sz="0" w:space="0" w:color="auto"/>
                    <w:right w:val="none" w:sz="0" w:space="0" w:color="auto"/>
                  </w:divBdr>
                  <w:divsChild>
                    <w:div w:id="912736366">
                      <w:marLeft w:val="0"/>
                      <w:marRight w:val="0"/>
                      <w:marTop w:val="0"/>
                      <w:marBottom w:val="0"/>
                      <w:divBdr>
                        <w:top w:val="none" w:sz="0" w:space="0" w:color="auto"/>
                        <w:left w:val="none" w:sz="0" w:space="0" w:color="auto"/>
                        <w:bottom w:val="none" w:sz="0" w:space="0" w:color="auto"/>
                        <w:right w:val="none" w:sz="0" w:space="0" w:color="auto"/>
                      </w:divBdr>
                    </w:div>
                  </w:divsChild>
                </w:div>
                <w:div w:id="1726022245">
                  <w:marLeft w:val="0"/>
                  <w:marRight w:val="0"/>
                  <w:marTop w:val="0"/>
                  <w:marBottom w:val="0"/>
                  <w:divBdr>
                    <w:top w:val="none" w:sz="0" w:space="0" w:color="auto"/>
                    <w:left w:val="none" w:sz="0" w:space="0" w:color="auto"/>
                    <w:bottom w:val="none" w:sz="0" w:space="0" w:color="auto"/>
                    <w:right w:val="none" w:sz="0" w:space="0" w:color="auto"/>
                  </w:divBdr>
                  <w:divsChild>
                    <w:div w:id="948051712">
                      <w:marLeft w:val="0"/>
                      <w:marRight w:val="0"/>
                      <w:marTop w:val="0"/>
                      <w:marBottom w:val="0"/>
                      <w:divBdr>
                        <w:top w:val="none" w:sz="0" w:space="0" w:color="auto"/>
                        <w:left w:val="none" w:sz="0" w:space="0" w:color="auto"/>
                        <w:bottom w:val="none" w:sz="0" w:space="0" w:color="auto"/>
                        <w:right w:val="none" w:sz="0" w:space="0" w:color="auto"/>
                      </w:divBdr>
                    </w:div>
                  </w:divsChild>
                </w:div>
                <w:div w:id="1774130300">
                  <w:marLeft w:val="0"/>
                  <w:marRight w:val="0"/>
                  <w:marTop w:val="0"/>
                  <w:marBottom w:val="0"/>
                  <w:divBdr>
                    <w:top w:val="none" w:sz="0" w:space="0" w:color="auto"/>
                    <w:left w:val="none" w:sz="0" w:space="0" w:color="auto"/>
                    <w:bottom w:val="none" w:sz="0" w:space="0" w:color="auto"/>
                    <w:right w:val="none" w:sz="0" w:space="0" w:color="auto"/>
                  </w:divBdr>
                  <w:divsChild>
                    <w:div w:id="522091017">
                      <w:marLeft w:val="0"/>
                      <w:marRight w:val="0"/>
                      <w:marTop w:val="0"/>
                      <w:marBottom w:val="0"/>
                      <w:divBdr>
                        <w:top w:val="none" w:sz="0" w:space="0" w:color="auto"/>
                        <w:left w:val="none" w:sz="0" w:space="0" w:color="auto"/>
                        <w:bottom w:val="none" w:sz="0" w:space="0" w:color="auto"/>
                        <w:right w:val="none" w:sz="0" w:space="0" w:color="auto"/>
                      </w:divBdr>
                    </w:div>
                  </w:divsChild>
                </w:div>
                <w:div w:id="1817185988">
                  <w:marLeft w:val="0"/>
                  <w:marRight w:val="0"/>
                  <w:marTop w:val="0"/>
                  <w:marBottom w:val="0"/>
                  <w:divBdr>
                    <w:top w:val="none" w:sz="0" w:space="0" w:color="auto"/>
                    <w:left w:val="none" w:sz="0" w:space="0" w:color="auto"/>
                    <w:bottom w:val="none" w:sz="0" w:space="0" w:color="auto"/>
                    <w:right w:val="none" w:sz="0" w:space="0" w:color="auto"/>
                  </w:divBdr>
                  <w:divsChild>
                    <w:div w:id="1830368699">
                      <w:marLeft w:val="0"/>
                      <w:marRight w:val="0"/>
                      <w:marTop w:val="0"/>
                      <w:marBottom w:val="0"/>
                      <w:divBdr>
                        <w:top w:val="none" w:sz="0" w:space="0" w:color="auto"/>
                        <w:left w:val="none" w:sz="0" w:space="0" w:color="auto"/>
                        <w:bottom w:val="none" w:sz="0" w:space="0" w:color="auto"/>
                        <w:right w:val="none" w:sz="0" w:space="0" w:color="auto"/>
                      </w:divBdr>
                    </w:div>
                  </w:divsChild>
                </w:div>
                <w:div w:id="1837843105">
                  <w:marLeft w:val="0"/>
                  <w:marRight w:val="0"/>
                  <w:marTop w:val="0"/>
                  <w:marBottom w:val="0"/>
                  <w:divBdr>
                    <w:top w:val="none" w:sz="0" w:space="0" w:color="auto"/>
                    <w:left w:val="none" w:sz="0" w:space="0" w:color="auto"/>
                    <w:bottom w:val="none" w:sz="0" w:space="0" w:color="auto"/>
                    <w:right w:val="none" w:sz="0" w:space="0" w:color="auto"/>
                  </w:divBdr>
                  <w:divsChild>
                    <w:div w:id="996883783">
                      <w:marLeft w:val="0"/>
                      <w:marRight w:val="0"/>
                      <w:marTop w:val="0"/>
                      <w:marBottom w:val="0"/>
                      <w:divBdr>
                        <w:top w:val="none" w:sz="0" w:space="0" w:color="auto"/>
                        <w:left w:val="none" w:sz="0" w:space="0" w:color="auto"/>
                        <w:bottom w:val="none" w:sz="0" w:space="0" w:color="auto"/>
                        <w:right w:val="none" w:sz="0" w:space="0" w:color="auto"/>
                      </w:divBdr>
                    </w:div>
                  </w:divsChild>
                </w:div>
                <w:div w:id="1888057672">
                  <w:marLeft w:val="0"/>
                  <w:marRight w:val="0"/>
                  <w:marTop w:val="0"/>
                  <w:marBottom w:val="0"/>
                  <w:divBdr>
                    <w:top w:val="none" w:sz="0" w:space="0" w:color="auto"/>
                    <w:left w:val="none" w:sz="0" w:space="0" w:color="auto"/>
                    <w:bottom w:val="none" w:sz="0" w:space="0" w:color="auto"/>
                    <w:right w:val="none" w:sz="0" w:space="0" w:color="auto"/>
                  </w:divBdr>
                  <w:divsChild>
                    <w:div w:id="927881839">
                      <w:marLeft w:val="0"/>
                      <w:marRight w:val="0"/>
                      <w:marTop w:val="0"/>
                      <w:marBottom w:val="0"/>
                      <w:divBdr>
                        <w:top w:val="none" w:sz="0" w:space="0" w:color="auto"/>
                        <w:left w:val="none" w:sz="0" w:space="0" w:color="auto"/>
                        <w:bottom w:val="none" w:sz="0" w:space="0" w:color="auto"/>
                        <w:right w:val="none" w:sz="0" w:space="0" w:color="auto"/>
                      </w:divBdr>
                    </w:div>
                  </w:divsChild>
                </w:div>
                <w:div w:id="1987010976">
                  <w:marLeft w:val="0"/>
                  <w:marRight w:val="0"/>
                  <w:marTop w:val="0"/>
                  <w:marBottom w:val="0"/>
                  <w:divBdr>
                    <w:top w:val="none" w:sz="0" w:space="0" w:color="auto"/>
                    <w:left w:val="none" w:sz="0" w:space="0" w:color="auto"/>
                    <w:bottom w:val="none" w:sz="0" w:space="0" w:color="auto"/>
                    <w:right w:val="none" w:sz="0" w:space="0" w:color="auto"/>
                  </w:divBdr>
                  <w:divsChild>
                    <w:div w:id="53819886">
                      <w:marLeft w:val="0"/>
                      <w:marRight w:val="0"/>
                      <w:marTop w:val="0"/>
                      <w:marBottom w:val="0"/>
                      <w:divBdr>
                        <w:top w:val="none" w:sz="0" w:space="0" w:color="auto"/>
                        <w:left w:val="none" w:sz="0" w:space="0" w:color="auto"/>
                        <w:bottom w:val="none" w:sz="0" w:space="0" w:color="auto"/>
                        <w:right w:val="none" w:sz="0" w:space="0" w:color="auto"/>
                      </w:divBdr>
                    </w:div>
                  </w:divsChild>
                </w:div>
                <w:div w:id="2070105838">
                  <w:marLeft w:val="0"/>
                  <w:marRight w:val="0"/>
                  <w:marTop w:val="0"/>
                  <w:marBottom w:val="0"/>
                  <w:divBdr>
                    <w:top w:val="none" w:sz="0" w:space="0" w:color="auto"/>
                    <w:left w:val="none" w:sz="0" w:space="0" w:color="auto"/>
                    <w:bottom w:val="none" w:sz="0" w:space="0" w:color="auto"/>
                    <w:right w:val="none" w:sz="0" w:space="0" w:color="auto"/>
                  </w:divBdr>
                  <w:divsChild>
                    <w:div w:id="18746579">
                      <w:marLeft w:val="0"/>
                      <w:marRight w:val="0"/>
                      <w:marTop w:val="0"/>
                      <w:marBottom w:val="0"/>
                      <w:divBdr>
                        <w:top w:val="none" w:sz="0" w:space="0" w:color="auto"/>
                        <w:left w:val="none" w:sz="0" w:space="0" w:color="auto"/>
                        <w:bottom w:val="none" w:sz="0" w:space="0" w:color="auto"/>
                        <w:right w:val="none" w:sz="0" w:space="0" w:color="auto"/>
                      </w:divBdr>
                    </w:div>
                    <w:div w:id="14450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1137">
          <w:marLeft w:val="0"/>
          <w:marRight w:val="0"/>
          <w:marTop w:val="0"/>
          <w:marBottom w:val="0"/>
          <w:divBdr>
            <w:top w:val="none" w:sz="0" w:space="0" w:color="auto"/>
            <w:left w:val="none" w:sz="0" w:space="0" w:color="auto"/>
            <w:bottom w:val="none" w:sz="0" w:space="0" w:color="auto"/>
            <w:right w:val="none" w:sz="0" w:space="0" w:color="auto"/>
          </w:divBdr>
        </w:div>
        <w:div w:id="1388216187">
          <w:marLeft w:val="0"/>
          <w:marRight w:val="0"/>
          <w:marTop w:val="0"/>
          <w:marBottom w:val="0"/>
          <w:divBdr>
            <w:top w:val="none" w:sz="0" w:space="0" w:color="auto"/>
            <w:left w:val="none" w:sz="0" w:space="0" w:color="auto"/>
            <w:bottom w:val="none" w:sz="0" w:space="0" w:color="auto"/>
            <w:right w:val="none" w:sz="0" w:space="0" w:color="auto"/>
          </w:divBdr>
        </w:div>
        <w:div w:id="1550409826">
          <w:marLeft w:val="0"/>
          <w:marRight w:val="0"/>
          <w:marTop w:val="0"/>
          <w:marBottom w:val="0"/>
          <w:divBdr>
            <w:top w:val="none" w:sz="0" w:space="0" w:color="auto"/>
            <w:left w:val="none" w:sz="0" w:space="0" w:color="auto"/>
            <w:bottom w:val="none" w:sz="0" w:space="0" w:color="auto"/>
            <w:right w:val="none" w:sz="0" w:space="0" w:color="auto"/>
          </w:divBdr>
        </w:div>
        <w:div w:id="1668747651">
          <w:marLeft w:val="0"/>
          <w:marRight w:val="0"/>
          <w:marTop w:val="0"/>
          <w:marBottom w:val="0"/>
          <w:divBdr>
            <w:top w:val="none" w:sz="0" w:space="0" w:color="auto"/>
            <w:left w:val="none" w:sz="0" w:space="0" w:color="auto"/>
            <w:bottom w:val="none" w:sz="0" w:space="0" w:color="auto"/>
            <w:right w:val="none" w:sz="0" w:space="0" w:color="auto"/>
          </w:divBdr>
        </w:div>
        <w:div w:id="1679427209">
          <w:marLeft w:val="0"/>
          <w:marRight w:val="0"/>
          <w:marTop w:val="0"/>
          <w:marBottom w:val="0"/>
          <w:divBdr>
            <w:top w:val="none" w:sz="0" w:space="0" w:color="auto"/>
            <w:left w:val="none" w:sz="0" w:space="0" w:color="auto"/>
            <w:bottom w:val="none" w:sz="0" w:space="0" w:color="auto"/>
            <w:right w:val="none" w:sz="0" w:space="0" w:color="auto"/>
          </w:divBdr>
          <w:divsChild>
            <w:div w:id="77290436">
              <w:marLeft w:val="0"/>
              <w:marRight w:val="0"/>
              <w:marTop w:val="0"/>
              <w:marBottom w:val="0"/>
              <w:divBdr>
                <w:top w:val="none" w:sz="0" w:space="0" w:color="auto"/>
                <w:left w:val="none" w:sz="0" w:space="0" w:color="auto"/>
                <w:bottom w:val="none" w:sz="0" w:space="0" w:color="auto"/>
                <w:right w:val="none" w:sz="0" w:space="0" w:color="auto"/>
              </w:divBdr>
            </w:div>
            <w:div w:id="1927839355">
              <w:marLeft w:val="0"/>
              <w:marRight w:val="0"/>
              <w:marTop w:val="0"/>
              <w:marBottom w:val="0"/>
              <w:divBdr>
                <w:top w:val="none" w:sz="0" w:space="0" w:color="auto"/>
                <w:left w:val="none" w:sz="0" w:space="0" w:color="auto"/>
                <w:bottom w:val="none" w:sz="0" w:space="0" w:color="auto"/>
                <w:right w:val="none" w:sz="0" w:space="0" w:color="auto"/>
              </w:divBdr>
            </w:div>
          </w:divsChild>
        </w:div>
        <w:div w:id="1887645987">
          <w:marLeft w:val="0"/>
          <w:marRight w:val="0"/>
          <w:marTop w:val="0"/>
          <w:marBottom w:val="0"/>
          <w:divBdr>
            <w:top w:val="none" w:sz="0" w:space="0" w:color="auto"/>
            <w:left w:val="none" w:sz="0" w:space="0" w:color="auto"/>
            <w:bottom w:val="none" w:sz="0" w:space="0" w:color="auto"/>
            <w:right w:val="none" w:sz="0" w:space="0" w:color="auto"/>
          </w:divBdr>
          <w:divsChild>
            <w:div w:id="319239678">
              <w:marLeft w:val="-75"/>
              <w:marRight w:val="0"/>
              <w:marTop w:val="30"/>
              <w:marBottom w:val="30"/>
              <w:divBdr>
                <w:top w:val="none" w:sz="0" w:space="0" w:color="auto"/>
                <w:left w:val="none" w:sz="0" w:space="0" w:color="auto"/>
                <w:bottom w:val="none" w:sz="0" w:space="0" w:color="auto"/>
                <w:right w:val="none" w:sz="0" w:space="0" w:color="auto"/>
              </w:divBdr>
              <w:divsChild>
                <w:div w:id="84889440">
                  <w:marLeft w:val="0"/>
                  <w:marRight w:val="0"/>
                  <w:marTop w:val="0"/>
                  <w:marBottom w:val="0"/>
                  <w:divBdr>
                    <w:top w:val="none" w:sz="0" w:space="0" w:color="auto"/>
                    <w:left w:val="none" w:sz="0" w:space="0" w:color="auto"/>
                    <w:bottom w:val="none" w:sz="0" w:space="0" w:color="auto"/>
                    <w:right w:val="none" w:sz="0" w:space="0" w:color="auto"/>
                  </w:divBdr>
                  <w:divsChild>
                    <w:div w:id="1322656013">
                      <w:marLeft w:val="0"/>
                      <w:marRight w:val="0"/>
                      <w:marTop w:val="0"/>
                      <w:marBottom w:val="0"/>
                      <w:divBdr>
                        <w:top w:val="none" w:sz="0" w:space="0" w:color="auto"/>
                        <w:left w:val="none" w:sz="0" w:space="0" w:color="auto"/>
                        <w:bottom w:val="none" w:sz="0" w:space="0" w:color="auto"/>
                        <w:right w:val="none" w:sz="0" w:space="0" w:color="auto"/>
                      </w:divBdr>
                    </w:div>
                  </w:divsChild>
                </w:div>
                <w:div w:id="518546142">
                  <w:marLeft w:val="0"/>
                  <w:marRight w:val="0"/>
                  <w:marTop w:val="0"/>
                  <w:marBottom w:val="0"/>
                  <w:divBdr>
                    <w:top w:val="none" w:sz="0" w:space="0" w:color="auto"/>
                    <w:left w:val="none" w:sz="0" w:space="0" w:color="auto"/>
                    <w:bottom w:val="none" w:sz="0" w:space="0" w:color="auto"/>
                    <w:right w:val="none" w:sz="0" w:space="0" w:color="auto"/>
                  </w:divBdr>
                  <w:divsChild>
                    <w:div w:id="201094126">
                      <w:marLeft w:val="0"/>
                      <w:marRight w:val="0"/>
                      <w:marTop w:val="0"/>
                      <w:marBottom w:val="0"/>
                      <w:divBdr>
                        <w:top w:val="none" w:sz="0" w:space="0" w:color="auto"/>
                        <w:left w:val="none" w:sz="0" w:space="0" w:color="auto"/>
                        <w:bottom w:val="none" w:sz="0" w:space="0" w:color="auto"/>
                        <w:right w:val="none" w:sz="0" w:space="0" w:color="auto"/>
                      </w:divBdr>
                    </w:div>
                  </w:divsChild>
                </w:div>
                <w:div w:id="898250100">
                  <w:marLeft w:val="0"/>
                  <w:marRight w:val="0"/>
                  <w:marTop w:val="0"/>
                  <w:marBottom w:val="0"/>
                  <w:divBdr>
                    <w:top w:val="none" w:sz="0" w:space="0" w:color="auto"/>
                    <w:left w:val="none" w:sz="0" w:space="0" w:color="auto"/>
                    <w:bottom w:val="none" w:sz="0" w:space="0" w:color="auto"/>
                    <w:right w:val="none" w:sz="0" w:space="0" w:color="auto"/>
                  </w:divBdr>
                  <w:divsChild>
                    <w:div w:id="859397388">
                      <w:marLeft w:val="0"/>
                      <w:marRight w:val="0"/>
                      <w:marTop w:val="0"/>
                      <w:marBottom w:val="0"/>
                      <w:divBdr>
                        <w:top w:val="none" w:sz="0" w:space="0" w:color="auto"/>
                        <w:left w:val="none" w:sz="0" w:space="0" w:color="auto"/>
                        <w:bottom w:val="none" w:sz="0" w:space="0" w:color="auto"/>
                        <w:right w:val="none" w:sz="0" w:space="0" w:color="auto"/>
                      </w:divBdr>
                    </w:div>
                  </w:divsChild>
                </w:div>
                <w:div w:id="911696084">
                  <w:marLeft w:val="0"/>
                  <w:marRight w:val="0"/>
                  <w:marTop w:val="0"/>
                  <w:marBottom w:val="0"/>
                  <w:divBdr>
                    <w:top w:val="none" w:sz="0" w:space="0" w:color="auto"/>
                    <w:left w:val="none" w:sz="0" w:space="0" w:color="auto"/>
                    <w:bottom w:val="none" w:sz="0" w:space="0" w:color="auto"/>
                    <w:right w:val="none" w:sz="0" w:space="0" w:color="auto"/>
                  </w:divBdr>
                  <w:divsChild>
                    <w:div w:id="557281219">
                      <w:marLeft w:val="0"/>
                      <w:marRight w:val="0"/>
                      <w:marTop w:val="0"/>
                      <w:marBottom w:val="0"/>
                      <w:divBdr>
                        <w:top w:val="none" w:sz="0" w:space="0" w:color="auto"/>
                        <w:left w:val="none" w:sz="0" w:space="0" w:color="auto"/>
                        <w:bottom w:val="none" w:sz="0" w:space="0" w:color="auto"/>
                        <w:right w:val="none" w:sz="0" w:space="0" w:color="auto"/>
                      </w:divBdr>
                    </w:div>
                  </w:divsChild>
                </w:div>
                <w:div w:id="938217972">
                  <w:marLeft w:val="0"/>
                  <w:marRight w:val="0"/>
                  <w:marTop w:val="0"/>
                  <w:marBottom w:val="0"/>
                  <w:divBdr>
                    <w:top w:val="none" w:sz="0" w:space="0" w:color="auto"/>
                    <w:left w:val="none" w:sz="0" w:space="0" w:color="auto"/>
                    <w:bottom w:val="none" w:sz="0" w:space="0" w:color="auto"/>
                    <w:right w:val="none" w:sz="0" w:space="0" w:color="auto"/>
                  </w:divBdr>
                  <w:divsChild>
                    <w:div w:id="743602669">
                      <w:marLeft w:val="0"/>
                      <w:marRight w:val="0"/>
                      <w:marTop w:val="0"/>
                      <w:marBottom w:val="0"/>
                      <w:divBdr>
                        <w:top w:val="none" w:sz="0" w:space="0" w:color="auto"/>
                        <w:left w:val="none" w:sz="0" w:space="0" w:color="auto"/>
                        <w:bottom w:val="none" w:sz="0" w:space="0" w:color="auto"/>
                        <w:right w:val="none" w:sz="0" w:space="0" w:color="auto"/>
                      </w:divBdr>
                    </w:div>
                  </w:divsChild>
                </w:div>
                <w:div w:id="1187447567">
                  <w:marLeft w:val="0"/>
                  <w:marRight w:val="0"/>
                  <w:marTop w:val="0"/>
                  <w:marBottom w:val="0"/>
                  <w:divBdr>
                    <w:top w:val="none" w:sz="0" w:space="0" w:color="auto"/>
                    <w:left w:val="none" w:sz="0" w:space="0" w:color="auto"/>
                    <w:bottom w:val="none" w:sz="0" w:space="0" w:color="auto"/>
                    <w:right w:val="none" w:sz="0" w:space="0" w:color="auto"/>
                  </w:divBdr>
                  <w:divsChild>
                    <w:div w:id="651760463">
                      <w:marLeft w:val="0"/>
                      <w:marRight w:val="0"/>
                      <w:marTop w:val="0"/>
                      <w:marBottom w:val="0"/>
                      <w:divBdr>
                        <w:top w:val="none" w:sz="0" w:space="0" w:color="auto"/>
                        <w:left w:val="none" w:sz="0" w:space="0" w:color="auto"/>
                        <w:bottom w:val="none" w:sz="0" w:space="0" w:color="auto"/>
                        <w:right w:val="none" w:sz="0" w:space="0" w:color="auto"/>
                      </w:divBdr>
                    </w:div>
                  </w:divsChild>
                </w:div>
                <w:div w:id="1387870419">
                  <w:marLeft w:val="0"/>
                  <w:marRight w:val="0"/>
                  <w:marTop w:val="0"/>
                  <w:marBottom w:val="0"/>
                  <w:divBdr>
                    <w:top w:val="none" w:sz="0" w:space="0" w:color="auto"/>
                    <w:left w:val="none" w:sz="0" w:space="0" w:color="auto"/>
                    <w:bottom w:val="none" w:sz="0" w:space="0" w:color="auto"/>
                    <w:right w:val="none" w:sz="0" w:space="0" w:color="auto"/>
                  </w:divBdr>
                  <w:divsChild>
                    <w:div w:id="1273512386">
                      <w:marLeft w:val="0"/>
                      <w:marRight w:val="0"/>
                      <w:marTop w:val="0"/>
                      <w:marBottom w:val="0"/>
                      <w:divBdr>
                        <w:top w:val="none" w:sz="0" w:space="0" w:color="auto"/>
                        <w:left w:val="none" w:sz="0" w:space="0" w:color="auto"/>
                        <w:bottom w:val="none" w:sz="0" w:space="0" w:color="auto"/>
                        <w:right w:val="none" w:sz="0" w:space="0" w:color="auto"/>
                      </w:divBdr>
                    </w:div>
                  </w:divsChild>
                </w:div>
                <w:div w:id="1402170120">
                  <w:marLeft w:val="0"/>
                  <w:marRight w:val="0"/>
                  <w:marTop w:val="0"/>
                  <w:marBottom w:val="0"/>
                  <w:divBdr>
                    <w:top w:val="none" w:sz="0" w:space="0" w:color="auto"/>
                    <w:left w:val="none" w:sz="0" w:space="0" w:color="auto"/>
                    <w:bottom w:val="none" w:sz="0" w:space="0" w:color="auto"/>
                    <w:right w:val="none" w:sz="0" w:space="0" w:color="auto"/>
                  </w:divBdr>
                  <w:divsChild>
                    <w:div w:id="1441299327">
                      <w:marLeft w:val="0"/>
                      <w:marRight w:val="0"/>
                      <w:marTop w:val="0"/>
                      <w:marBottom w:val="0"/>
                      <w:divBdr>
                        <w:top w:val="none" w:sz="0" w:space="0" w:color="auto"/>
                        <w:left w:val="none" w:sz="0" w:space="0" w:color="auto"/>
                        <w:bottom w:val="none" w:sz="0" w:space="0" w:color="auto"/>
                        <w:right w:val="none" w:sz="0" w:space="0" w:color="auto"/>
                      </w:divBdr>
                    </w:div>
                  </w:divsChild>
                </w:div>
                <w:div w:id="1557888309">
                  <w:marLeft w:val="0"/>
                  <w:marRight w:val="0"/>
                  <w:marTop w:val="0"/>
                  <w:marBottom w:val="0"/>
                  <w:divBdr>
                    <w:top w:val="none" w:sz="0" w:space="0" w:color="auto"/>
                    <w:left w:val="none" w:sz="0" w:space="0" w:color="auto"/>
                    <w:bottom w:val="none" w:sz="0" w:space="0" w:color="auto"/>
                    <w:right w:val="none" w:sz="0" w:space="0" w:color="auto"/>
                  </w:divBdr>
                  <w:divsChild>
                    <w:div w:id="759759421">
                      <w:marLeft w:val="0"/>
                      <w:marRight w:val="0"/>
                      <w:marTop w:val="0"/>
                      <w:marBottom w:val="0"/>
                      <w:divBdr>
                        <w:top w:val="none" w:sz="0" w:space="0" w:color="auto"/>
                        <w:left w:val="none" w:sz="0" w:space="0" w:color="auto"/>
                        <w:bottom w:val="none" w:sz="0" w:space="0" w:color="auto"/>
                        <w:right w:val="none" w:sz="0" w:space="0" w:color="auto"/>
                      </w:divBdr>
                    </w:div>
                  </w:divsChild>
                </w:div>
                <w:div w:id="1633050673">
                  <w:marLeft w:val="0"/>
                  <w:marRight w:val="0"/>
                  <w:marTop w:val="0"/>
                  <w:marBottom w:val="0"/>
                  <w:divBdr>
                    <w:top w:val="none" w:sz="0" w:space="0" w:color="auto"/>
                    <w:left w:val="none" w:sz="0" w:space="0" w:color="auto"/>
                    <w:bottom w:val="none" w:sz="0" w:space="0" w:color="auto"/>
                    <w:right w:val="none" w:sz="0" w:space="0" w:color="auto"/>
                  </w:divBdr>
                  <w:divsChild>
                    <w:div w:id="1666396036">
                      <w:marLeft w:val="0"/>
                      <w:marRight w:val="0"/>
                      <w:marTop w:val="0"/>
                      <w:marBottom w:val="0"/>
                      <w:divBdr>
                        <w:top w:val="none" w:sz="0" w:space="0" w:color="auto"/>
                        <w:left w:val="none" w:sz="0" w:space="0" w:color="auto"/>
                        <w:bottom w:val="none" w:sz="0" w:space="0" w:color="auto"/>
                        <w:right w:val="none" w:sz="0" w:space="0" w:color="auto"/>
                      </w:divBdr>
                    </w:div>
                  </w:divsChild>
                </w:div>
                <w:div w:id="1921140753">
                  <w:marLeft w:val="0"/>
                  <w:marRight w:val="0"/>
                  <w:marTop w:val="0"/>
                  <w:marBottom w:val="0"/>
                  <w:divBdr>
                    <w:top w:val="none" w:sz="0" w:space="0" w:color="auto"/>
                    <w:left w:val="none" w:sz="0" w:space="0" w:color="auto"/>
                    <w:bottom w:val="none" w:sz="0" w:space="0" w:color="auto"/>
                    <w:right w:val="none" w:sz="0" w:space="0" w:color="auto"/>
                  </w:divBdr>
                  <w:divsChild>
                    <w:div w:id="343217150">
                      <w:marLeft w:val="0"/>
                      <w:marRight w:val="0"/>
                      <w:marTop w:val="0"/>
                      <w:marBottom w:val="0"/>
                      <w:divBdr>
                        <w:top w:val="none" w:sz="0" w:space="0" w:color="auto"/>
                        <w:left w:val="none" w:sz="0" w:space="0" w:color="auto"/>
                        <w:bottom w:val="none" w:sz="0" w:space="0" w:color="auto"/>
                        <w:right w:val="none" w:sz="0" w:space="0" w:color="auto"/>
                      </w:divBdr>
                    </w:div>
                  </w:divsChild>
                </w:div>
                <w:div w:id="2057659216">
                  <w:marLeft w:val="0"/>
                  <w:marRight w:val="0"/>
                  <w:marTop w:val="0"/>
                  <w:marBottom w:val="0"/>
                  <w:divBdr>
                    <w:top w:val="none" w:sz="0" w:space="0" w:color="auto"/>
                    <w:left w:val="none" w:sz="0" w:space="0" w:color="auto"/>
                    <w:bottom w:val="none" w:sz="0" w:space="0" w:color="auto"/>
                    <w:right w:val="none" w:sz="0" w:space="0" w:color="auto"/>
                  </w:divBdr>
                  <w:divsChild>
                    <w:div w:id="13855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857">
          <w:marLeft w:val="0"/>
          <w:marRight w:val="0"/>
          <w:marTop w:val="0"/>
          <w:marBottom w:val="0"/>
          <w:divBdr>
            <w:top w:val="none" w:sz="0" w:space="0" w:color="auto"/>
            <w:left w:val="none" w:sz="0" w:space="0" w:color="auto"/>
            <w:bottom w:val="none" w:sz="0" w:space="0" w:color="auto"/>
            <w:right w:val="none" w:sz="0" w:space="0" w:color="auto"/>
          </w:divBdr>
        </w:div>
        <w:div w:id="1961718611">
          <w:marLeft w:val="0"/>
          <w:marRight w:val="0"/>
          <w:marTop w:val="0"/>
          <w:marBottom w:val="0"/>
          <w:divBdr>
            <w:top w:val="none" w:sz="0" w:space="0" w:color="auto"/>
            <w:left w:val="none" w:sz="0" w:space="0" w:color="auto"/>
            <w:bottom w:val="none" w:sz="0" w:space="0" w:color="auto"/>
            <w:right w:val="none" w:sz="0" w:space="0" w:color="auto"/>
          </w:divBdr>
          <w:divsChild>
            <w:div w:id="593977534">
              <w:marLeft w:val="-75"/>
              <w:marRight w:val="0"/>
              <w:marTop w:val="30"/>
              <w:marBottom w:val="30"/>
              <w:divBdr>
                <w:top w:val="none" w:sz="0" w:space="0" w:color="auto"/>
                <w:left w:val="none" w:sz="0" w:space="0" w:color="auto"/>
                <w:bottom w:val="none" w:sz="0" w:space="0" w:color="auto"/>
                <w:right w:val="none" w:sz="0" w:space="0" w:color="auto"/>
              </w:divBdr>
              <w:divsChild>
                <w:div w:id="290594666">
                  <w:marLeft w:val="0"/>
                  <w:marRight w:val="0"/>
                  <w:marTop w:val="0"/>
                  <w:marBottom w:val="0"/>
                  <w:divBdr>
                    <w:top w:val="none" w:sz="0" w:space="0" w:color="auto"/>
                    <w:left w:val="none" w:sz="0" w:space="0" w:color="auto"/>
                    <w:bottom w:val="none" w:sz="0" w:space="0" w:color="auto"/>
                    <w:right w:val="none" w:sz="0" w:space="0" w:color="auto"/>
                  </w:divBdr>
                  <w:divsChild>
                    <w:div w:id="1142580088">
                      <w:marLeft w:val="0"/>
                      <w:marRight w:val="0"/>
                      <w:marTop w:val="0"/>
                      <w:marBottom w:val="0"/>
                      <w:divBdr>
                        <w:top w:val="none" w:sz="0" w:space="0" w:color="auto"/>
                        <w:left w:val="none" w:sz="0" w:space="0" w:color="auto"/>
                        <w:bottom w:val="none" w:sz="0" w:space="0" w:color="auto"/>
                        <w:right w:val="none" w:sz="0" w:space="0" w:color="auto"/>
                      </w:divBdr>
                    </w:div>
                  </w:divsChild>
                </w:div>
                <w:div w:id="877426340">
                  <w:marLeft w:val="0"/>
                  <w:marRight w:val="0"/>
                  <w:marTop w:val="0"/>
                  <w:marBottom w:val="0"/>
                  <w:divBdr>
                    <w:top w:val="none" w:sz="0" w:space="0" w:color="auto"/>
                    <w:left w:val="none" w:sz="0" w:space="0" w:color="auto"/>
                    <w:bottom w:val="none" w:sz="0" w:space="0" w:color="auto"/>
                    <w:right w:val="none" w:sz="0" w:space="0" w:color="auto"/>
                  </w:divBdr>
                  <w:divsChild>
                    <w:div w:id="206258403">
                      <w:marLeft w:val="0"/>
                      <w:marRight w:val="0"/>
                      <w:marTop w:val="0"/>
                      <w:marBottom w:val="0"/>
                      <w:divBdr>
                        <w:top w:val="none" w:sz="0" w:space="0" w:color="auto"/>
                        <w:left w:val="none" w:sz="0" w:space="0" w:color="auto"/>
                        <w:bottom w:val="none" w:sz="0" w:space="0" w:color="auto"/>
                        <w:right w:val="none" w:sz="0" w:space="0" w:color="auto"/>
                      </w:divBdr>
                    </w:div>
                    <w:div w:id="289557243">
                      <w:marLeft w:val="0"/>
                      <w:marRight w:val="0"/>
                      <w:marTop w:val="0"/>
                      <w:marBottom w:val="0"/>
                      <w:divBdr>
                        <w:top w:val="none" w:sz="0" w:space="0" w:color="auto"/>
                        <w:left w:val="none" w:sz="0" w:space="0" w:color="auto"/>
                        <w:bottom w:val="none" w:sz="0" w:space="0" w:color="auto"/>
                        <w:right w:val="none" w:sz="0" w:space="0" w:color="auto"/>
                      </w:divBdr>
                    </w:div>
                    <w:div w:id="739207121">
                      <w:marLeft w:val="0"/>
                      <w:marRight w:val="0"/>
                      <w:marTop w:val="0"/>
                      <w:marBottom w:val="0"/>
                      <w:divBdr>
                        <w:top w:val="none" w:sz="0" w:space="0" w:color="auto"/>
                        <w:left w:val="none" w:sz="0" w:space="0" w:color="auto"/>
                        <w:bottom w:val="none" w:sz="0" w:space="0" w:color="auto"/>
                        <w:right w:val="none" w:sz="0" w:space="0" w:color="auto"/>
                      </w:divBdr>
                    </w:div>
                    <w:div w:id="1629777792">
                      <w:marLeft w:val="0"/>
                      <w:marRight w:val="0"/>
                      <w:marTop w:val="0"/>
                      <w:marBottom w:val="0"/>
                      <w:divBdr>
                        <w:top w:val="none" w:sz="0" w:space="0" w:color="auto"/>
                        <w:left w:val="none" w:sz="0" w:space="0" w:color="auto"/>
                        <w:bottom w:val="none" w:sz="0" w:space="0" w:color="auto"/>
                        <w:right w:val="none" w:sz="0" w:space="0" w:color="auto"/>
                      </w:divBdr>
                    </w:div>
                    <w:div w:id="1682079441">
                      <w:marLeft w:val="0"/>
                      <w:marRight w:val="0"/>
                      <w:marTop w:val="0"/>
                      <w:marBottom w:val="0"/>
                      <w:divBdr>
                        <w:top w:val="none" w:sz="0" w:space="0" w:color="auto"/>
                        <w:left w:val="none" w:sz="0" w:space="0" w:color="auto"/>
                        <w:bottom w:val="none" w:sz="0" w:space="0" w:color="auto"/>
                        <w:right w:val="none" w:sz="0" w:space="0" w:color="auto"/>
                      </w:divBdr>
                    </w:div>
                    <w:div w:id="1713462915">
                      <w:marLeft w:val="0"/>
                      <w:marRight w:val="0"/>
                      <w:marTop w:val="0"/>
                      <w:marBottom w:val="0"/>
                      <w:divBdr>
                        <w:top w:val="none" w:sz="0" w:space="0" w:color="auto"/>
                        <w:left w:val="none" w:sz="0" w:space="0" w:color="auto"/>
                        <w:bottom w:val="none" w:sz="0" w:space="0" w:color="auto"/>
                        <w:right w:val="none" w:sz="0" w:space="0" w:color="auto"/>
                      </w:divBdr>
                    </w:div>
                  </w:divsChild>
                </w:div>
                <w:div w:id="1732541390">
                  <w:marLeft w:val="0"/>
                  <w:marRight w:val="0"/>
                  <w:marTop w:val="0"/>
                  <w:marBottom w:val="0"/>
                  <w:divBdr>
                    <w:top w:val="none" w:sz="0" w:space="0" w:color="auto"/>
                    <w:left w:val="none" w:sz="0" w:space="0" w:color="auto"/>
                    <w:bottom w:val="none" w:sz="0" w:space="0" w:color="auto"/>
                    <w:right w:val="none" w:sz="0" w:space="0" w:color="auto"/>
                  </w:divBdr>
                  <w:divsChild>
                    <w:div w:id="118964255">
                      <w:marLeft w:val="0"/>
                      <w:marRight w:val="0"/>
                      <w:marTop w:val="0"/>
                      <w:marBottom w:val="0"/>
                      <w:divBdr>
                        <w:top w:val="none" w:sz="0" w:space="0" w:color="auto"/>
                        <w:left w:val="none" w:sz="0" w:space="0" w:color="auto"/>
                        <w:bottom w:val="none" w:sz="0" w:space="0" w:color="auto"/>
                        <w:right w:val="none" w:sz="0" w:space="0" w:color="auto"/>
                      </w:divBdr>
                    </w:div>
                    <w:div w:id="253897540">
                      <w:marLeft w:val="0"/>
                      <w:marRight w:val="0"/>
                      <w:marTop w:val="0"/>
                      <w:marBottom w:val="0"/>
                      <w:divBdr>
                        <w:top w:val="none" w:sz="0" w:space="0" w:color="auto"/>
                        <w:left w:val="none" w:sz="0" w:space="0" w:color="auto"/>
                        <w:bottom w:val="none" w:sz="0" w:space="0" w:color="auto"/>
                        <w:right w:val="none" w:sz="0" w:space="0" w:color="auto"/>
                      </w:divBdr>
                    </w:div>
                    <w:div w:id="574439851">
                      <w:marLeft w:val="0"/>
                      <w:marRight w:val="0"/>
                      <w:marTop w:val="0"/>
                      <w:marBottom w:val="0"/>
                      <w:divBdr>
                        <w:top w:val="none" w:sz="0" w:space="0" w:color="auto"/>
                        <w:left w:val="none" w:sz="0" w:space="0" w:color="auto"/>
                        <w:bottom w:val="none" w:sz="0" w:space="0" w:color="auto"/>
                        <w:right w:val="none" w:sz="0" w:space="0" w:color="auto"/>
                      </w:divBdr>
                    </w:div>
                    <w:div w:id="973368692">
                      <w:marLeft w:val="0"/>
                      <w:marRight w:val="0"/>
                      <w:marTop w:val="0"/>
                      <w:marBottom w:val="0"/>
                      <w:divBdr>
                        <w:top w:val="none" w:sz="0" w:space="0" w:color="auto"/>
                        <w:left w:val="none" w:sz="0" w:space="0" w:color="auto"/>
                        <w:bottom w:val="none" w:sz="0" w:space="0" w:color="auto"/>
                        <w:right w:val="none" w:sz="0" w:space="0" w:color="auto"/>
                      </w:divBdr>
                    </w:div>
                    <w:div w:id="1220434146">
                      <w:marLeft w:val="0"/>
                      <w:marRight w:val="0"/>
                      <w:marTop w:val="0"/>
                      <w:marBottom w:val="0"/>
                      <w:divBdr>
                        <w:top w:val="none" w:sz="0" w:space="0" w:color="auto"/>
                        <w:left w:val="none" w:sz="0" w:space="0" w:color="auto"/>
                        <w:bottom w:val="none" w:sz="0" w:space="0" w:color="auto"/>
                        <w:right w:val="none" w:sz="0" w:space="0" w:color="auto"/>
                      </w:divBdr>
                    </w:div>
                    <w:div w:id="1648363505">
                      <w:marLeft w:val="0"/>
                      <w:marRight w:val="0"/>
                      <w:marTop w:val="0"/>
                      <w:marBottom w:val="0"/>
                      <w:divBdr>
                        <w:top w:val="none" w:sz="0" w:space="0" w:color="auto"/>
                        <w:left w:val="none" w:sz="0" w:space="0" w:color="auto"/>
                        <w:bottom w:val="none" w:sz="0" w:space="0" w:color="auto"/>
                        <w:right w:val="none" w:sz="0" w:space="0" w:color="auto"/>
                      </w:divBdr>
                    </w:div>
                    <w:div w:id="1913733920">
                      <w:marLeft w:val="0"/>
                      <w:marRight w:val="0"/>
                      <w:marTop w:val="0"/>
                      <w:marBottom w:val="0"/>
                      <w:divBdr>
                        <w:top w:val="none" w:sz="0" w:space="0" w:color="auto"/>
                        <w:left w:val="none" w:sz="0" w:space="0" w:color="auto"/>
                        <w:bottom w:val="none" w:sz="0" w:space="0" w:color="auto"/>
                        <w:right w:val="none" w:sz="0" w:space="0" w:color="auto"/>
                      </w:divBdr>
                    </w:div>
                  </w:divsChild>
                </w:div>
                <w:div w:id="1823504968">
                  <w:marLeft w:val="0"/>
                  <w:marRight w:val="0"/>
                  <w:marTop w:val="0"/>
                  <w:marBottom w:val="0"/>
                  <w:divBdr>
                    <w:top w:val="none" w:sz="0" w:space="0" w:color="auto"/>
                    <w:left w:val="none" w:sz="0" w:space="0" w:color="auto"/>
                    <w:bottom w:val="none" w:sz="0" w:space="0" w:color="auto"/>
                    <w:right w:val="none" w:sz="0" w:space="0" w:color="auto"/>
                  </w:divBdr>
                  <w:divsChild>
                    <w:div w:id="7445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08673">
          <w:marLeft w:val="0"/>
          <w:marRight w:val="0"/>
          <w:marTop w:val="0"/>
          <w:marBottom w:val="0"/>
          <w:divBdr>
            <w:top w:val="none" w:sz="0" w:space="0" w:color="auto"/>
            <w:left w:val="none" w:sz="0" w:space="0" w:color="auto"/>
            <w:bottom w:val="none" w:sz="0" w:space="0" w:color="auto"/>
            <w:right w:val="none" w:sz="0" w:space="0" w:color="auto"/>
          </w:divBdr>
          <w:divsChild>
            <w:div w:id="1370257344">
              <w:marLeft w:val="0"/>
              <w:marRight w:val="0"/>
              <w:marTop w:val="0"/>
              <w:marBottom w:val="0"/>
              <w:divBdr>
                <w:top w:val="none" w:sz="0" w:space="0" w:color="auto"/>
                <w:left w:val="none" w:sz="0" w:space="0" w:color="auto"/>
                <w:bottom w:val="none" w:sz="0" w:space="0" w:color="auto"/>
                <w:right w:val="none" w:sz="0" w:space="0" w:color="auto"/>
              </w:divBdr>
            </w:div>
            <w:div w:id="1454205028">
              <w:marLeft w:val="0"/>
              <w:marRight w:val="0"/>
              <w:marTop w:val="0"/>
              <w:marBottom w:val="0"/>
              <w:divBdr>
                <w:top w:val="none" w:sz="0" w:space="0" w:color="auto"/>
                <w:left w:val="none" w:sz="0" w:space="0" w:color="auto"/>
                <w:bottom w:val="none" w:sz="0" w:space="0" w:color="auto"/>
                <w:right w:val="none" w:sz="0" w:space="0" w:color="auto"/>
              </w:divBdr>
            </w:div>
            <w:div w:id="20634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0016">
      <w:bodyDiv w:val="1"/>
      <w:marLeft w:val="0"/>
      <w:marRight w:val="0"/>
      <w:marTop w:val="0"/>
      <w:marBottom w:val="0"/>
      <w:divBdr>
        <w:top w:val="none" w:sz="0" w:space="0" w:color="auto"/>
        <w:left w:val="none" w:sz="0" w:space="0" w:color="auto"/>
        <w:bottom w:val="none" w:sz="0" w:space="0" w:color="auto"/>
        <w:right w:val="none" w:sz="0" w:space="0" w:color="auto"/>
      </w:divBdr>
      <w:divsChild>
        <w:div w:id="40831630">
          <w:marLeft w:val="0"/>
          <w:marRight w:val="0"/>
          <w:marTop w:val="0"/>
          <w:marBottom w:val="0"/>
          <w:divBdr>
            <w:top w:val="none" w:sz="0" w:space="0" w:color="auto"/>
            <w:left w:val="none" w:sz="0" w:space="0" w:color="auto"/>
            <w:bottom w:val="none" w:sz="0" w:space="0" w:color="auto"/>
            <w:right w:val="none" w:sz="0" w:space="0" w:color="auto"/>
          </w:divBdr>
          <w:divsChild>
            <w:div w:id="193806247">
              <w:marLeft w:val="0"/>
              <w:marRight w:val="0"/>
              <w:marTop w:val="0"/>
              <w:marBottom w:val="0"/>
              <w:divBdr>
                <w:top w:val="none" w:sz="0" w:space="0" w:color="auto"/>
                <w:left w:val="none" w:sz="0" w:space="0" w:color="auto"/>
                <w:bottom w:val="none" w:sz="0" w:space="0" w:color="auto"/>
                <w:right w:val="none" w:sz="0" w:space="0" w:color="auto"/>
              </w:divBdr>
            </w:div>
          </w:divsChild>
        </w:div>
        <w:div w:id="253713153">
          <w:marLeft w:val="0"/>
          <w:marRight w:val="0"/>
          <w:marTop w:val="0"/>
          <w:marBottom w:val="0"/>
          <w:divBdr>
            <w:top w:val="none" w:sz="0" w:space="0" w:color="auto"/>
            <w:left w:val="none" w:sz="0" w:space="0" w:color="auto"/>
            <w:bottom w:val="none" w:sz="0" w:space="0" w:color="auto"/>
            <w:right w:val="none" w:sz="0" w:space="0" w:color="auto"/>
          </w:divBdr>
          <w:divsChild>
            <w:div w:id="1715041715">
              <w:marLeft w:val="0"/>
              <w:marRight w:val="0"/>
              <w:marTop w:val="0"/>
              <w:marBottom w:val="0"/>
              <w:divBdr>
                <w:top w:val="none" w:sz="0" w:space="0" w:color="auto"/>
                <w:left w:val="none" w:sz="0" w:space="0" w:color="auto"/>
                <w:bottom w:val="none" w:sz="0" w:space="0" w:color="auto"/>
                <w:right w:val="none" w:sz="0" w:space="0" w:color="auto"/>
              </w:divBdr>
            </w:div>
          </w:divsChild>
        </w:div>
        <w:div w:id="292715187">
          <w:marLeft w:val="0"/>
          <w:marRight w:val="0"/>
          <w:marTop w:val="0"/>
          <w:marBottom w:val="0"/>
          <w:divBdr>
            <w:top w:val="none" w:sz="0" w:space="0" w:color="auto"/>
            <w:left w:val="none" w:sz="0" w:space="0" w:color="auto"/>
            <w:bottom w:val="none" w:sz="0" w:space="0" w:color="auto"/>
            <w:right w:val="none" w:sz="0" w:space="0" w:color="auto"/>
          </w:divBdr>
          <w:divsChild>
            <w:div w:id="1550922195">
              <w:marLeft w:val="0"/>
              <w:marRight w:val="0"/>
              <w:marTop w:val="0"/>
              <w:marBottom w:val="0"/>
              <w:divBdr>
                <w:top w:val="none" w:sz="0" w:space="0" w:color="auto"/>
                <w:left w:val="none" w:sz="0" w:space="0" w:color="auto"/>
                <w:bottom w:val="none" w:sz="0" w:space="0" w:color="auto"/>
                <w:right w:val="none" w:sz="0" w:space="0" w:color="auto"/>
              </w:divBdr>
            </w:div>
          </w:divsChild>
        </w:div>
        <w:div w:id="353117674">
          <w:marLeft w:val="0"/>
          <w:marRight w:val="0"/>
          <w:marTop w:val="0"/>
          <w:marBottom w:val="0"/>
          <w:divBdr>
            <w:top w:val="none" w:sz="0" w:space="0" w:color="auto"/>
            <w:left w:val="none" w:sz="0" w:space="0" w:color="auto"/>
            <w:bottom w:val="none" w:sz="0" w:space="0" w:color="auto"/>
            <w:right w:val="none" w:sz="0" w:space="0" w:color="auto"/>
          </w:divBdr>
          <w:divsChild>
            <w:div w:id="23094706">
              <w:marLeft w:val="0"/>
              <w:marRight w:val="0"/>
              <w:marTop w:val="0"/>
              <w:marBottom w:val="0"/>
              <w:divBdr>
                <w:top w:val="none" w:sz="0" w:space="0" w:color="auto"/>
                <w:left w:val="none" w:sz="0" w:space="0" w:color="auto"/>
                <w:bottom w:val="none" w:sz="0" w:space="0" w:color="auto"/>
                <w:right w:val="none" w:sz="0" w:space="0" w:color="auto"/>
              </w:divBdr>
            </w:div>
            <w:div w:id="442072891">
              <w:marLeft w:val="0"/>
              <w:marRight w:val="0"/>
              <w:marTop w:val="0"/>
              <w:marBottom w:val="0"/>
              <w:divBdr>
                <w:top w:val="none" w:sz="0" w:space="0" w:color="auto"/>
                <w:left w:val="none" w:sz="0" w:space="0" w:color="auto"/>
                <w:bottom w:val="none" w:sz="0" w:space="0" w:color="auto"/>
                <w:right w:val="none" w:sz="0" w:space="0" w:color="auto"/>
              </w:divBdr>
            </w:div>
            <w:div w:id="446436488">
              <w:marLeft w:val="0"/>
              <w:marRight w:val="0"/>
              <w:marTop w:val="0"/>
              <w:marBottom w:val="0"/>
              <w:divBdr>
                <w:top w:val="none" w:sz="0" w:space="0" w:color="auto"/>
                <w:left w:val="none" w:sz="0" w:space="0" w:color="auto"/>
                <w:bottom w:val="none" w:sz="0" w:space="0" w:color="auto"/>
                <w:right w:val="none" w:sz="0" w:space="0" w:color="auto"/>
              </w:divBdr>
            </w:div>
            <w:div w:id="589705384">
              <w:marLeft w:val="0"/>
              <w:marRight w:val="0"/>
              <w:marTop w:val="0"/>
              <w:marBottom w:val="0"/>
              <w:divBdr>
                <w:top w:val="none" w:sz="0" w:space="0" w:color="auto"/>
                <w:left w:val="none" w:sz="0" w:space="0" w:color="auto"/>
                <w:bottom w:val="none" w:sz="0" w:space="0" w:color="auto"/>
                <w:right w:val="none" w:sz="0" w:space="0" w:color="auto"/>
              </w:divBdr>
            </w:div>
            <w:div w:id="598756481">
              <w:marLeft w:val="0"/>
              <w:marRight w:val="0"/>
              <w:marTop w:val="0"/>
              <w:marBottom w:val="0"/>
              <w:divBdr>
                <w:top w:val="none" w:sz="0" w:space="0" w:color="auto"/>
                <w:left w:val="none" w:sz="0" w:space="0" w:color="auto"/>
                <w:bottom w:val="none" w:sz="0" w:space="0" w:color="auto"/>
                <w:right w:val="none" w:sz="0" w:space="0" w:color="auto"/>
              </w:divBdr>
            </w:div>
            <w:div w:id="1175806020">
              <w:marLeft w:val="0"/>
              <w:marRight w:val="0"/>
              <w:marTop w:val="0"/>
              <w:marBottom w:val="0"/>
              <w:divBdr>
                <w:top w:val="none" w:sz="0" w:space="0" w:color="auto"/>
                <w:left w:val="none" w:sz="0" w:space="0" w:color="auto"/>
                <w:bottom w:val="none" w:sz="0" w:space="0" w:color="auto"/>
                <w:right w:val="none" w:sz="0" w:space="0" w:color="auto"/>
              </w:divBdr>
            </w:div>
            <w:div w:id="1345666183">
              <w:marLeft w:val="0"/>
              <w:marRight w:val="0"/>
              <w:marTop w:val="0"/>
              <w:marBottom w:val="0"/>
              <w:divBdr>
                <w:top w:val="none" w:sz="0" w:space="0" w:color="auto"/>
                <w:left w:val="none" w:sz="0" w:space="0" w:color="auto"/>
                <w:bottom w:val="none" w:sz="0" w:space="0" w:color="auto"/>
                <w:right w:val="none" w:sz="0" w:space="0" w:color="auto"/>
              </w:divBdr>
            </w:div>
          </w:divsChild>
        </w:div>
        <w:div w:id="390734099">
          <w:marLeft w:val="0"/>
          <w:marRight w:val="0"/>
          <w:marTop w:val="0"/>
          <w:marBottom w:val="0"/>
          <w:divBdr>
            <w:top w:val="none" w:sz="0" w:space="0" w:color="auto"/>
            <w:left w:val="none" w:sz="0" w:space="0" w:color="auto"/>
            <w:bottom w:val="none" w:sz="0" w:space="0" w:color="auto"/>
            <w:right w:val="none" w:sz="0" w:space="0" w:color="auto"/>
          </w:divBdr>
          <w:divsChild>
            <w:div w:id="5987155">
              <w:marLeft w:val="0"/>
              <w:marRight w:val="0"/>
              <w:marTop w:val="0"/>
              <w:marBottom w:val="0"/>
              <w:divBdr>
                <w:top w:val="none" w:sz="0" w:space="0" w:color="auto"/>
                <w:left w:val="none" w:sz="0" w:space="0" w:color="auto"/>
                <w:bottom w:val="none" w:sz="0" w:space="0" w:color="auto"/>
                <w:right w:val="none" w:sz="0" w:space="0" w:color="auto"/>
              </w:divBdr>
            </w:div>
            <w:div w:id="168638483">
              <w:marLeft w:val="0"/>
              <w:marRight w:val="0"/>
              <w:marTop w:val="0"/>
              <w:marBottom w:val="0"/>
              <w:divBdr>
                <w:top w:val="none" w:sz="0" w:space="0" w:color="auto"/>
                <w:left w:val="none" w:sz="0" w:space="0" w:color="auto"/>
                <w:bottom w:val="none" w:sz="0" w:space="0" w:color="auto"/>
                <w:right w:val="none" w:sz="0" w:space="0" w:color="auto"/>
              </w:divBdr>
            </w:div>
            <w:div w:id="1477454798">
              <w:marLeft w:val="0"/>
              <w:marRight w:val="0"/>
              <w:marTop w:val="0"/>
              <w:marBottom w:val="0"/>
              <w:divBdr>
                <w:top w:val="none" w:sz="0" w:space="0" w:color="auto"/>
                <w:left w:val="none" w:sz="0" w:space="0" w:color="auto"/>
                <w:bottom w:val="none" w:sz="0" w:space="0" w:color="auto"/>
                <w:right w:val="none" w:sz="0" w:space="0" w:color="auto"/>
              </w:divBdr>
            </w:div>
          </w:divsChild>
        </w:div>
        <w:div w:id="486213827">
          <w:marLeft w:val="0"/>
          <w:marRight w:val="0"/>
          <w:marTop w:val="0"/>
          <w:marBottom w:val="0"/>
          <w:divBdr>
            <w:top w:val="none" w:sz="0" w:space="0" w:color="auto"/>
            <w:left w:val="none" w:sz="0" w:space="0" w:color="auto"/>
            <w:bottom w:val="none" w:sz="0" w:space="0" w:color="auto"/>
            <w:right w:val="none" w:sz="0" w:space="0" w:color="auto"/>
          </w:divBdr>
          <w:divsChild>
            <w:div w:id="1410152568">
              <w:marLeft w:val="0"/>
              <w:marRight w:val="0"/>
              <w:marTop w:val="0"/>
              <w:marBottom w:val="0"/>
              <w:divBdr>
                <w:top w:val="none" w:sz="0" w:space="0" w:color="auto"/>
                <w:left w:val="none" w:sz="0" w:space="0" w:color="auto"/>
                <w:bottom w:val="none" w:sz="0" w:space="0" w:color="auto"/>
                <w:right w:val="none" w:sz="0" w:space="0" w:color="auto"/>
              </w:divBdr>
            </w:div>
            <w:div w:id="2051302881">
              <w:marLeft w:val="0"/>
              <w:marRight w:val="0"/>
              <w:marTop w:val="0"/>
              <w:marBottom w:val="0"/>
              <w:divBdr>
                <w:top w:val="none" w:sz="0" w:space="0" w:color="auto"/>
                <w:left w:val="none" w:sz="0" w:space="0" w:color="auto"/>
                <w:bottom w:val="none" w:sz="0" w:space="0" w:color="auto"/>
                <w:right w:val="none" w:sz="0" w:space="0" w:color="auto"/>
              </w:divBdr>
            </w:div>
          </w:divsChild>
        </w:div>
        <w:div w:id="647056021">
          <w:marLeft w:val="0"/>
          <w:marRight w:val="0"/>
          <w:marTop w:val="0"/>
          <w:marBottom w:val="0"/>
          <w:divBdr>
            <w:top w:val="none" w:sz="0" w:space="0" w:color="auto"/>
            <w:left w:val="none" w:sz="0" w:space="0" w:color="auto"/>
            <w:bottom w:val="none" w:sz="0" w:space="0" w:color="auto"/>
            <w:right w:val="none" w:sz="0" w:space="0" w:color="auto"/>
          </w:divBdr>
          <w:divsChild>
            <w:div w:id="1274822228">
              <w:marLeft w:val="0"/>
              <w:marRight w:val="0"/>
              <w:marTop w:val="0"/>
              <w:marBottom w:val="0"/>
              <w:divBdr>
                <w:top w:val="none" w:sz="0" w:space="0" w:color="auto"/>
                <w:left w:val="none" w:sz="0" w:space="0" w:color="auto"/>
                <w:bottom w:val="none" w:sz="0" w:space="0" w:color="auto"/>
                <w:right w:val="none" w:sz="0" w:space="0" w:color="auto"/>
              </w:divBdr>
            </w:div>
          </w:divsChild>
        </w:div>
        <w:div w:id="687800941">
          <w:marLeft w:val="0"/>
          <w:marRight w:val="0"/>
          <w:marTop w:val="0"/>
          <w:marBottom w:val="0"/>
          <w:divBdr>
            <w:top w:val="none" w:sz="0" w:space="0" w:color="auto"/>
            <w:left w:val="none" w:sz="0" w:space="0" w:color="auto"/>
            <w:bottom w:val="none" w:sz="0" w:space="0" w:color="auto"/>
            <w:right w:val="none" w:sz="0" w:space="0" w:color="auto"/>
          </w:divBdr>
          <w:divsChild>
            <w:div w:id="312375252">
              <w:marLeft w:val="0"/>
              <w:marRight w:val="0"/>
              <w:marTop w:val="0"/>
              <w:marBottom w:val="0"/>
              <w:divBdr>
                <w:top w:val="none" w:sz="0" w:space="0" w:color="auto"/>
                <w:left w:val="none" w:sz="0" w:space="0" w:color="auto"/>
                <w:bottom w:val="none" w:sz="0" w:space="0" w:color="auto"/>
                <w:right w:val="none" w:sz="0" w:space="0" w:color="auto"/>
              </w:divBdr>
            </w:div>
          </w:divsChild>
        </w:div>
        <w:div w:id="725422156">
          <w:marLeft w:val="0"/>
          <w:marRight w:val="0"/>
          <w:marTop w:val="0"/>
          <w:marBottom w:val="0"/>
          <w:divBdr>
            <w:top w:val="none" w:sz="0" w:space="0" w:color="auto"/>
            <w:left w:val="none" w:sz="0" w:space="0" w:color="auto"/>
            <w:bottom w:val="none" w:sz="0" w:space="0" w:color="auto"/>
            <w:right w:val="none" w:sz="0" w:space="0" w:color="auto"/>
          </w:divBdr>
          <w:divsChild>
            <w:div w:id="1381902100">
              <w:marLeft w:val="0"/>
              <w:marRight w:val="0"/>
              <w:marTop w:val="0"/>
              <w:marBottom w:val="0"/>
              <w:divBdr>
                <w:top w:val="none" w:sz="0" w:space="0" w:color="auto"/>
                <w:left w:val="none" w:sz="0" w:space="0" w:color="auto"/>
                <w:bottom w:val="none" w:sz="0" w:space="0" w:color="auto"/>
                <w:right w:val="none" w:sz="0" w:space="0" w:color="auto"/>
              </w:divBdr>
            </w:div>
          </w:divsChild>
        </w:div>
        <w:div w:id="753237777">
          <w:marLeft w:val="0"/>
          <w:marRight w:val="0"/>
          <w:marTop w:val="0"/>
          <w:marBottom w:val="0"/>
          <w:divBdr>
            <w:top w:val="none" w:sz="0" w:space="0" w:color="auto"/>
            <w:left w:val="none" w:sz="0" w:space="0" w:color="auto"/>
            <w:bottom w:val="none" w:sz="0" w:space="0" w:color="auto"/>
            <w:right w:val="none" w:sz="0" w:space="0" w:color="auto"/>
          </w:divBdr>
          <w:divsChild>
            <w:div w:id="214237375">
              <w:marLeft w:val="0"/>
              <w:marRight w:val="0"/>
              <w:marTop w:val="0"/>
              <w:marBottom w:val="0"/>
              <w:divBdr>
                <w:top w:val="none" w:sz="0" w:space="0" w:color="auto"/>
                <w:left w:val="none" w:sz="0" w:space="0" w:color="auto"/>
                <w:bottom w:val="none" w:sz="0" w:space="0" w:color="auto"/>
                <w:right w:val="none" w:sz="0" w:space="0" w:color="auto"/>
              </w:divBdr>
            </w:div>
            <w:div w:id="534583445">
              <w:marLeft w:val="0"/>
              <w:marRight w:val="0"/>
              <w:marTop w:val="0"/>
              <w:marBottom w:val="0"/>
              <w:divBdr>
                <w:top w:val="none" w:sz="0" w:space="0" w:color="auto"/>
                <w:left w:val="none" w:sz="0" w:space="0" w:color="auto"/>
                <w:bottom w:val="none" w:sz="0" w:space="0" w:color="auto"/>
                <w:right w:val="none" w:sz="0" w:space="0" w:color="auto"/>
              </w:divBdr>
            </w:div>
            <w:div w:id="633752733">
              <w:marLeft w:val="0"/>
              <w:marRight w:val="0"/>
              <w:marTop w:val="0"/>
              <w:marBottom w:val="0"/>
              <w:divBdr>
                <w:top w:val="none" w:sz="0" w:space="0" w:color="auto"/>
                <w:left w:val="none" w:sz="0" w:space="0" w:color="auto"/>
                <w:bottom w:val="none" w:sz="0" w:space="0" w:color="auto"/>
                <w:right w:val="none" w:sz="0" w:space="0" w:color="auto"/>
              </w:divBdr>
            </w:div>
            <w:div w:id="722755651">
              <w:marLeft w:val="0"/>
              <w:marRight w:val="0"/>
              <w:marTop w:val="0"/>
              <w:marBottom w:val="0"/>
              <w:divBdr>
                <w:top w:val="none" w:sz="0" w:space="0" w:color="auto"/>
                <w:left w:val="none" w:sz="0" w:space="0" w:color="auto"/>
                <w:bottom w:val="none" w:sz="0" w:space="0" w:color="auto"/>
                <w:right w:val="none" w:sz="0" w:space="0" w:color="auto"/>
              </w:divBdr>
            </w:div>
            <w:div w:id="1379470468">
              <w:marLeft w:val="0"/>
              <w:marRight w:val="0"/>
              <w:marTop w:val="0"/>
              <w:marBottom w:val="0"/>
              <w:divBdr>
                <w:top w:val="none" w:sz="0" w:space="0" w:color="auto"/>
                <w:left w:val="none" w:sz="0" w:space="0" w:color="auto"/>
                <w:bottom w:val="none" w:sz="0" w:space="0" w:color="auto"/>
                <w:right w:val="none" w:sz="0" w:space="0" w:color="auto"/>
              </w:divBdr>
            </w:div>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820538183">
          <w:marLeft w:val="0"/>
          <w:marRight w:val="0"/>
          <w:marTop w:val="0"/>
          <w:marBottom w:val="0"/>
          <w:divBdr>
            <w:top w:val="none" w:sz="0" w:space="0" w:color="auto"/>
            <w:left w:val="none" w:sz="0" w:space="0" w:color="auto"/>
            <w:bottom w:val="none" w:sz="0" w:space="0" w:color="auto"/>
            <w:right w:val="none" w:sz="0" w:space="0" w:color="auto"/>
          </w:divBdr>
          <w:divsChild>
            <w:div w:id="167523690">
              <w:marLeft w:val="0"/>
              <w:marRight w:val="0"/>
              <w:marTop w:val="0"/>
              <w:marBottom w:val="0"/>
              <w:divBdr>
                <w:top w:val="none" w:sz="0" w:space="0" w:color="auto"/>
                <w:left w:val="none" w:sz="0" w:space="0" w:color="auto"/>
                <w:bottom w:val="none" w:sz="0" w:space="0" w:color="auto"/>
                <w:right w:val="none" w:sz="0" w:space="0" w:color="auto"/>
              </w:divBdr>
            </w:div>
            <w:div w:id="699087167">
              <w:marLeft w:val="0"/>
              <w:marRight w:val="0"/>
              <w:marTop w:val="0"/>
              <w:marBottom w:val="0"/>
              <w:divBdr>
                <w:top w:val="none" w:sz="0" w:space="0" w:color="auto"/>
                <w:left w:val="none" w:sz="0" w:space="0" w:color="auto"/>
                <w:bottom w:val="none" w:sz="0" w:space="0" w:color="auto"/>
                <w:right w:val="none" w:sz="0" w:space="0" w:color="auto"/>
              </w:divBdr>
            </w:div>
            <w:div w:id="989595468">
              <w:marLeft w:val="0"/>
              <w:marRight w:val="0"/>
              <w:marTop w:val="0"/>
              <w:marBottom w:val="0"/>
              <w:divBdr>
                <w:top w:val="none" w:sz="0" w:space="0" w:color="auto"/>
                <w:left w:val="none" w:sz="0" w:space="0" w:color="auto"/>
                <w:bottom w:val="none" w:sz="0" w:space="0" w:color="auto"/>
                <w:right w:val="none" w:sz="0" w:space="0" w:color="auto"/>
              </w:divBdr>
            </w:div>
            <w:div w:id="1225801847">
              <w:marLeft w:val="0"/>
              <w:marRight w:val="0"/>
              <w:marTop w:val="0"/>
              <w:marBottom w:val="0"/>
              <w:divBdr>
                <w:top w:val="none" w:sz="0" w:space="0" w:color="auto"/>
                <w:left w:val="none" w:sz="0" w:space="0" w:color="auto"/>
                <w:bottom w:val="none" w:sz="0" w:space="0" w:color="auto"/>
                <w:right w:val="none" w:sz="0" w:space="0" w:color="auto"/>
              </w:divBdr>
            </w:div>
            <w:div w:id="1244952049">
              <w:marLeft w:val="0"/>
              <w:marRight w:val="0"/>
              <w:marTop w:val="0"/>
              <w:marBottom w:val="0"/>
              <w:divBdr>
                <w:top w:val="none" w:sz="0" w:space="0" w:color="auto"/>
                <w:left w:val="none" w:sz="0" w:space="0" w:color="auto"/>
                <w:bottom w:val="none" w:sz="0" w:space="0" w:color="auto"/>
                <w:right w:val="none" w:sz="0" w:space="0" w:color="auto"/>
              </w:divBdr>
            </w:div>
            <w:div w:id="1514145964">
              <w:marLeft w:val="0"/>
              <w:marRight w:val="0"/>
              <w:marTop w:val="0"/>
              <w:marBottom w:val="0"/>
              <w:divBdr>
                <w:top w:val="none" w:sz="0" w:space="0" w:color="auto"/>
                <w:left w:val="none" w:sz="0" w:space="0" w:color="auto"/>
                <w:bottom w:val="none" w:sz="0" w:space="0" w:color="auto"/>
                <w:right w:val="none" w:sz="0" w:space="0" w:color="auto"/>
              </w:divBdr>
            </w:div>
          </w:divsChild>
        </w:div>
        <w:div w:id="1141313214">
          <w:marLeft w:val="0"/>
          <w:marRight w:val="0"/>
          <w:marTop w:val="0"/>
          <w:marBottom w:val="0"/>
          <w:divBdr>
            <w:top w:val="none" w:sz="0" w:space="0" w:color="auto"/>
            <w:left w:val="none" w:sz="0" w:space="0" w:color="auto"/>
            <w:bottom w:val="none" w:sz="0" w:space="0" w:color="auto"/>
            <w:right w:val="none" w:sz="0" w:space="0" w:color="auto"/>
          </w:divBdr>
          <w:divsChild>
            <w:div w:id="1690983682">
              <w:marLeft w:val="0"/>
              <w:marRight w:val="0"/>
              <w:marTop w:val="0"/>
              <w:marBottom w:val="0"/>
              <w:divBdr>
                <w:top w:val="none" w:sz="0" w:space="0" w:color="auto"/>
                <w:left w:val="none" w:sz="0" w:space="0" w:color="auto"/>
                <w:bottom w:val="none" w:sz="0" w:space="0" w:color="auto"/>
                <w:right w:val="none" w:sz="0" w:space="0" w:color="auto"/>
              </w:divBdr>
            </w:div>
          </w:divsChild>
        </w:div>
        <w:div w:id="1224868881">
          <w:marLeft w:val="0"/>
          <w:marRight w:val="0"/>
          <w:marTop w:val="0"/>
          <w:marBottom w:val="0"/>
          <w:divBdr>
            <w:top w:val="none" w:sz="0" w:space="0" w:color="auto"/>
            <w:left w:val="none" w:sz="0" w:space="0" w:color="auto"/>
            <w:bottom w:val="none" w:sz="0" w:space="0" w:color="auto"/>
            <w:right w:val="none" w:sz="0" w:space="0" w:color="auto"/>
          </w:divBdr>
          <w:divsChild>
            <w:div w:id="2121073142">
              <w:marLeft w:val="0"/>
              <w:marRight w:val="0"/>
              <w:marTop w:val="0"/>
              <w:marBottom w:val="0"/>
              <w:divBdr>
                <w:top w:val="none" w:sz="0" w:space="0" w:color="auto"/>
                <w:left w:val="none" w:sz="0" w:space="0" w:color="auto"/>
                <w:bottom w:val="none" w:sz="0" w:space="0" w:color="auto"/>
                <w:right w:val="none" w:sz="0" w:space="0" w:color="auto"/>
              </w:divBdr>
            </w:div>
          </w:divsChild>
        </w:div>
        <w:div w:id="1263102137">
          <w:marLeft w:val="0"/>
          <w:marRight w:val="0"/>
          <w:marTop w:val="0"/>
          <w:marBottom w:val="0"/>
          <w:divBdr>
            <w:top w:val="none" w:sz="0" w:space="0" w:color="auto"/>
            <w:left w:val="none" w:sz="0" w:space="0" w:color="auto"/>
            <w:bottom w:val="none" w:sz="0" w:space="0" w:color="auto"/>
            <w:right w:val="none" w:sz="0" w:space="0" w:color="auto"/>
          </w:divBdr>
          <w:divsChild>
            <w:div w:id="137067886">
              <w:marLeft w:val="0"/>
              <w:marRight w:val="0"/>
              <w:marTop w:val="0"/>
              <w:marBottom w:val="0"/>
              <w:divBdr>
                <w:top w:val="none" w:sz="0" w:space="0" w:color="auto"/>
                <w:left w:val="none" w:sz="0" w:space="0" w:color="auto"/>
                <w:bottom w:val="none" w:sz="0" w:space="0" w:color="auto"/>
                <w:right w:val="none" w:sz="0" w:space="0" w:color="auto"/>
              </w:divBdr>
            </w:div>
            <w:div w:id="144051759">
              <w:marLeft w:val="0"/>
              <w:marRight w:val="0"/>
              <w:marTop w:val="0"/>
              <w:marBottom w:val="0"/>
              <w:divBdr>
                <w:top w:val="none" w:sz="0" w:space="0" w:color="auto"/>
                <w:left w:val="none" w:sz="0" w:space="0" w:color="auto"/>
                <w:bottom w:val="none" w:sz="0" w:space="0" w:color="auto"/>
                <w:right w:val="none" w:sz="0" w:space="0" w:color="auto"/>
              </w:divBdr>
            </w:div>
            <w:div w:id="312176571">
              <w:marLeft w:val="0"/>
              <w:marRight w:val="0"/>
              <w:marTop w:val="0"/>
              <w:marBottom w:val="0"/>
              <w:divBdr>
                <w:top w:val="none" w:sz="0" w:space="0" w:color="auto"/>
                <w:left w:val="none" w:sz="0" w:space="0" w:color="auto"/>
                <w:bottom w:val="none" w:sz="0" w:space="0" w:color="auto"/>
                <w:right w:val="none" w:sz="0" w:space="0" w:color="auto"/>
              </w:divBdr>
            </w:div>
            <w:div w:id="363167225">
              <w:marLeft w:val="0"/>
              <w:marRight w:val="0"/>
              <w:marTop w:val="0"/>
              <w:marBottom w:val="0"/>
              <w:divBdr>
                <w:top w:val="none" w:sz="0" w:space="0" w:color="auto"/>
                <w:left w:val="none" w:sz="0" w:space="0" w:color="auto"/>
                <w:bottom w:val="none" w:sz="0" w:space="0" w:color="auto"/>
                <w:right w:val="none" w:sz="0" w:space="0" w:color="auto"/>
              </w:divBdr>
            </w:div>
            <w:div w:id="764543310">
              <w:marLeft w:val="0"/>
              <w:marRight w:val="0"/>
              <w:marTop w:val="0"/>
              <w:marBottom w:val="0"/>
              <w:divBdr>
                <w:top w:val="none" w:sz="0" w:space="0" w:color="auto"/>
                <w:left w:val="none" w:sz="0" w:space="0" w:color="auto"/>
                <w:bottom w:val="none" w:sz="0" w:space="0" w:color="auto"/>
                <w:right w:val="none" w:sz="0" w:space="0" w:color="auto"/>
              </w:divBdr>
            </w:div>
            <w:div w:id="1782455884">
              <w:marLeft w:val="0"/>
              <w:marRight w:val="0"/>
              <w:marTop w:val="0"/>
              <w:marBottom w:val="0"/>
              <w:divBdr>
                <w:top w:val="none" w:sz="0" w:space="0" w:color="auto"/>
                <w:left w:val="none" w:sz="0" w:space="0" w:color="auto"/>
                <w:bottom w:val="none" w:sz="0" w:space="0" w:color="auto"/>
                <w:right w:val="none" w:sz="0" w:space="0" w:color="auto"/>
              </w:divBdr>
            </w:div>
          </w:divsChild>
        </w:div>
        <w:div w:id="1285890222">
          <w:marLeft w:val="0"/>
          <w:marRight w:val="0"/>
          <w:marTop w:val="0"/>
          <w:marBottom w:val="0"/>
          <w:divBdr>
            <w:top w:val="none" w:sz="0" w:space="0" w:color="auto"/>
            <w:left w:val="none" w:sz="0" w:space="0" w:color="auto"/>
            <w:bottom w:val="none" w:sz="0" w:space="0" w:color="auto"/>
            <w:right w:val="none" w:sz="0" w:space="0" w:color="auto"/>
          </w:divBdr>
          <w:divsChild>
            <w:div w:id="584068349">
              <w:marLeft w:val="0"/>
              <w:marRight w:val="0"/>
              <w:marTop w:val="0"/>
              <w:marBottom w:val="0"/>
              <w:divBdr>
                <w:top w:val="none" w:sz="0" w:space="0" w:color="auto"/>
                <w:left w:val="none" w:sz="0" w:space="0" w:color="auto"/>
                <w:bottom w:val="none" w:sz="0" w:space="0" w:color="auto"/>
                <w:right w:val="none" w:sz="0" w:space="0" w:color="auto"/>
              </w:divBdr>
            </w:div>
            <w:div w:id="1945115698">
              <w:marLeft w:val="0"/>
              <w:marRight w:val="0"/>
              <w:marTop w:val="0"/>
              <w:marBottom w:val="0"/>
              <w:divBdr>
                <w:top w:val="none" w:sz="0" w:space="0" w:color="auto"/>
                <w:left w:val="none" w:sz="0" w:space="0" w:color="auto"/>
                <w:bottom w:val="none" w:sz="0" w:space="0" w:color="auto"/>
                <w:right w:val="none" w:sz="0" w:space="0" w:color="auto"/>
              </w:divBdr>
            </w:div>
          </w:divsChild>
        </w:div>
        <w:div w:id="1430806859">
          <w:marLeft w:val="0"/>
          <w:marRight w:val="0"/>
          <w:marTop w:val="0"/>
          <w:marBottom w:val="0"/>
          <w:divBdr>
            <w:top w:val="none" w:sz="0" w:space="0" w:color="auto"/>
            <w:left w:val="none" w:sz="0" w:space="0" w:color="auto"/>
            <w:bottom w:val="none" w:sz="0" w:space="0" w:color="auto"/>
            <w:right w:val="none" w:sz="0" w:space="0" w:color="auto"/>
          </w:divBdr>
          <w:divsChild>
            <w:div w:id="697392644">
              <w:marLeft w:val="0"/>
              <w:marRight w:val="0"/>
              <w:marTop w:val="0"/>
              <w:marBottom w:val="0"/>
              <w:divBdr>
                <w:top w:val="none" w:sz="0" w:space="0" w:color="auto"/>
                <w:left w:val="none" w:sz="0" w:space="0" w:color="auto"/>
                <w:bottom w:val="none" w:sz="0" w:space="0" w:color="auto"/>
                <w:right w:val="none" w:sz="0" w:space="0" w:color="auto"/>
              </w:divBdr>
            </w:div>
          </w:divsChild>
        </w:div>
        <w:div w:id="1453934460">
          <w:marLeft w:val="0"/>
          <w:marRight w:val="0"/>
          <w:marTop w:val="0"/>
          <w:marBottom w:val="0"/>
          <w:divBdr>
            <w:top w:val="none" w:sz="0" w:space="0" w:color="auto"/>
            <w:left w:val="none" w:sz="0" w:space="0" w:color="auto"/>
            <w:bottom w:val="none" w:sz="0" w:space="0" w:color="auto"/>
            <w:right w:val="none" w:sz="0" w:space="0" w:color="auto"/>
          </w:divBdr>
          <w:divsChild>
            <w:div w:id="533201552">
              <w:marLeft w:val="0"/>
              <w:marRight w:val="0"/>
              <w:marTop w:val="0"/>
              <w:marBottom w:val="0"/>
              <w:divBdr>
                <w:top w:val="none" w:sz="0" w:space="0" w:color="auto"/>
                <w:left w:val="none" w:sz="0" w:space="0" w:color="auto"/>
                <w:bottom w:val="none" w:sz="0" w:space="0" w:color="auto"/>
                <w:right w:val="none" w:sz="0" w:space="0" w:color="auto"/>
              </w:divBdr>
            </w:div>
          </w:divsChild>
        </w:div>
        <w:div w:id="1581867392">
          <w:marLeft w:val="0"/>
          <w:marRight w:val="0"/>
          <w:marTop w:val="0"/>
          <w:marBottom w:val="0"/>
          <w:divBdr>
            <w:top w:val="none" w:sz="0" w:space="0" w:color="auto"/>
            <w:left w:val="none" w:sz="0" w:space="0" w:color="auto"/>
            <w:bottom w:val="none" w:sz="0" w:space="0" w:color="auto"/>
            <w:right w:val="none" w:sz="0" w:space="0" w:color="auto"/>
          </w:divBdr>
          <w:divsChild>
            <w:div w:id="5716481">
              <w:marLeft w:val="0"/>
              <w:marRight w:val="0"/>
              <w:marTop w:val="0"/>
              <w:marBottom w:val="0"/>
              <w:divBdr>
                <w:top w:val="none" w:sz="0" w:space="0" w:color="auto"/>
                <w:left w:val="none" w:sz="0" w:space="0" w:color="auto"/>
                <w:bottom w:val="none" w:sz="0" w:space="0" w:color="auto"/>
                <w:right w:val="none" w:sz="0" w:space="0" w:color="auto"/>
              </w:divBdr>
            </w:div>
            <w:div w:id="156308741">
              <w:marLeft w:val="0"/>
              <w:marRight w:val="0"/>
              <w:marTop w:val="0"/>
              <w:marBottom w:val="0"/>
              <w:divBdr>
                <w:top w:val="none" w:sz="0" w:space="0" w:color="auto"/>
                <w:left w:val="none" w:sz="0" w:space="0" w:color="auto"/>
                <w:bottom w:val="none" w:sz="0" w:space="0" w:color="auto"/>
                <w:right w:val="none" w:sz="0" w:space="0" w:color="auto"/>
              </w:divBdr>
            </w:div>
            <w:div w:id="1256860307">
              <w:marLeft w:val="0"/>
              <w:marRight w:val="0"/>
              <w:marTop w:val="0"/>
              <w:marBottom w:val="0"/>
              <w:divBdr>
                <w:top w:val="none" w:sz="0" w:space="0" w:color="auto"/>
                <w:left w:val="none" w:sz="0" w:space="0" w:color="auto"/>
                <w:bottom w:val="none" w:sz="0" w:space="0" w:color="auto"/>
                <w:right w:val="none" w:sz="0" w:space="0" w:color="auto"/>
              </w:divBdr>
            </w:div>
          </w:divsChild>
        </w:div>
        <w:div w:id="1595163219">
          <w:marLeft w:val="0"/>
          <w:marRight w:val="0"/>
          <w:marTop w:val="0"/>
          <w:marBottom w:val="0"/>
          <w:divBdr>
            <w:top w:val="none" w:sz="0" w:space="0" w:color="auto"/>
            <w:left w:val="none" w:sz="0" w:space="0" w:color="auto"/>
            <w:bottom w:val="none" w:sz="0" w:space="0" w:color="auto"/>
            <w:right w:val="none" w:sz="0" w:space="0" w:color="auto"/>
          </w:divBdr>
          <w:divsChild>
            <w:div w:id="1214775405">
              <w:marLeft w:val="0"/>
              <w:marRight w:val="0"/>
              <w:marTop w:val="0"/>
              <w:marBottom w:val="0"/>
              <w:divBdr>
                <w:top w:val="none" w:sz="0" w:space="0" w:color="auto"/>
                <w:left w:val="none" w:sz="0" w:space="0" w:color="auto"/>
                <w:bottom w:val="none" w:sz="0" w:space="0" w:color="auto"/>
                <w:right w:val="none" w:sz="0" w:space="0" w:color="auto"/>
              </w:divBdr>
            </w:div>
          </w:divsChild>
        </w:div>
        <w:div w:id="1634406970">
          <w:marLeft w:val="0"/>
          <w:marRight w:val="0"/>
          <w:marTop w:val="0"/>
          <w:marBottom w:val="0"/>
          <w:divBdr>
            <w:top w:val="none" w:sz="0" w:space="0" w:color="auto"/>
            <w:left w:val="none" w:sz="0" w:space="0" w:color="auto"/>
            <w:bottom w:val="none" w:sz="0" w:space="0" w:color="auto"/>
            <w:right w:val="none" w:sz="0" w:space="0" w:color="auto"/>
          </w:divBdr>
          <w:divsChild>
            <w:div w:id="910313439">
              <w:marLeft w:val="0"/>
              <w:marRight w:val="0"/>
              <w:marTop w:val="0"/>
              <w:marBottom w:val="0"/>
              <w:divBdr>
                <w:top w:val="none" w:sz="0" w:space="0" w:color="auto"/>
                <w:left w:val="none" w:sz="0" w:space="0" w:color="auto"/>
                <w:bottom w:val="none" w:sz="0" w:space="0" w:color="auto"/>
                <w:right w:val="none" w:sz="0" w:space="0" w:color="auto"/>
              </w:divBdr>
            </w:div>
          </w:divsChild>
        </w:div>
        <w:div w:id="1749838418">
          <w:marLeft w:val="0"/>
          <w:marRight w:val="0"/>
          <w:marTop w:val="0"/>
          <w:marBottom w:val="0"/>
          <w:divBdr>
            <w:top w:val="none" w:sz="0" w:space="0" w:color="auto"/>
            <w:left w:val="none" w:sz="0" w:space="0" w:color="auto"/>
            <w:bottom w:val="none" w:sz="0" w:space="0" w:color="auto"/>
            <w:right w:val="none" w:sz="0" w:space="0" w:color="auto"/>
          </w:divBdr>
          <w:divsChild>
            <w:div w:id="860432720">
              <w:marLeft w:val="0"/>
              <w:marRight w:val="0"/>
              <w:marTop w:val="0"/>
              <w:marBottom w:val="0"/>
              <w:divBdr>
                <w:top w:val="none" w:sz="0" w:space="0" w:color="auto"/>
                <w:left w:val="none" w:sz="0" w:space="0" w:color="auto"/>
                <w:bottom w:val="none" w:sz="0" w:space="0" w:color="auto"/>
                <w:right w:val="none" w:sz="0" w:space="0" w:color="auto"/>
              </w:divBdr>
            </w:div>
          </w:divsChild>
        </w:div>
        <w:div w:id="1991471024">
          <w:marLeft w:val="0"/>
          <w:marRight w:val="0"/>
          <w:marTop w:val="0"/>
          <w:marBottom w:val="0"/>
          <w:divBdr>
            <w:top w:val="none" w:sz="0" w:space="0" w:color="auto"/>
            <w:left w:val="none" w:sz="0" w:space="0" w:color="auto"/>
            <w:bottom w:val="none" w:sz="0" w:space="0" w:color="auto"/>
            <w:right w:val="none" w:sz="0" w:space="0" w:color="auto"/>
          </w:divBdr>
          <w:divsChild>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 w:id="1994023154">
          <w:marLeft w:val="0"/>
          <w:marRight w:val="0"/>
          <w:marTop w:val="0"/>
          <w:marBottom w:val="0"/>
          <w:divBdr>
            <w:top w:val="none" w:sz="0" w:space="0" w:color="auto"/>
            <w:left w:val="none" w:sz="0" w:space="0" w:color="auto"/>
            <w:bottom w:val="none" w:sz="0" w:space="0" w:color="auto"/>
            <w:right w:val="none" w:sz="0" w:space="0" w:color="auto"/>
          </w:divBdr>
          <w:divsChild>
            <w:div w:id="469903186">
              <w:marLeft w:val="0"/>
              <w:marRight w:val="0"/>
              <w:marTop w:val="0"/>
              <w:marBottom w:val="0"/>
              <w:divBdr>
                <w:top w:val="none" w:sz="0" w:space="0" w:color="auto"/>
                <w:left w:val="none" w:sz="0" w:space="0" w:color="auto"/>
                <w:bottom w:val="none" w:sz="0" w:space="0" w:color="auto"/>
                <w:right w:val="none" w:sz="0" w:space="0" w:color="auto"/>
              </w:divBdr>
            </w:div>
          </w:divsChild>
        </w:div>
        <w:div w:id="2121216953">
          <w:marLeft w:val="0"/>
          <w:marRight w:val="0"/>
          <w:marTop w:val="0"/>
          <w:marBottom w:val="0"/>
          <w:divBdr>
            <w:top w:val="none" w:sz="0" w:space="0" w:color="auto"/>
            <w:left w:val="none" w:sz="0" w:space="0" w:color="auto"/>
            <w:bottom w:val="none" w:sz="0" w:space="0" w:color="auto"/>
            <w:right w:val="none" w:sz="0" w:space="0" w:color="auto"/>
          </w:divBdr>
          <w:divsChild>
            <w:div w:id="1781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9471">
      <w:bodyDiv w:val="1"/>
      <w:marLeft w:val="0"/>
      <w:marRight w:val="0"/>
      <w:marTop w:val="0"/>
      <w:marBottom w:val="0"/>
      <w:divBdr>
        <w:top w:val="none" w:sz="0" w:space="0" w:color="auto"/>
        <w:left w:val="none" w:sz="0" w:space="0" w:color="auto"/>
        <w:bottom w:val="none" w:sz="0" w:space="0" w:color="auto"/>
        <w:right w:val="none" w:sz="0" w:space="0" w:color="auto"/>
      </w:divBdr>
      <w:divsChild>
        <w:div w:id="84040007">
          <w:marLeft w:val="0"/>
          <w:marRight w:val="0"/>
          <w:marTop w:val="0"/>
          <w:marBottom w:val="0"/>
          <w:divBdr>
            <w:top w:val="none" w:sz="0" w:space="0" w:color="auto"/>
            <w:left w:val="none" w:sz="0" w:space="0" w:color="auto"/>
            <w:bottom w:val="none" w:sz="0" w:space="0" w:color="auto"/>
            <w:right w:val="none" w:sz="0" w:space="0" w:color="auto"/>
          </w:divBdr>
          <w:divsChild>
            <w:div w:id="1292399444">
              <w:marLeft w:val="0"/>
              <w:marRight w:val="0"/>
              <w:marTop w:val="0"/>
              <w:marBottom w:val="0"/>
              <w:divBdr>
                <w:top w:val="none" w:sz="0" w:space="0" w:color="auto"/>
                <w:left w:val="none" w:sz="0" w:space="0" w:color="auto"/>
                <w:bottom w:val="none" w:sz="0" w:space="0" w:color="auto"/>
                <w:right w:val="none" w:sz="0" w:space="0" w:color="auto"/>
              </w:divBdr>
            </w:div>
          </w:divsChild>
        </w:div>
        <w:div w:id="105926125">
          <w:marLeft w:val="0"/>
          <w:marRight w:val="0"/>
          <w:marTop w:val="0"/>
          <w:marBottom w:val="0"/>
          <w:divBdr>
            <w:top w:val="none" w:sz="0" w:space="0" w:color="auto"/>
            <w:left w:val="none" w:sz="0" w:space="0" w:color="auto"/>
            <w:bottom w:val="none" w:sz="0" w:space="0" w:color="auto"/>
            <w:right w:val="none" w:sz="0" w:space="0" w:color="auto"/>
          </w:divBdr>
          <w:divsChild>
            <w:div w:id="170334567">
              <w:marLeft w:val="0"/>
              <w:marRight w:val="0"/>
              <w:marTop w:val="0"/>
              <w:marBottom w:val="0"/>
              <w:divBdr>
                <w:top w:val="none" w:sz="0" w:space="0" w:color="auto"/>
                <w:left w:val="none" w:sz="0" w:space="0" w:color="auto"/>
                <w:bottom w:val="none" w:sz="0" w:space="0" w:color="auto"/>
                <w:right w:val="none" w:sz="0" w:space="0" w:color="auto"/>
              </w:divBdr>
            </w:div>
          </w:divsChild>
        </w:div>
        <w:div w:id="127750755">
          <w:marLeft w:val="0"/>
          <w:marRight w:val="0"/>
          <w:marTop w:val="0"/>
          <w:marBottom w:val="0"/>
          <w:divBdr>
            <w:top w:val="none" w:sz="0" w:space="0" w:color="auto"/>
            <w:left w:val="none" w:sz="0" w:space="0" w:color="auto"/>
            <w:bottom w:val="none" w:sz="0" w:space="0" w:color="auto"/>
            <w:right w:val="none" w:sz="0" w:space="0" w:color="auto"/>
          </w:divBdr>
          <w:divsChild>
            <w:div w:id="2019237283">
              <w:marLeft w:val="0"/>
              <w:marRight w:val="0"/>
              <w:marTop w:val="0"/>
              <w:marBottom w:val="0"/>
              <w:divBdr>
                <w:top w:val="none" w:sz="0" w:space="0" w:color="auto"/>
                <w:left w:val="none" w:sz="0" w:space="0" w:color="auto"/>
                <w:bottom w:val="none" w:sz="0" w:space="0" w:color="auto"/>
                <w:right w:val="none" w:sz="0" w:space="0" w:color="auto"/>
              </w:divBdr>
            </w:div>
          </w:divsChild>
        </w:div>
        <w:div w:id="157384520">
          <w:marLeft w:val="0"/>
          <w:marRight w:val="0"/>
          <w:marTop w:val="0"/>
          <w:marBottom w:val="0"/>
          <w:divBdr>
            <w:top w:val="none" w:sz="0" w:space="0" w:color="auto"/>
            <w:left w:val="none" w:sz="0" w:space="0" w:color="auto"/>
            <w:bottom w:val="none" w:sz="0" w:space="0" w:color="auto"/>
            <w:right w:val="none" w:sz="0" w:space="0" w:color="auto"/>
          </w:divBdr>
          <w:divsChild>
            <w:div w:id="1387802017">
              <w:marLeft w:val="0"/>
              <w:marRight w:val="0"/>
              <w:marTop w:val="0"/>
              <w:marBottom w:val="0"/>
              <w:divBdr>
                <w:top w:val="none" w:sz="0" w:space="0" w:color="auto"/>
                <w:left w:val="none" w:sz="0" w:space="0" w:color="auto"/>
                <w:bottom w:val="none" w:sz="0" w:space="0" w:color="auto"/>
                <w:right w:val="none" w:sz="0" w:space="0" w:color="auto"/>
              </w:divBdr>
            </w:div>
          </w:divsChild>
        </w:div>
        <w:div w:id="173543597">
          <w:marLeft w:val="0"/>
          <w:marRight w:val="0"/>
          <w:marTop w:val="0"/>
          <w:marBottom w:val="0"/>
          <w:divBdr>
            <w:top w:val="none" w:sz="0" w:space="0" w:color="auto"/>
            <w:left w:val="none" w:sz="0" w:space="0" w:color="auto"/>
            <w:bottom w:val="none" w:sz="0" w:space="0" w:color="auto"/>
            <w:right w:val="none" w:sz="0" w:space="0" w:color="auto"/>
          </w:divBdr>
          <w:divsChild>
            <w:div w:id="1660234548">
              <w:marLeft w:val="0"/>
              <w:marRight w:val="0"/>
              <w:marTop w:val="0"/>
              <w:marBottom w:val="0"/>
              <w:divBdr>
                <w:top w:val="none" w:sz="0" w:space="0" w:color="auto"/>
                <w:left w:val="none" w:sz="0" w:space="0" w:color="auto"/>
                <w:bottom w:val="none" w:sz="0" w:space="0" w:color="auto"/>
                <w:right w:val="none" w:sz="0" w:space="0" w:color="auto"/>
              </w:divBdr>
            </w:div>
          </w:divsChild>
        </w:div>
        <w:div w:id="211236188">
          <w:marLeft w:val="0"/>
          <w:marRight w:val="0"/>
          <w:marTop w:val="0"/>
          <w:marBottom w:val="0"/>
          <w:divBdr>
            <w:top w:val="none" w:sz="0" w:space="0" w:color="auto"/>
            <w:left w:val="none" w:sz="0" w:space="0" w:color="auto"/>
            <w:bottom w:val="none" w:sz="0" w:space="0" w:color="auto"/>
            <w:right w:val="none" w:sz="0" w:space="0" w:color="auto"/>
          </w:divBdr>
          <w:divsChild>
            <w:div w:id="4213355">
              <w:marLeft w:val="0"/>
              <w:marRight w:val="0"/>
              <w:marTop w:val="0"/>
              <w:marBottom w:val="0"/>
              <w:divBdr>
                <w:top w:val="none" w:sz="0" w:space="0" w:color="auto"/>
                <w:left w:val="none" w:sz="0" w:space="0" w:color="auto"/>
                <w:bottom w:val="none" w:sz="0" w:space="0" w:color="auto"/>
                <w:right w:val="none" w:sz="0" w:space="0" w:color="auto"/>
              </w:divBdr>
            </w:div>
          </w:divsChild>
        </w:div>
        <w:div w:id="265966442">
          <w:marLeft w:val="0"/>
          <w:marRight w:val="0"/>
          <w:marTop w:val="0"/>
          <w:marBottom w:val="0"/>
          <w:divBdr>
            <w:top w:val="none" w:sz="0" w:space="0" w:color="auto"/>
            <w:left w:val="none" w:sz="0" w:space="0" w:color="auto"/>
            <w:bottom w:val="none" w:sz="0" w:space="0" w:color="auto"/>
            <w:right w:val="none" w:sz="0" w:space="0" w:color="auto"/>
          </w:divBdr>
          <w:divsChild>
            <w:div w:id="2036346560">
              <w:marLeft w:val="0"/>
              <w:marRight w:val="0"/>
              <w:marTop w:val="0"/>
              <w:marBottom w:val="0"/>
              <w:divBdr>
                <w:top w:val="none" w:sz="0" w:space="0" w:color="auto"/>
                <w:left w:val="none" w:sz="0" w:space="0" w:color="auto"/>
                <w:bottom w:val="none" w:sz="0" w:space="0" w:color="auto"/>
                <w:right w:val="none" w:sz="0" w:space="0" w:color="auto"/>
              </w:divBdr>
            </w:div>
          </w:divsChild>
        </w:div>
        <w:div w:id="284697869">
          <w:marLeft w:val="0"/>
          <w:marRight w:val="0"/>
          <w:marTop w:val="0"/>
          <w:marBottom w:val="0"/>
          <w:divBdr>
            <w:top w:val="none" w:sz="0" w:space="0" w:color="auto"/>
            <w:left w:val="none" w:sz="0" w:space="0" w:color="auto"/>
            <w:bottom w:val="none" w:sz="0" w:space="0" w:color="auto"/>
            <w:right w:val="none" w:sz="0" w:space="0" w:color="auto"/>
          </w:divBdr>
          <w:divsChild>
            <w:div w:id="2019769155">
              <w:marLeft w:val="0"/>
              <w:marRight w:val="0"/>
              <w:marTop w:val="0"/>
              <w:marBottom w:val="0"/>
              <w:divBdr>
                <w:top w:val="none" w:sz="0" w:space="0" w:color="auto"/>
                <w:left w:val="none" w:sz="0" w:space="0" w:color="auto"/>
                <w:bottom w:val="none" w:sz="0" w:space="0" w:color="auto"/>
                <w:right w:val="none" w:sz="0" w:space="0" w:color="auto"/>
              </w:divBdr>
            </w:div>
          </w:divsChild>
        </w:div>
        <w:div w:id="285894048">
          <w:marLeft w:val="0"/>
          <w:marRight w:val="0"/>
          <w:marTop w:val="0"/>
          <w:marBottom w:val="0"/>
          <w:divBdr>
            <w:top w:val="none" w:sz="0" w:space="0" w:color="auto"/>
            <w:left w:val="none" w:sz="0" w:space="0" w:color="auto"/>
            <w:bottom w:val="none" w:sz="0" w:space="0" w:color="auto"/>
            <w:right w:val="none" w:sz="0" w:space="0" w:color="auto"/>
          </w:divBdr>
          <w:divsChild>
            <w:div w:id="923025750">
              <w:marLeft w:val="0"/>
              <w:marRight w:val="0"/>
              <w:marTop w:val="0"/>
              <w:marBottom w:val="0"/>
              <w:divBdr>
                <w:top w:val="none" w:sz="0" w:space="0" w:color="auto"/>
                <w:left w:val="none" w:sz="0" w:space="0" w:color="auto"/>
                <w:bottom w:val="none" w:sz="0" w:space="0" w:color="auto"/>
                <w:right w:val="none" w:sz="0" w:space="0" w:color="auto"/>
              </w:divBdr>
            </w:div>
          </w:divsChild>
        </w:div>
        <w:div w:id="306130520">
          <w:marLeft w:val="0"/>
          <w:marRight w:val="0"/>
          <w:marTop w:val="0"/>
          <w:marBottom w:val="0"/>
          <w:divBdr>
            <w:top w:val="none" w:sz="0" w:space="0" w:color="auto"/>
            <w:left w:val="none" w:sz="0" w:space="0" w:color="auto"/>
            <w:bottom w:val="none" w:sz="0" w:space="0" w:color="auto"/>
            <w:right w:val="none" w:sz="0" w:space="0" w:color="auto"/>
          </w:divBdr>
          <w:divsChild>
            <w:div w:id="18969345">
              <w:marLeft w:val="0"/>
              <w:marRight w:val="0"/>
              <w:marTop w:val="0"/>
              <w:marBottom w:val="0"/>
              <w:divBdr>
                <w:top w:val="none" w:sz="0" w:space="0" w:color="auto"/>
                <w:left w:val="none" w:sz="0" w:space="0" w:color="auto"/>
                <w:bottom w:val="none" w:sz="0" w:space="0" w:color="auto"/>
                <w:right w:val="none" w:sz="0" w:space="0" w:color="auto"/>
              </w:divBdr>
            </w:div>
          </w:divsChild>
        </w:div>
        <w:div w:id="314770260">
          <w:marLeft w:val="0"/>
          <w:marRight w:val="0"/>
          <w:marTop w:val="0"/>
          <w:marBottom w:val="0"/>
          <w:divBdr>
            <w:top w:val="none" w:sz="0" w:space="0" w:color="auto"/>
            <w:left w:val="none" w:sz="0" w:space="0" w:color="auto"/>
            <w:bottom w:val="none" w:sz="0" w:space="0" w:color="auto"/>
            <w:right w:val="none" w:sz="0" w:space="0" w:color="auto"/>
          </w:divBdr>
          <w:divsChild>
            <w:div w:id="1227574775">
              <w:marLeft w:val="0"/>
              <w:marRight w:val="0"/>
              <w:marTop w:val="0"/>
              <w:marBottom w:val="0"/>
              <w:divBdr>
                <w:top w:val="none" w:sz="0" w:space="0" w:color="auto"/>
                <w:left w:val="none" w:sz="0" w:space="0" w:color="auto"/>
                <w:bottom w:val="none" w:sz="0" w:space="0" w:color="auto"/>
                <w:right w:val="none" w:sz="0" w:space="0" w:color="auto"/>
              </w:divBdr>
            </w:div>
          </w:divsChild>
        </w:div>
        <w:div w:id="317465575">
          <w:marLeft w:val="0"/>
          <w:marRight w:val="0"/>
          <w:marTop w:val="0"/>
          <w:marBottom w:val="0"/>
          <w:divBdr>
            <w:top w:val="none" w:sz="0" w:space="0" w:color="auto"/>
            <w:left w:val="none" w:sz="0" w:space="0" w:color="auto"/>
            <w:bottom w:val="none" w:sz="0" w:space="0" w:color="auto"/>
            <w:right w:val="none" w:sz="0" w:space="0" w:color="auto"/>
          </w:divBdr>
          <w:divsChild>
            <w:div w:id="1263956677">
              <w:marLeft w:val="0"/>
              <w:marRight w:val="0"/>
              <w:marTop w:val="0"/>
              <w:marBottom w:val="0"/>
              <w:divBdr>
                <w:top w:val="none" w:sz="0" w:space="0" w:color="auto"/>
                <w:left w:val="none" w:sz="0" w:space="0" w:color="auto"/>
                <w:bottom w:val="none" w:sz="0" w:space="0" w:color="auto"/>
                <w:right w:val="none" w:sz="0" w:space="0" w:color="auto"/>
              </w:divBdr>
            </w:div>
          </w:divsChild>
        </w:div>
        <w:div w:id="456876696">
          <w:marLeft w:val="0"/>
          <w:marRight w:val="0"/>
          <w:marTop w:val="0"/>
          <w:marBottom w:val="0"/>
          <w:divBdr>
            <w:top w:val="none" w:sz="0" w:space="0" w:color="auto"/>
            <w:left w:val="none" w:sz="0" w:space="0" w:color="auto"/>
            <w:bottom w:val="none" w:sz="0" w:space="0" w:color="auto"/>
            <w:right w:val="none" w:sz="0" w:space="0" w:color="auto"/>
          </w:divBdr>
          <w:divsChild>
            <w:div w:id="917448884">
              <w:marLeft w:val="0"/>
              <w:marRight w:val="0"/>
              <w:marTop w:val="0"/>
              <w:marBottom w:val="0"/>
              <w:divBdr>
                <w:top w:val="none" w:sz="0" w:space="0" w:color="auto"/>
                <w:left w:val="none" w:sz="0" w:space="0" w:color="auto"/>
                <w:bottom w:val="none" w:sz="0" w:space="0" w:color="auto"/>
                <w:right w:val="none" w:sz="0" w:space="0" w:color="auto"/>
              </w:divBdr>
            </w:div>
          </w:divsChild>
        </w:div>
        <w:div w:id="580212328">
          <w:marLeft w:val="0"/>
          <w:marRight w:val="0"/>
          <w:marTop w:val="0"/>
          <w:marBottom w:val="0"/>
          <w:divBdr>
            <w:top w:val="none" w:sz="0" w:space="0" w:color="auto"/>
            <w:left w:val="none" w:sz="0" w:space="0" w:color="auto"/>
            <w:bottom w:val="none" w:sz="0" w:space="0" w:color="auto"/>
            <w:right w:val="none" w:sz="0" w:space="0" w:color="auto"/>
          </w:divBdr>
          <w:divsChild>
            <w:div w:id="2042627136">
              <w:marLeft w:val="0"/>
              <w:marRight w:val="0"/>
              <w:marTop w:val="0"/>
              <w:marBottom w:val="0"/>
              <w:divBdr>
                <w:top w:val="none" w:sz="0" w:space="0" w:color="auto"/>
                <w:left w:val="none" w:sz="0" w:space="0" w:color="auto"/>
                <w:bottom w:val="none" w:sz="0" w:space="0" w:color="auto"/>
                <w:right w:val="none" w:sz="0" w:space="0" w:color="auto"/>
              </w:divBdr>
            </w:div>
          </w:divsChild>
        </w:div>
        <w:div w:id="596251562">
          <w:marLeft w:val="0"/>
          <w:marRight w:val="0"/>
          <w:marTop w:val="0"/>
          <w:marBottom w:val="0"/>
          <w:divBdr>
            <w:top w:val="none" w:sz="0" w:space="0" w:color="auto"/>
            <w:left w:val="none" w:sz="0" w:space="0" w:color="auto"/>
            <w:bottom w:val="none" w:sz="0" w:space="0" w:color="auto"/>
            <w:right w:val="none" w:sz="0" w:space="0" w:color="auto"/>
          </w:divBdr>
          <w:divsChild>
            <w:div w:id="1541824356">
              <w:marLeft w:val="0"/>
              <w:marRight w:val="0"/>
              <w:marTop w:val="0"/>
              <w:marBottom w:val="0"/>
              <w:divBdr>
                <w:top w:val="none" w:sz="0" w:space="0" w:color="auto"/>
                <w:left w:val="none" w:sz="0" w:space="0" w:color="auto"/>
                <w:bottom w:val="none" w:sz="0" w:space="0" w:color="auto"/>
                <w:right w:val="none" w:sz="0" w:space="0" w:color="auto"/>
              </w:divBdr>
            </w:div>
          </w:divsChild>
        </w:div>
        <w:div w:id="597299560">
          <w:marLeft w:val="0"/>
          <w:marRight w:val="0"/>
          <w:marTop w:val="0"/>
          <w:marBottom w:val="0"/>
          <w:divBdr>
            <w:top w:val="none" w:sz="0" w:space="0" w:color="auto"/>
            <w:left w:val="none" w:sz="0" w:space="0" w:color="auto"/>
            <w:bottom w:val="none" w:sz="0" w:space="0" w:color="auto"/>
            <w:right w:val="none" w:sz="0" w:space="0" w:color="auto"/>
          </w:divBdr>
          <w:divsChild>
            <w:div w:id="1256479458">
              <w:marLeft w:val="0"/>
              <w:marRight w:val="0"/>
              <w:marTop w:val="0"/>
              <w:marBottom w:val="0"/>
              <w:divBdr>
                <w:top w:val="none" w:sz="0" w:space="0" w:color="auto"/>
                <w:left w:val="none" w:sz="0" w:space="0" w:color="auto"/>
                <w:bottom w:val="none" w:sz="0" w:space="0" w:color="auto"/>
                <w:right w:val="none" w:sz="0" w:space="0" w:color="auto"/>
              </w:divBdr>
            </w:div>
          </w:divsChild>
        </w:div>
        <w:div w:id="616521900">
          <w:marLeft w:val="0"/>
          <w:marRight w:val="0"/>
          <w:marTop w:val="0"/>
          <w:marBottom w:val="0"/>
          <w:divBdr>
            <w:top w:val="none" w:sz="0" w:space="0" w:color="auto"/>
            <w:left w:val="none" w:sz="0" w:space="0" w:color="auto"/>
            <w:bottom w:val="none" w:sz="0" w:space="0" w:color="auto"/>
            <w:right w:val="none" w:sz="0" w:space="0" w:color="auto"/>
          </w:divBdr>
          <w:divsChild>
            <w:div w:id="854031053">
              <w:marLeft w:val="0"/>
              <w:marRight w:val="0"/>
              <w:marTop w:val="0"/>
              <w:marBottom w:val="0"/>
              <w:divBdr>
                <w:top w:val="none" w:sz="0" w:space="0" w:color="auto"/>
                <w:left w:val="none" w:sz="0" w:space="0" w:color="auto"/>
                <w:bottom w:val="none" w:sz="0" w:space="0" w:color="auto"/>
                <w:right w:val="none" w:sz="0" w:space="0" w:color="auto"/>
              </w:divBdr>
            </w:div>
          </w:divsChild>
        </w:div>
        <w:div w:id="618146284">
          <w:marLeft w:val="0"/>
          <w:marRight w:val="0"/>
          <w:marTop w:val="0"/>
          <w:marBottom w:val="0"/>
          <w:divBdr>
            <w:top w:val="none" w:sz="0" w:space="0" w:color="auto"/>
            <w:left w:val="none" w:sz="0" w:space="0" w:color="auto"/>
            <w:bottom w:val="none" w:sz="0" w:space="0" w:color="auto"/>
            <w:right w:val="none" w:sz="0" w:space="0" w:color="auto"/>
          </w:divBdr>
          <w:divsChild>
            <w:div w:id="1511800927">
              <w:marLeft w:val="0"/>
              <w:marRight w:val="0"/>
              <w:marTop w:val="0"/>
              <w:marBottom w:val="0"/>
              <w:divBdr>
                <w:top w:val="none" w:sz="0" w:space="0" w:color="auto"/>
                <w:left w:val="none" w:sz="0" w:space="0" w:color="auto"/>
                <w:bottom w:val="none" w:sz="0" w:space="0" w:color="auto"/>
                <w:right w:val="none" w:sz="0" w:space="0" w:color="auto"/>
              </w:divBdr>
            </w:div>
          </w:divsChild>
        </w:div>
        <w:div w:id="619142573">
          <w:marLeft w:val="0"/>
          <w:marRight w:val="0"/>
          <w:marTop w:val="0"/>
          <w:marBottom w:val="0"/>
          <w:divBdr>
            <w:top w:val="none" w:sz="0" w:space="0" w:color="auto"/>
            <w:left w:val="none" w:sz="0" w:space="0" w:color="auto"/>
            <w:bottom w:val="none" w:sz="0" w:space="0" w:color="auto"/>
            <w:right w:val="none" w:sz="0" w:space="0" w:color="auto"/>
          </w:divBdr>
          <w:divsChild>
            <w:div w:id="141393516">
              <w:marLeft w:val="0"/>
              <w:marRight w:val="0"/>
              <w:marTop w:val="0"/>
              <w:marBottom w:val="0"/>
              <w:divBdr>
                <w:top w:val="none" w:sz="0" w:space="0" w:color="auto"/>
                <w:left w:val="none" w:sz="0" w:space="0" w:color="auto"/>
                <w:bottom w:val="none" w:sz="0" w:space="0" w:color="auto"/>
                <w:right w:val="none" w:sz="0" w:space="0" w:color="auto"/>
              </w:divBdr>
            </w:div>
          </w:divsChild>
        </w:div>
        <w:div w:id="739256712">
          <w:marLeft w:val="0"/>
          <w:marRight w:val="0"/>
          <w:marTop w:val="0"/>
          <w:marBottom w:val="0"/>
          <w:divBdr>
            <w:top w:val="none" w:sz="0" w:space="0" w:color="auto"/>
            <w:left w:val="none" w:sz="0" w:space="0" w:color="auto"/>
            <w:bottom w:val="none" w:sz="0" w:space="0" w:color="auto"/>
            <w:right w:val="none" w:sz="0" w:space="0" w:color="auto"/>
          </w:divBdr>
          <w:divsChild>
            <w:div w:id="205341668">
              <w:marLeft w:val="0"/>
              <w:marRight w:val="0"/>
              <w:marTop w:val="0"/>
              <w:marBottom w:val="0"/>
              <w:divBdr>
                <w:top w:val="none" w:sz="0" w:space="0" w:color="auto"/>
                <w:left w:val="none" w:sz="0" w:space="0" w:color="auto"/>
                <w:bottom w:val="none" w:sz="0" w:space="0" w:color="auto"/>
                <w:right w:val="none" w:sz="0" w:space="0" w:color="auto"/>
              </w:divBdr>
            </w:div>
          </w:divsChild>
        </w:div>
        <w:div w:id="929503792">
          <w:marLeft w:val="0"/>
          <w:marRight w:val="0"/>
          <w:marTop w:val="0"/>
          <w:marBottom w:val="0"/>
          <w:divBdr>
            <w:top w:val="none" w:sz="0" w:space="0" w:color="auto"/>
            <w:left w:val="none" w:sz="0" w:space="0" w:color="auto"/>
            <w:bottom w:val="none" w:sz="0" w:space="0" w:color="auto"/>
            <w:right w:val="none" w:sz="0" w:space="0" w:color="auto"/>
          </w:divBdr>
          <w:divsChild>
            <w:div w:id="1813134995">
              <w:marLeft w:val="0"/>
              <w:marRight w:val="0"/>
              <w:marTop w:val="0"/>
              <w:marBottom w:val="0"/>
              <w:divBdr>
                <w:top w:val="none" w:sz="0" w:space="0" w:color="auto"/>
                <w:left w:val="none" w:sz="0" w:space="0" w:color="auto"/>
                <w:bottom w:val="none" w:sz="0" w:space="0" w:color="auto"/>
                <w:right w:val="none" w:sz="0" w:space="0" w:color="auto"/>
              </w:divBdr>
            </w:div>
          </w:divsChild>
        </w:div>
        <w:div w:id="1026759648">
          <w:marLeft w:val="0"/>
          <w:marRight w:val="0"/>
          <w:marTop w:val="0"/>
          <w:marBottom w:val="0"/>
          <w:divBdr>
            <w:top w:val="none" w:sz="0" w:space="0" w:color="auto"/>
            <w:left w:val="none" w:sz="0" w:space="0" w:color="auto"/>
            <w:bottom w:val="none" w:sz="0" w:space="0" w:color="auto"/>
            <w:right w:val="none" w:sz="0" w:space="0" w:color="auto"/>
          </w:divBdr>
          <w:divsChild>
            <w:div w:id="140119533">
              <w:marLeft w:val="0"/>
              <w:marRight w:val="0"/>
              <w:marTop w:val="0"/>
              <w:marBottom w:val="0"/>
              <w:divBdr>
                <w:top w:val="none" w:sz="0" w:space="0" w:color="auto"/>
                <w:left w:val="none" w:sz="0" w:space="0" w:color="auto"/>
                <w:bottom w:val="none" w:sz="0" w:space="0" w:color="auto"/>
                <w:right w:val="none" w:sz="0" w:space="0" w:color="auto"/>
              </w:divBdr>
            </w:div>
          </w:divsChild>
        </w:div>
        <w:div w:id="1033388869">
          <w:marLeft w:val="0"/>
          <w:marRight w:val="0"/>
          <w:marTop w:val="0"/>
          <w:marBottom w:val="0"/>
          <w:divBdr>
            <w:top w:val="none" w:sz="0" w:space="0" w:color="auto"/>
            <w:left w:val="none" w:sz="0" w:space="0" w:color="auto"/>
            <w:bottom w:val="none" w:sz="0" w:space="0" w:color="auto"/>
            <w:right w:val="none" w:sz="0" w:space="0" w:color="auto"/>
          </w:divBdr>
          <w:divsChild>
            <w:div w:id="275406466">
              <w:marLeft w:val="0"/>
              <w:marRight w:val="0"/>
              <w:marTop w:val="0"/>
              <w:marBottom w:val="0"/>
              <w:divBdr>
                <w:top w:val="none" w:sz="0" w:space="0" w:color="auto"/>
                <w:left w:val="none" w:sz="0" w:space="0" w:color="auto"/>
                <w:bottom w:val="none" w:sz="0" w:space="0" w:color="auto"/>
                <w:right w:val="none" w:sz="0" w:space="0" w:color="auto"/>
              </w:divBdr>
            </w:div>
          </w:divsChild>
        </w:div>
        <w:div w:id="1136603018">
          <w:marLeft w:val="0"/>
          <w:marRight w:val="0"/>
          <w:marTop w:val="0"/>
          <w:marBottom w:val="0"/>
          <w:divBdr>
            <w:top w:val="none" w:sz="0" w:space="0" w:color="auto"/>
            <w:left w:val="none" w:sz="0" w:space="0" w:color="auto"/>
            <w:bottom w:val="none" w:sz="0" w:space="0" w:color="auto"/>
            <w:right w:val="none" w:sz="0" w:space="0" w:color="auto"/>
          </w:divBdr>
          <w:divsChild>
            <w:div w:id="705764396">
              <w:marLeft w:val="0"/>
              <w:marRight w:val="0"/>
              <w:marTop w:val="0"/>
              <w:marBottom w:val="0"/>
              <w:divBdr>
                <w:top w:val="none" w:sz="0" w:space="0" w:color="auto"/>
                <w:left w:val="none" w:sz="0" w:space="0" w:color="auto"/>
                <w:bottom w:val="none" w:sz="0" w:space="0" w:color="auto"/>
                <w:right w:val="none" w:sz="0" w:space="0" w:color="auto"/>
              </w:divBdr>
            </w:div>
          </w:divsChild>
        </w:div>
        <w:div w:id="1184443073">
          <w:marLeft w:val="0"/>
          <w:marRight w:val="0"/>
          <w:marTop w:val="0"/>
          <w:marBottom w:val="0"/>
          <w:divBdr>
            <w:top w:val="none" w:sz="0" w:space="0" w:color="auto"/>
            <w:left w:val="none" w:sz="0" w:space="0" w:color="auto"/>
            <w:bottom w:val="none" w:sz="0" w:space="0" w:color="auto"/>
            <w:right w:val="none" w:sz="0" w:space="0" w:color="auto"/>
          </w:divBdr>
          <w:divsChild>
            <w:div w:id="715353815">
              <w:marLeft w:val="0"/>
              <w:marRight w:val="0"/>
              <w:marTop w:val="0"/>
              <w:marBottom w:val="0"/>
              <w:divBdr>
                <w:top w:val="none" w:sz="0" w:space="0" w:color="auto"/>
                <w:left w:val="none" w:sz="0" w:space="0" w:color="auto"/>
                <w:bottom w:val="none" w:sz="0" w:space="0" w:color="auto"/>
                <w:right w:val="none" w:sz="0" w:space="0" w:color="auto"/>
              </w:divBdr>
            </w:div>
          </w:divsChild>
        </w:div>
        <w:div w:id="1230384918">
          <w:marLeft w:val="0"/>
          <w:marRight w:val="0"/>
          <w:marTop w:val="0"/>
          <w:marBottom w:val="0"/>
          <w:divBdr>
            <w:top w:val="none" w:sz="0" w:space="0" w:color="auto"/>
            <w:left w:val="none" w:sz="0" w:space="0" w:color="auto"/>
            <w:bottom w:val="none" w:sz="0" w:space="0" w:color="auto"/>
            <w:right w:val="none" w:sz="0" w:space="0" w:color="auto"/>
          </w:divBdr>
          <w:divsChild>
            <w:div w:id="1431394826">
              <w:marLeft w:val="0"/>
              <w:marRight w:val="0"/>
              <w:marTop w:val="0"/>
              <w:marBottom w:val="0"/>
              <w:divBdr>
                <w:top w:val="none" w:sz="0" w:space="0" w:color="auto"/>
                <w:left w:val="none" w:sz="0" w:space="0" w:color="auto"/>
                <w:bottom w:val="none" w:sz="0" w:space="0" w:color="auto"/>
                <w:right w:val="none" w:sz="0" w:space="0" w:color="auto"/>
              </w:divBdr>
            </w:div>
          </w:divsChild>
        </w:div>
        <w:div w:id="1369841804">
          <w:marLeft w:val="0"/>
          <w:marRight w:val="0"/>
          <w:marTop w:val="0"/>
          <w:marBottom w:val="0"/>
          <w:divBdr>
            <w:top w:val="none" w:sz="0" w:space="0" w:color="auto"/>
            <w:left w:val="none" w:sz="0" w:space="0" w:color="auto"/>
            <w:bottom w:val="none" w:sz="0" w:space="0" w:color="auto"/>
            <w:right w:val="none" w:sz="0" w:space="0" w:color="auto"/>
          </w:divBdr>
          <w:divsChild>
            <w:div w:id="1933856639">
              <w:marLeft w:val="0"/>
              <w:marRight w:val="0"/>
              <w:marTop w:val="0"/>
              <w:marBottom w:val="0"/>
              <w:divBdr>
                <w:top w:val="none" w:sz="0" w:space="0" w:color="auto"/>
                <w:left w:val="none" w:sz="0" w:space="0" w:color="auto"/>
                <w:bottom w:val="none" w:sz="0" w:space="0" w:color="auto"/>
                <w:right w:val="none" w:sz="0" w:space="0" w:color="auto"/>
              </w:divBdr>
            </w:div>
          </w:divsChild>
        </w:div>
        <w:div w:id="1394887856">
          <w:marLeft w:val="0"/>
          <w:marRight w:val="0"/>
          <w:marTop w:val="0"/>
          <w:marBottom w:val="0"/>
          <w:divBdr>
            <w:top w:val="none" w:sz="0" w:space="0" w:color="auto"/>
            <w:left w:val="none" w:sz="0" w:space="0" w:color="auto"/>
            <w:bottom w:val="none" w:sz="0" w:space="0" w:color="auto"/>
            <w:right w:val="none" w:sz="0" w:space="0" w:color="auto"/>
          </w:divBdr>
          <w:divsChild>
            <w:div w:id="1555576481">
              <w:marLeft w:val="0"/>
              <w:marRight w:val="0"/>
              <w:marTop w:val="0"/>
              <w:marBottom w:val="0"/>
              <w:divBdr>
                <w:top w:val="none" w:sz="0" w:space="0" w:color="auto"/>
                <w:left w:val="none" w:sz="0" w:space="0" w:color="auto"/>
                <w:bottom w:val="none" w:sz="0" w:space="0" w:color="auto"/>
                <w:right w:val="none" w:sz="0" w:space="0" w:color="auto"/>
              </w:divBdr>
            </w:div>
          </w:divsChild>
        </w:div>
        <w:div w:id="1476531828">
          <w:marLeft w:val="0"/>
          <w:marRight w:val="0"/>
          <w:marTop w:val="0"/>
          <w:marBottom w:val="0"/>
          <w:divBdr>
            <w:top w:val="none" w:sz="0" w:space="0" w:color="auto"/>
            <w:left w:val="none" w:sz="0" w:space="0" w:color="auto"/>
            <w:bottom w:val="none" w:sz="0" w:space="0" w:color="auto"/>
            <w:right w:val="none" w:sz="0" w:space="0" w:color="auto"/>
          </w:divBdr>
          <w:divsChild>
            <w:div w:id="1738473517">
              <w:marLeft w:val="0"/>
              <w:marRight w:val="0"/>
              <w:marTop w:val="0"/>
              <w:marBottom w:val="0"/>
              <w:divBdr>
                <w:top w:val="none" w:sz="0" w:space="0" w:color="auto"/>
                <w:left w:val="none" w:sz="0" w:space="0" w:color="auto"/>
                <w:bottom w:val="none" w:sz="0" w:space="0" w:color="auto"/>
                <w:right w:val="none" w:sz="0" w:space="0" w:color="auto"/>
              </w:divBdr>
            </w:div>
          </w:divsChild>
        </w:div>
        <w:div w:id="1487743732">
          <w:marLeft w:val="0"/>
          <w:marRight w:val="0"/>
          <w:marTop w:val="0"/>
          <w:marBottom w:val="0"/>
          <w:divBdr>
            <w:top w:val="none" w:sz="0" w:space="0" w:color="auto"/>
            <w:left w:val="none" w:sz="0" w:space="0" w:color="auto"/>
            <w:bottom w:val="none" w:sz="0" w:space="0" w:color="auto"/>
            <w:right w:val="none" w:sz="0" w:space="0" w:color="auto"/>
          </w:divBdr>
          <w:divsChild>
            <w:div w:id="2012415559">
              <w:marLeft w:val="0"/>
              <w:marRight w:val="0"/>
              <w:marTop w:val="0"/>
              <w:marBottom w:val="0"/>
              <w:divBdr>
                <w:top w:val="none" w:sz="0" w:space="0" w:color="auto"/>
                <w:left w:val="none" w:sz="0" w:space="0" w:color="auto"/>
                <w:bottom w:val="none" w:sz="0" w:space="0" w:color="auto"/>
                <w:right w:val="none" w:sz="0" w:space="0" w:color="auto"/>
              </w:divBdr>
            </w:div>
          </w:divsChild>
        </w:div>
        <w:div w:id="1504739284">
          <w:marLeft w:val="0"/>
          <w:marRight w:val="0"/>
          <w:marTop w:val="0"/>
          <w:marBottom w:val="0"/>
          <w:divBdr>
            <w:top w:val="none" w:sz="0" w:space="0" w:color="auto"/>
            <w:left w:val="none" w:sz="0" w:space="0" w:color="auto"/>
            <w:bottom w:val="none" w:sz="0" w:space="0" w:color="auto"/>
            <w:right w:val="none" w:sz="0" w:space="0" w:color="auto"/>
          </w:divBdr>
          <w:divsChild>
            <w:div w:id="1960255245">
              <w:marLeft w:val="0"/>
              <w:marRight w:val="0"/>
              <w:marTop w:val="0"/>
              <w:marBottom w:val="0"/>
              <w:divBdr>
                <w:top w:val="none" w:sz="0" w:space="0" w:color="auto"/>
                <w:left w:val="none" w:sz="0" w:space="0" w:color="auto"/>
                <w:bottom w:val="none" w:sz="0" w:space="0" w:color="auto"/>
                <w:right w:val="none" w:sz="0" w:space="0" w:color="auto"/>
              </w:divBdr>
            </w:div>
          </w:divsChild>
        </w:div>
        <w:div w:id="1545363342">
          <w:marLeft w:val="0"/>
          <w:marRight w:val="0"/>
          <w:marTop w:val="0"/>
          <w:marBottom w:val="0"/>
          <w:divBdr>
            <w:top w:val="none" w:sz="0" w:space="0" w:color="auto"/>
            <w:left w:val="none" w:sz="0" w:space="0" w:color="auto"/>
            <w:bottom w:val="none" w:sz="0" w:space="0" w:color="auto"/>
            <w:right w:val="none" w:sz="0" w:space="0" w:color="auto"/>
          </w:divBdr>
          <w:divsChild>
            <w:div w:id="1205754031">
              <w:marLeft w:val="0"/>
              <w:marRight w:val="0"/>
              <w:marTop w:val="0"/>
              <w:marBottom w:val="0"/>
              <w:divBdr>
                <w:top w:val="none" w:sz="0" w:space="0" w:color="auto"/>
                <w:left w:val="none" w:sz="0" w:space="0" w:color="auto"/>
                <w:bottom w:val="none" w:sz="0" w:space="0" w:color="auto"/>
                <w:right w:val="none" w:sz="0" w:space="0" w:color="auto"/>
              </w:divBdr>
            </w:div>
          </w:divsChild>
        </w:div>
        <w:div w:id="1637760582">
          <w:marLeft w:val="0"/>
          <w:marRight w:val="0"/>
          <w:marTop w:val="0"/>
          <w:marBottom w:val="0"/>
          <w:divBdr>
            <w:top w:val="none" w:sz="0" w:space="0" w:color="auto"/>
            <w:left w:val="none" w:sz="0" w:space="0" w:color="auto"/>
            <w:bottom w:val="none" w:sz="0" w:space="0" w:color="auto"/>
            <w:right w:val="none" w:sz="0" w:space="0" w:color="auto"/>
          </w:divBdr>
          <w:divsChild>
            <w:div w:id="566888434">
              <w:marLeft w:val="0"/>
              <w:marRight w:val="0"/>
              <w:marTop w:val="0"/>
              <w:marBottom w:val="0"/>
              <w:divBdr>
                <w:top w:val="none" w:sz="0" w:space="0" w:color="auto"/>
                <w:left w:val="none" w:sz="0" w:space="0" w:color="auto"/>
                <w:bottom w:val="none" w:sz="0" w:space="0" w:color="auto"/>
                <w:right w:val="none" w:sz="0" w:space="0" w:color="auto"/>
              </w:divBdr>
            </w:div>
          </w:divsChild>
        </w:div>
        <w:div w:id="1769159180">
          <w:marLeft w:val="0"/>
          <w:marRight w:val="0"/>
          <w:marTop w:val="0"/>
          <w:marBottom w:val="0"/>
          <w:divBdr>
            <w:top w:val="none" w:sz="0" w:space="0" w:color="auto"/>
            <w:left w:val="none" w:sz="0" w:space="0" w:color="auto"/>
            <w:bottom w:val="none" w:sz="0" w:space="0" w:color="auto"/>
            <w:right w:val="none" w:sz="0" w:space="0" w:color="auto"/>
          </w:divBdr>
          <w:divsChild>
            <w:div w:id="601961181">
              <w:marLeft w:val="0"/>
              <w:marRight w:val="0"/>
              <w:marTop w:val="0"/>
              <w:marBottom w:val="0"/>
              <w:divBdr>
                <w:top w:val="none" w:sz="0" w:space="0" w:color="auto"/>
                <w:left w:val="none" w:sz="0" w:space="0" w:color="auto"/>
                <w:bottom w:val="none" w:sz="0" w:space="0" w:color="auto"/>
                <w:right w:val="none" w:sz="0" w:space="0" w:color="auto"/>
              </w:divBdr>
            </w:div>
          </w:divsChild>
        </w:div>
        <w:div w:id="1804031931">
          <w:marLeft w:val="0"/>
          <w:marRight w:val="0"/>
          <w:marTop w:val="0"/>
          <w:marBottom w:val="0"/>
          <w:divBdr>
            <w:top w:val="none" w:sz="0" w:space="0" w:color="auto"/>
            <w:left w:val="none" w:sz="0" w:space="0" w:color="auto"/>
            <w:bottom w:val="none" w:sz="0" w:space="0" w:color="auto"/>
            <w:right w:val="none" w:sz="0" w:space="0" w:color="auto"/>
          </w:divBdr>
          <w:divsChild>
            <w:div w:id="271481000">
              <w:marLeft w:val="0"/>
              <w:marRight w:val="0"/>
              <w:marTop w:val="0"/>
              <w:marBottom w:val="0"/>
              <w:divBdr>
                <w:top w:val="none" w:sz="0" w:space="0" w:color="auto"/>
                <w:left w:val="none" w:sz="0" w:space="0" w:color="auto"/>
                <w:bottom w:val="none" w:sz="0" w:space="0" w:color="auto"/>
                <w:right w:val="none" w:sz="0" w:space="0" w:color="auto"/>
              </w:divBdr>
            </w:div>
          </w:divsChild>
        </w:div>
        <w:div w:id="1834754113">
          <w:marLeft w:val="0"/>
          <w:marRight w:val="0"/>
          <w:marTop w:val="0"/>
          <w:marBottom w:val="0"/>
          <w:divBdr>
            <w:top w:val="none" w:sz="0" w:space="0" w:color="auto"/>
            <w:left w:val="none" w:sz="0" w:space="0" w:color="auto"/>
            <w:bottom w:val="none" w:sz="0" w:space="0" w:color="auto"/>
            <w:right w:val="none" w:sz="0" w:space="0" w:color="auto"/>
          </w:divBdr>
          <w:divsChild>
            <w:div w:id="561911132">
              <w:marLeft w:val="0"/>
              <w:marRight w:val="0"/>
              <w:marTop w:val="0"/>
              <w:marBottom w:val="0"/>
              <w:divBdr>
                <w:top w:val="none" w:sz="0" w:space="0" w:color="auto"/>
                <w:left w:val="none" w:sz="0" w:space="0" w:color="auto"/>
                <w:bottom w:val="none" w:sz="0" w:space="0" w:color="auto"/>
                <w:right w:val="none" w:sz="0" w:space="0" w:color="auto"/>
              </w:divBdr>
            </w:div>
          </w:divsChild>
        </w:div>
        <w:div w:id="1867674728">
          <w:marLeft w:val="0"/>
          <w:marRight w:val="0"/>
          <w:marTop w:val="0"/>
          <w:marBottom w:val="0"/>
          <w:divBdr>
            <w:top w:val="none" w:sz="0" w:space="0" w:color="auto"/>
            <w:left w:val="none" w:sz="0" w:space="0" w:color="auto"/>
            <w:bottom w:val="none" w:sz="0" w:space="0" w:color="auto"/>
            <w:right w:val="none" w:sz="0" w:space="0" w:color="auto"/>
          </w:divBdr>
          <w:divsChild>
            <w:div w:id="1109659822">
              <w:marLeft w:val="0"/>
              <w:marRight w:val="0"/>
              <w:marTop w:val="0"/>
              <w:marBottom w:val="0"/>
              <w:divBdr>
                <w:top w:val="none" w:sz="0" w:space="0" w:color="auto"/>
                <w:left w:val="none" w:sz="0" w:space="0" w:color="auto"/>
                <w:bottom w:val="none" w:sz="0" w:space="0" w:color="auto"/>
                <w:right w:val="none" w:sz="0" w:space="0" w:color="auto"/>
              </w:divBdr>
            </w:div>
          </w:divsChild>
        </w:div>
        <w:div w:id="1904636653">
          <w:marLeft w:val="0"/>
          <w:marRight w:val="0"/>
          <w:marTop w:val="0"/>
          <w:marBottom w:val="0"/>
          <w:divBdr>
            <w:top w:val="none" w:sz="0" w:space="0" w:color="auto"/>
            <w:left w:val="none" w:sz="0" w:space="0" w:color="auto"/>
            <w:bottom w:val="none" w:sz="0" w:space="0" w:color="auto"/>
            <w:right w:val="none" w:sz="0" w:space="0" w:color="auto"/>
          </w:divBdr>
          <w:divsChild>
            <w:div w:id="1657148093">
              <w:marLeft w:val="0"/>
              <w:marRight w:val="0"/>
              <w:marTop w:val="0"/>
              <w:marBottom w:val="0"/>
              <w:divBdr>
                <w:top w:val="none" w:sz="0" w:space="0" w:color="auto"/>
                <w:left w:val="none" w:sz="0" w:space="0" w:color="auto"/>
                <w:bottom w:val="none" w:sz="0" w:space="0" w:color="auto"/>
                <w:right w:val="none" w:sz="0" w:space="0" w:color="auto"/>
              </w:divBdr>
            </w:div>
          </w:divsChild>
        </w:div>
        <w:div w:id="1938367974">
          <w:marLeft w:val="0"/>
          <w:marRight w:val="0"/>
          <w:marTop w:val="0"/>
          <w:marBottom w:val="0"/>
          <w:divBdr>
            <w:top w:val="none" w:sz="0" w:space="0" w:color="auto"/>
            <w:left w:val="none" w:sz="0" w:space="0" w:color="auto"/>
            <w:bottom w:val="none" w:sz="0" w:space="0" w:color="auto"/>
            <w:right w:val="none" w:sz="0" w:space="0" w:color="auto"/>
          </w:divBdr>
          <w:divsChild>
            <w:div w:id="595750479">
              <w:marLeft w:val="0"/>
              <w:marRight w:val="0"/>
              <w:marTop w:val="0"/>
              <w:marBottom w:val="0"/>
              <w:divBdr>
                <w:top w:val="none" w:sz="0" w:space="0" w:color="auto"/>
                <w:left w:val="none" w:sz="0" w:space="0" w:color="auto"/>
                <w:bottom w:val="none" w:sz="0" w:space="0" w:color="auto"/>
                <w:right w:val="none" w:sz="0" w:space="0" w:color="auto"/>
              </w:divBdr>
            </w:div>
          </w:divsChild>
        </w:div>
        <w:div w:id="1949577598">
          <w:marLeft w:val="0"/>
          <w:marRight w:val="0"/>
          <w:marTop w:val="0"/>
          <w:marBottom w:val="0"/>
          <w:divBdr>
            <w:top w:val="none" w:sz="0" w:space="0" w:color="auto"/>
            <w:left w:val="none" w:sz="0" w:space="0" w:color="auto"/>
            <w:bottom w:val="none" w:sz="0" w:space="0" w:color="auto"/>
            <w:right w:val="none" w:sz="0" w:space="0" w:color="auto"/>
          </w:divBdr>
          <w:divsChild>
            <w:div w:id="54397812">
              <w:marLeft w:val="0"/>
              <w:marRight w:val="0"/>
              <w:marTop w:val="0"/>
              <w:marBottom w:val="0"/>
              <w:divBdr>
                <w:top w:val="none" w:sz="0" w:space="0" w:color="auto"/>
                <w:left w:val="none" w:sz="0" w:space="0" w:color="auto"/>
                <w:bottom w:val="none" w:sz="0" w:space="0" w:color="auto"/>
                <w:right w:val="none" w:sz="0" w:space="0" w:color="auto"/>
              </w:divBdr>
            </w:div>
          </w:divsChild>
        </w:div>
        <w:div w:id="1957829361">
          <w:marLeft w:val="0"/>
          <w:marRight w:val="0"/>
          <w:marTop w:val="0"/>
          <w:marBottom w:val="0"/>
          <w:divBdr>
            <w:top w:val="none" w:sz="0" w:space="0" w:color="auto"/>
            <w:left w:val="none" w:sz="0" w:space="0" w:color="auto"/>
            <w:bottom w:val="none" w:sz="0" w:space="0" w:color="auto"/>
            <w:right w:val="none" w:sz="0" w:space="0" w:color="auto"/>
          </w:divBdr>
          <w:divsChild>
            <w:div w:id="1718966224">
              <w:marLeft w:val="0"/>
              <w:marRight w:val="0"/>
              <w:marTop w:val="0"/>
              <w:marBottom w:val="0"/>
              <w:divBdr>
                <w:top w:val="none" w:sz="0" w:space="0" w:color="auto"/>
                <w:left w:val="none" w:sz="0" w:space="0" w:color="auto"/>
                <w:bottom w:val="none" w:sz="0" w:space="0" w:color="auto"/>
                <w:right w:val="none" w:sz="0" w:space="0" w:color="auto"/>
              </w:divBdr>
            </w:div>
          </w:divsChild>
        </w:div>
        <w:div w:id="1991056165">
          <w:marLeft w:val="0"/>
          <w:marRight w:val="0"/>
          <w:marTop w:val="0"/>
          <w:marBottom w:val="0"/>
          <w:divBdr>
            <w:top w:val="none" w:sz="0" w:space="0" w:color="auto"/>
            <w:left w:val="none" w:sz="0" w:space="0" w:color="auto"/>
            <w:bottom w:val="none" w:sz="0" w:space="0" w:color="auto"/>
            <w:right w:val="none" w:sz="0" w:space="0" w:color="auto"/>
          </w:divBdr>
          <w:divsChild>
            <w:div w:id="532620470">
              <w:marLeft w:val="0"/>
              <w:marRight w:val="0"/>
              <w:marTop w:val="0"/>
              <w:marBottom w:val="0"/>
              <w:divBdr>
                <w:top w:val="none" w:sz="0" w:space="0" w:color="auto"/>
                <w:left w:val="none" w:sz="0" w:space="0" w:color="auto"/>
                <w:bottom w:val="none" w:sz="0" w:space="0" w:color="auto"/>
                <w:right w:val="none" w:sz="0" w:space="0" w:color="auto"/>
              </w:divBdr>
            </w:div>
          </w:divsChild>
        </w:div>
        <w:div w:id="2007319750">
          <w:marLeft w:val="0"/>
          <w:marRight w:val="0"/>
          <w:marTop w:val="0"/>
          <w:marBottom w:val="0"/>
          <w:divBdr>
            <w:top w:val="none" w:sz="0" w:space="0" w:color="auto"/>
            <w:left w:val="none" w:sz="0" w:space="0" w:color="auto"/>
            <w:bottom w:val="none" w:sz="0" w:space="0" w:color="auto"/>
            <w:right w:val="none" w:sz="0" w:space="0" w:color="auto"/>
          </w:divBdr>
          <w:divsChild>
            <w:div w:id="1264607819">
              <w:marLeft w:val="0"/>
              <w:marRight w:val="0"/>
              <w:marTop w:val="0"/>
              <w:marBottom w:val="0"/>
              <w:divBdr>
                <w:top w:val="none" w:sz="0" w:space="0" w:color="auto"/>
                <w:left w:val="none" w:sz="0" w:space="0" w:color="auto"/>
                <w:bottom w:val="none" w:sz="0" w:space="0" w:color="auto"/>
                <w:right w:val="none" w:sz="0" w:space="0" w:color="auto"/>
              </w:divBdr>
            </w:div>
          </w:divsChild>
        </w:div>
        <w:div w:id="2096902255">
          <w:marLeft w:val="0"/>
          <w:marRight w:val="0"/>
          <w:marTop w:val="0"/>
          <w:marBottom w:val="0"/>
          <w:divBdr>
            <w:top w:val="none" w:sz="0" w:space="0" w:color="auto"/>
            <w:left w:val="none" w:sz="0" w:space="0" w:color="auto"/>
            <w:bottom w:val="none" w:sz="0" w:space="0" w:color="auto"/>
            <w:right w:val="none" w:sz="0" w:space="0" w:color="auto"/>
          </w:divBdr>
          <w:divsChild>
            <w:div w:id="2055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3468">
      <w:bodyDiv w:val="1"/>
      <w:marLeft w:val="0"/>
      <w:marRight w:val="0"/>
      <w:marTop w:val="0"/>
      <w:marBottom w:val="0"/>
      <w:divBdr>
        <w:top w:val="none" w:sz="0" w:space="0" w:color="auto"/>
        <w:left w:val="none" w:sz="0" w:space="0" w:color="auto"/>
        <w:bottom w:val="none" w:sz="0" w:space="0" w:color="auto"/>
        <w:right w:val="none" w:sz="0" w:space="0" w:color="auto"/>
      </w:divBdr>
      <w:divsChild>
        <w:div w:id="318505836">
          <w:marLeft w:val="0"/>
          <w:marRight w:val="0"/>
          <w:marTop w:val="0"/>
          <w:marBottom w:val="0"/>
          <w:divBdr>
            <w:top w:val="none" w:sz="0" w:space="0" w:color="auto"/>
            <w:left w:val="none" w:sz="0" w:space="0" w:color="auto"/>
            <w:bottom w:val="none" w:sz="0" w:space="0" w:color="auto"/>
            <w:right w:val="none" w:sz="0" w:space="0" w:color="auto"/>
          </w:divBdr>
        </w:div>
        <w:div w:id="325942498">
          <w:marLeft w:val="0"/>
          <w:marRight w:val="0"/>
          <w:marTop w:val="0"/>
          <w:marBottom w:val="0"/>
          <w:divBdr>
            <w:top w:val="none" w:sz="0" w:space="0" w:color="auto"/>
            <w:left w:val="none" w:sz="0" w:space="0" w:color="auto"/>
            <w:bottom w:val="none" w:sz="0" w:space="0" w:color="auto"/>
            <w:right w:val="none" w:sz="0" w:space="0" w:color="auto"/>
          </w:divBdr>
        </w:div>
        <w:div w:id="353768664">
          <w:marLeft w:val="0"/>
          <w:marRight w:val="0"/>
          <w:marTop w:val="0"/>
          <w:marBottom w:val="0"/>
          <w:divBdr>
            <w:top w:val="none" w:sz="0" w:space="0" w:color="auto"/>
            <w:left w:val="none" w:sz="0" w:space="0" w:color="auto"/>
            <w:bottom w:val="none" w:sz="0" w:space="0" w:color="auto"/>
            <w:right w:val="none" w:sz="0" w:space="0" w:color="auto"/>
          </w:divBdr>
        </w:div>
        <w:div w:id="381827152">
          <w:marLeft w:val="0"/>
          <w:marRight w:val="0"/>
          <w:marTop w:val="0"/>
          <w:marBottom w:val="0"/>
          <w:divBdr>
            <w:top w:val="none" w:sz="0" w:space="0" w:color="auto"/>
            <w:left w:val="none" w:sz="0" w:space="0" w:color="auto"/>
            <w:bottom w:val="none" w:sz="0" w:space="0" w:color="auto"/>
            <w:right w:val="none" w:sz="0" w:space="0" w:color="auto"/>
          </w:divBdr>
        </w:div>
        <w:div w:id="556937262">
          <w:marLeft w:val="0"/>
          <w:marRight w:val="0"/>
          <w:marTop w:val="0"/>
          <w:marBottom w:val="0"/>
          <w:divBdr>
            <w:top w:val="none" w:sz="0" w:space="0" w:color="auto"/>
            <w:left w:val="none" w:sz="0" w:space="0" w:color="auto"/>
            <w:bottom w:val="none" w:sz="0" w:space="0" w:color="auto"/>
            <w:right w:val="none" w:sz="0" w:space="0" w:color="auto"/>
          </w:divBdr>
        </w:div>
        <w:div w:id="679698511">
          <w:marLeft w:val="0"/>
          <w:marRight w:val="0"/>
          <w:marTop w:val="0"/>
          <w:marBottom w:val="0"/>
          <w:divBdr>
            <w:top w:val="none" w:sz="0" w:space="0" w:color="auto"/>
            <w:left w:val="none" w:sz="0" w:space="0" w:color="auto"/>
            <w:bottom w:val="none" w:sz="0" w:space="0" w:color="auto"/>
            <w:right w:val="none" w:sz="0" w:space="0" w:color="auto"/>
          </w:divBdr>
        </w:div>
        <w:div w:id="687219876">
          <w:marLeft w:val="0"/>
          <w:marRight w:val="0"/>
          <w:marTop w:val="0"/>
          <w:marBottom w:val="0"/>
          <w:divBdr>
            <w:top w:val="none" w:sz="0" w:space="0" w:color="auto"/>
            <w:left w:val="none" w:sz="0" w:space="0" w:color="auto"/>
            <w:bottom w:val="none" w:sz="0" w:space="0" w:color="auto"/>
            <w:right w:val="none" w:sz="0" w:space="0" w:color="auto"/>
          </w:divBdr>
        </w:div>
        <w:div w:id="1334725616">
          <w:marLeft w:val="0"/>
          <w:marRight w:val="0"/>
          <w:marTop w:val="0"/>
          <w:marBottom w:val="0"/>
          <w:divBdr>
            <w:top w:val="none" w:sz="0" w:space="0" w:color="auto"/>
            <w:left w:val="none" w:sz="0" w:space="0" w:color="auto"/>
            <w:bottom w:val="none" w:sz="0" w:space="0" w:color="auto"/>
            <w:right w:val="none" w:sz="0" w:space="0" w:color="auto"/>
          </w:divBdr>
        </w:div>
        <w:div w:id="1404789342">
          <w:marLeft w:val="0"/>
          <w:marRight w:val="0"/>
          <w:marTop w:val="0"/>
          <w:marBottom w:val="0"/>
          <w:divBdr>
            <w:top w:val="none" w:sz="0" w:space="0" w:color="auto"/>
            <w:left w:val="none" w:sz="0" w:space="0" w:color="auto"/>
            <w:bottom w:val="none" w:sz="0" w:space="0" w:color="auto"/>
            <w:right w:val="none" w:sz="0" w:space="0" w:color="auto"/>
          </w:divBdr>
        </w:div>
        <w:div w:id="1497040724">
          <w:marLeft w:val="0"/>
          <w:marRight w:val="0"/>
          <w:marTop w:val="0"/>
          <w:marBottom w:val="0"/>
          <w:divBdr>
            <w:top w:val="none" w:sz="0" w:space="0" w:color="auto"/>
            <w:left w:val="none" w:sz="0" w:space="0" w:color="auto"/>
            <w:bottom w:val="none" w:sz="0" w:space="0" w:color="auto"/>
            <w:right w:val="none" w:sz="0" w:space="0" w:color="auto"/>
          </w:divBdr>
        </w:div>
        <w:div w:id="1572620840">
          <w:marLeft w:val="0"/>
          <w:marRight w:val="0"/>
          <w:marTop w:val="0"/>
          <w:marBottom w:val="0"/>
          <w:divBdr>
            <w:top w:val="none" w:sz="0" w:space="0" w:color="auto"/>
            <w:left w:val="none" w:sz="0" w:space="0" w:color="auto"/>
            <w:bottom w:val="none" w:sz="0" w:space="0" w:color="auto"/>
            <w:right w:val="none" w:sz="0" w:space="0" w:color="auto"/>
          </w:divBdr>
        </w:div>
        <w:div w:id="1578982314">
          <w:marLeft w:val="0"/>
          <w:marRight w:val="0"/>
          <w:marTop w:val="0"/>
          <w:marBottom w:val="0"/>
          <w:divBdr>
            <w:top w:val="none" w:sz="0" w:space="0" w:color="auto"/>
            <w:left w:val="none" w:sz="0" w:space="0" w:color="auto"/>
            <w:bottom w:val="none" w:sz="0" w:space="0" w:color="auto"/>
            <w:right w:val="none" w:sz="0" w:space="0" w:color="auto"/>
          </w:divBdr>
        </w:div>
        <w:div w:id="1588999439">
          <w:marLeft w:val="0"/>
          <w:marRight w:val="0"/>
          <w:marTop w:val="0"/>
          <w:marBottom w:val="0"/>
          <w:divBdr>
            <w:top w:val="none" w:sz="0" w:space="0" w:color="auto"/>
            <w:left w:val="none" w:sz="0" w:space="0" w:color="auto"/>
            <w:bottom w:val="none" w:sz="0" w:space="0" w:color="auto"/>
            <w:right w:val="none" w:sz="0" w:space="0" w:color="auto"/>
          </w:divBdr>
        </w:div>
        <w:div w:id="1629773045">
          <w:marLeft w:val="0"/>
          <w:marRight w:val="0"/>
          <w:marTop w:val="0"/>
          <w:marBottom w:val="0"/>
          <w:divBdr>
            <w:top w:val="none" w:sz="0" w:space="0" w:color="auto"/>
            <w:left w:val="none" w:sz="0" w:space="0" w:color="auto"/>
            <w:bottom w:val="none" w:sz="0" w:space="0" w:color="auto"/>
            <w:right w:val="none" w:sz="0" w:space="0" w:color="auto"/>
          </w:divBdr>
        </w:div>
        <w:div w:id="1666778692">
          <w:marLeft w:val="0"/>
          <w:marRight w:val="0"/>
          <w:marTop w:val="0"/>
          <w:marBottom w:val="0"/>
          <w:divBdr>
            <w:top w:val="none" w:sz="0" w:space="0" w:color="auto"/>
            <w:left w:val="none" w:sz="0" w:space="0" w:color="auto"/>
            <w:bottom w:val="none" w:sz="0" w:space="0" w:color="auto"/>
            <w:right w:val="none" w:sz="0" w:space="0" w:color="auto"/>
          </w:divBdr>
        </w:div>
        <w:div w:id="1787116601">
          <w:marLeft w:val="0"/>
          <w:marRight w:val="0"/>
          <w:marTop w:val="0"/>
          <w:marBottom w:val="0"/>
          <w:divBdr>
            <w:top w:val="none" w:sz="0" w:space="0" w:color="auto"/>
            <w:left w:val="none" w:sz="0" w:space="0" w:color="auto"/>
            <w:bottom w:val="none" w:sz="0" w:space="0" w:color="auto"/>
            <w:right w:val="none" w:sz="0" w:space="0" w:color="auto"/>
          </w:divBdr>
        </w:div>
        <w:div w:id="1877037392">
          <w:marLeft w:val="0"/>
          <w:marRight w:val="0"/>
          <w:marTop w:val="0"/>
          <w:marBottom w:val="0"/>
          <w:divBdr>
            <w:top w:val="none" w:sz="0" w:space="0" w:color="auto"/>
            <w:left w:val="none" w:sz="0" w:space="0" w:color="auto"/>
            <w:bottom w:val="none" w:sz="0" w:space="0" w:color="auto"/>
            <w:right w:val="none" w:sz="0" w:space="0" w:color="auto"/>
          </w:divBdr>
        </w:div>
        <w:div w:id="1988198047">
          <w:marLeft w:val="0"/>
          <w:marRight w:val="0"/>
          <w:marTop w:val="0"/>
          <w:marBottom w:val="0"/>
          <w:divBdr>
            <w:top w:val="none" w:sz="0" w:space="0" w:color="auto"/>
            <w:left w:val="none" w:sz="0" w:space="0" w:color="auto"/>
            <w:bottom w:val="none" w:sz="0" w:space="0" w:color="auto"/>
            <w:right w:val="none" w:sz="0" w:space="0" w:color="auto"/>
          </w:divBdr>
        </w:div>
      </w:divsChild>
    </w:div>
    <w:div w:id="841818928">
      <w:bodyDiv w:val="1"/>
      <w:marLeft w:val="0"/>
      <w:marRight w:val="0"/>
      <w:marTop w:val="0"/>
      <w:marBottom w:val="0"/>
      <w:divBdr>
        <w:top w:val="none" w:sz="0" w:space="0" w:color="auto"/>
        <w:left w:val="none" w:sz="0" w:space="0" w:color="auto"/>
        <w:bottom w:val="none" w:sz="0" w:space="0" w:color="auto"/>
        <w:right w:val="none" w:sz="0" w:space="0" w:color="auto"/>
      </w:divBdr>
      <w:divsChild>
        <w:div w:id="112991601">
          <w:marLeft w:val="0"/>
          <w:marRight w:val="0"/>
          <w:marTop w:val="0"/>
          <w:marBottom w:val="0"/>
          <w:divBdr>
            <w:top w:val="none" w:sz="0" w:space="0" w:color="auto"/>
            <w:left w:val="none" w:sz="0" w:space="0" w:color="auto"/>
            <w:bottom w:val="none" w:sz="0" w:space="0" w:color="auto"/>
            <w:right w:val="none" w:sz="0" w:space="0" w:color="auto"/>
          </w:divBdr>
          <w:divsChild>
            <w:div w:id="34621327">
              <w:marLeft w:val="0"/>
              <w:marRight w:val="0"/>
              <w:marTop w:val="0"/>
              <w:marBottom w:val="0"/>
              <w:divBdr>
                <w:top w:val="none" w:sz="0" w:space="0" w:color="auto"/>
                <w:left w:val="none" w:sz="0" w:space="0" w:color="auto"/>
                <w:bottom w:val="none" w:sz="0" w:space="0" w:color="auto"/>
                <w:right w:val="none" w:sz="0" w:space="0" w:color="auto"/>
              </w:divBdr>
            </w:div>
            <w:div w:id="1860657993">
              <w:marLeft w:val="0"/>
              <w:marRight w:val="0"/>
              <w:marTop w:val="0"/>
              <w:marBottom w:val="0"/>
              <w:divBdr>
                <w:top w:val="none" w:sz="0" w:space="0" w:color="auto"/>
                <w:left w:val="none" w:sz="0" w:space="0" w:color="auto"/>
                <w:bottom w:val="none" w:sz="0" w:space="0" w:color="auto"/>
                <w:right w:val="none" w:sz="0" w:space="0" w:color="auto"/>
              </w:divBdr>
            </w:div>
          </w:divsChild>
        </w:div>
        <w:div w:id="128282957">
          <w:marLeft w:val="0"/>
          <w:marRight w:val="0"/>
          <w:marTop w:val="0"/>
          <w:marBottom w:val="0"/>
          <w:divBdr>
            <w:top w:val="none" w:sz="0" w:space="0" w:color="auto"/>
            <w:left w:val="none" w:sz="0" w:space="0" w:color="auto"/>
            <w:bottom w:val="none" w:sz="0" w:space="0" w:color="auto"/>
            <w:right w:val="none" w:sz="0" w:space="0" w:color="auto"/>
          </w:divBdr>
        </w:div>
        <w:div w:id="131102362">
          <w:marLeft w:val="0"/>
          <w:marRight w:val="0"/>
          <w:marTop w:val="0"/>
          <w:marBottom w:val="0"/>
          <w:divBdr>
            <w:top w:val="none" w:sz="0" w:space="0" w:color="auto"/>
            <w:left w:val="none" w:sz="0" w:space="0" w:color="auto"/>
            <w:bottom w:val="none" w:sz="0" w:space="0" w:color="auto"/>
            <w:right w:val="none" w:sz="0" w:space="0" w:color="auto"/>
          </w:divBdr>
        </w:div>
        <w:div w:id="137067123">
          <w:marLeft w:val="0"/>
          <w:marRight w:val="0"/>
          <w:marTop w:val="0"/>
          <w:marBottom w:val="0"/>
          <w:divBdr>
            <w:top w:val="none" w:sz="0" w:space="0" w:color="auto"/>
            <w:left w:val="none" w:sz="0" w:space="0" w:color="auto"/>
            <w:bottom w:val="none" w:sz="0" w:space="0" w:color="auto"/>
            <w:right w:val="none" w:sz="0" w:space="0" w:color="auto"/>
          </w:divBdr>
        </w:div>
        <w:div w:id="141046074">
          <w:marLeft w:val="0"/>
          <w:marRight w:val="0"/>
          <w:marTop w:val="0"/>
          <w:marBottom w:val="0"/>
          <w:divBdr>
            <w:top w:val="none" w:sz="0" w:space="0" w:color="auto"/>
            <w:left w:val="none" w:sz="0" w:space="0" w:color="auto"/>
            <w:bottom w:val="none" w:sz="0" w:space="0" w:color="auto"/>
            <w:right w:val="none" w:sz="0" w:space="0" w:color="auto"/>
          </w:divBdr>
        </w:div>
        <w:div w:id="144012317">
          <w:marLeft w:val="0"/>
          <w:marRight w:val="0"/>
          <w:marTop w:val="0"/>
          <w:marBottom w:val="0"/>
          <w:divBdr>
            <w:top w:val="none" w:sz="0" w:space="0" w:color="auto"/>
            <w:left w:val="none" w:sz="0" w:space="0" w:color="auto"/>
            <w:bottom w:val="none" w:sz="0" w:space="0" w:color="auto"/>
            <w:right w:val="none" w:sz="0" w:space="0" w:color="auto"/>
          </w:divBdr>
          <w:divsChild>
            <w:div w:id="965351462">
              <w:marLeft w:val="0"/>
              <w:marRight w:val="0"/>
              <w:marTop w:val="30"/>
              <w:marBottom w:val="30"/>
              <w:divBdr>
                <w:top w:val="none" w:sz="0" w:space="0" w:color="auto"/>
                <w:left w:val="none" w:sz="0" w:space="0" w:color="auto"/>
                <w:bottom w:val="none" w:sz="0" w:space="0" w:color="auto"/>
                <w:right w:val="none" w:sz="0" w:space="0" w:color="auto"/>
              </w:divBdr>
              <w:divsChild>
                <w:div w:id="147944924">
                  <w:marLeft w:val="0"/>
                  <w:marRight w:val="0"/>
                  <w:marTop w:val="0"/>
                  <w:marBottom w:val="0"/>
                  <w:divBdr>
                    <w:top w:val="none" w:sz="0" w:space="0" w:color="auto"/>
                    <w:left w:val="none" w:sz="0" w:space="0" w:color="auto"/>
                    <w:bottom w:val="none" w:sz="0" w:space="0" w:color="auto"/>
                    <w:right w:val="none" w:sz="0" w:space="0" w:color="auto"/>
                  </w:divBdr>
                  <w:divsChild>
                    <w:div w:id="1885099818">
                      <w:marLeft w:val="0"/>
                      <w:marRight w:val="0"/>
                      <w:marTop w:val="0"/>
                      <w:marBottom w:val="0"/>
                      <w:divBdr>
                        <w:top w:val="none" w:sz="0" w:space="0" w:color="auto"/>
                        <w:left w:val="none" w:sz="0" w:space="0" w:color="auto"/>
                        <w:bottom w:val="none" w:sz="0" w:space="0" w:color="auto"/>
                        <w:right w:val="none" w:sz="0" w:space="0" w:color="auto"/>
                      </w:divBdr>
                    </w:div>
                  </w:divsChild>
                </w:div>
                <w:div w:id="215971472">
                  <w:marLeft w:val="0"/>
                  <w:marRight w:val="0"/>
                  <w:marTop w:val="0"/>
                  <w:marBottom w:val="0"/>
                  <w:divBdr>
                    <w:top w:val="none" w:sz="0" w:space="0" w:color="auto"/>
                    <w:left w:val="none" w:sz="0" w:space="0" w:color="auto"/>
                    <w:bottom w:val="none" w:sz="0" w:space="0" w:color="auto"/>
                    <w:right w:val="none" w:sz="0" w:space="0" w:color="auto"/>
                  </w:divBdr>
                  <w:divsChild>
                    <w:div w:id="234360089">
                      <w:marLeft w:val="0"/>
                      <w:marRight w:val="0"/>
                      <w:marTop w:val="0"/>
                      <w:marBottom w:val="0"/>
                      <w:divBdr>
                        <w:top w:val="none" w:sz="0" w:space="0" w:color="auto"/>
                        <w:left w:val="none" w:sz="0" w:space="0" w:color="auto"/>
                        <w:bottom w:val="none" w:sz="0" w:space="0" w:color="auto"/>
                        <w:right w:val="none" w:sz="0" w:space="0" w:color="auto"/>
                      </w:divBdr>
                    </w:div>
                  </w:divsChild>
                </w:div>
                <w:div w:id="222835268">
                  <w:marLeft w:val="0"/>
                  <w:marRight w:val="0"/>
                  <w:marTop w:val="0"/>
                  <w:marBottom w:val="0"/>
                  <w:divBdr>
                    <w:top w:val="none" w:sz="0" w:space="0" w:color="auto"/>
                    <w:left w:val="none" w:sz="0" w:space="0" w:color="auto"/>
                    <w:bottom w:val="none" w:sz="0" w:space="0" w:color="auto"/>
                    <w:right w:val="none" w:sz="0" w:space="0" w:color="auto"/>
                  </w:divBdr>
                  <w:divsChild>
                    <w:div w:id="828596975">
                      <w:marLeft w:val="0"/>
                      <w:marRight w:val="0"/>
                      <w:marTop w:val="0"/>
                      <w:marBottom w:val="0"/>
                      <w:divBdr>
                        <w:top w:val="none" w:sz="0" w:space="0" w:color="auto"/>
                        <w:left w:val="none" w:sz="0" w:space="0" w:color="auto"/>
                        <w:bottom w:val="none" w:sz="0" w:space="0" w:color="auto"/>
                        <w:right w:val="none" w:sz="0" w:space="0" w:color="auto"/>
                      </w:divBdr>
                    </w:div>
                  </w:divsChild>
                </w:div>
                <w:div w:id="440997270">
                  <w:marLeft w:val="0"/>
                  <w:marRight w:val="0"/>
                  <w:marTop w:val="0"/>
                  <w:marBottom w:val="0"/>
                  <w:divBdr>
                    <w:top w:val="none" w:sz="0" w:space="0" w:color="auto"/>
                    <w:left w:val="none" w:sz="0" w:space="0" w:color="auto"/>
                    <w:bottom w:val="none" w:sz="0" w:space="0" w:color="auto"/>
                    <w:right w:val="none" w:sz="0" w:space="0" w:color="auto"/>
                  </w:divBdr>
                  <w:divsChild>
                    <w:div w:id="714893570">
                      <w:marLeft w:val="0"/>
                      <w:marRight w:val="0"/>
                      <w:marTop w:val="0"/>
                      <w:marBottom w:val="0"/>
                      <w:divBdr>
                        <w:top w:val="none" w:sz="0" w:space="0" w:color="auto"/>
                        <w:left w:val="none" w:sz="0" w:space="0" w:color="auto"/>
                        <w:bottom w:val="none" w:sz="0" w:space="0" w:color="auto"/>
                        <w:right w:val="none" w:sz="0" w:space="0" w:color="auto"/>
                      </w:divBdr>
                    </w:div>
                  </w:divsChild>
                </w:div>
                <w:div w:id="485560342">
                  <w:marLeft w:val="0"/>
                  <w:marRight w:val="0"/>
                  <w:marTop w:val="0"/>
                  <w:marBottom w:val="0"/>
                  <w:divBdr>
                    <w:top w:val="none" w:sz="0" w:space="0" w:color="auto"/>
                    <w:left w:val="none" w:sz="0" w:space="0" w:color="auto"/>
                    <w:bottom w:val="none" w:sz="0" w:space="0" w:color="auto"/>
                    <w:right w:val="none" w:sz="0" w:space="0" w:color="auto"/>
                  </w:divBdr>
                  <w:divsChild>
                    <w:div w:id="2033409295">
                      <w:marLeft w:val="0"/>
                      <w:marRight w:val="0"/>
                      <w:marTop w:val="0"/>
                      <w:marBottom w:val="0"/>
                      <w:divBdr>
                        <w:top w:val="none" w:sz="0" w:space="0" w:color="auto"/>
                        <w:left w:val="none" w:sz="0" w:space="0" w:color="auto"/>
                        <w:bottom w:val="none" w:sz="0" w:space="0" w:color="auto"/>
                        <w:right w:val="none" w:sz="0" w:space="0" w:color="auto"/>
                      </w:divBdr>
                    </w:div>
                  </w:divsChild>
                </w:div>
                <w:div w:id="534738245">
                  <w:marLeft w:val="0"/>
                  <w:marRight w:val="0"/>
                  <w:marTop w:val="0"/>
                  <w:marBottom w:val="0"/>
                  <w:divBdr>
                    <w:top w:val="none" w:sz="0" w:space="0" w:color="auto"/>
                    <w:left w:val="none" w:sz="0" w:space="0" w:color="auto"/>
                    <w:bottom w:val="none" w:sz="0" w:space="0" w:color="auto"/>
                    <w:right w:val="none" w:sz="0" w:space="0" w:color="auto"/>
                  </w:divBdr>
                  <w:divsChild>
                    <w:div w:id="619385104">
                      <w:marLeft w:val="0"/>
                      <w:marRight w:val="0"/>
                      <w:marTop w:val="0"/>
                      <w:marBottom w:val="0"/>
                      <w:divBdr>
                        <w:top w:val="none" w:sz="0" w:space="0" w:color="auto"/>
                        <w:left w:val="none" w:sz="0" w:space="0" w:color="auto"/>
                        <w:bottom w:val="none" w:sz="0" w:space="0" w:color="auto"/>
                        <w:right w:val="none" w:sz="0" w:space="0" w:color="auto"/>
                      </w:divBdr>
                    </w:div>
                  </w:divsChild>
                </w:div>
                <w:div w:id="681128201">
                  <w:marLeft w:val="0"/>
                  <w:marRight w:val="0"/>
                  <w:marTop w:val="0"/>
                  <w:marBottom w:val="0"/>
                  <w:divBdr>
                    <w:top w:val="none" w:sz="0" w:space="0" w:color="auto"/>
                    <w:left w:val="none" w:sz="0" w:space="0" w:color="auto"/>
                    <w:bottom w:val="none" w:sz="0" w:space="0" w:color="auto"/>
                    <w:right w:val="none" w:sz="0" w:space="0" w:color="auto"/>
                  </w:divBdr>
                  <w:divsChild>
                    <w:div w:id="145243585">
                      <w:marLeft w:val="0"/>
                      <w:marRight w:val="0"/>
                      <w:marTop w:val="0"/>
                      <w:marBottom w:val="0"/>
                      <w:divBdr>
                        <w:top w:val="none" w:sz="0" w:space="0" w:color="auto"/>
                        <w:left w:val="none" w:sz="0" w:space="0" w:color="auto"/>
                        <w:bottom w:val="none" w:sz="0" w:space="0" w:color="auto"/>
                        <w:right w:val="none" w:sz="0" w:space="0" w:color="auto"/>
                      </w:divBdr>
                    </w:div>
                  </w:divsChild>
                </w:div>
                <w:div w:id="889193479">
                  <w:marLeft w:val="0"/>
                  <w:marRight w:val="0"/>
                  <w:marTop w:val="0"/>
                  <w:marBottom w:val="0"/>
                  <w:divBdr>
                    <w:top w:val="none" w:sz="0" w:space="0" w:color="auto"/>
                    <w:left w:val="none" w:sz="0" w:space="0" w:color="auto"/>
                    <w:bottom w:val="none" w:sz="0" w:space="0" w:color="auto"/>
                    <w:right w:val="none" w:sz="0" w:space="0" w:color="auto"/>
                  </w:divBdr>
                  <w:divsChild>
                    <w:div w:id="830869283">
                      <w:marLeft w:val="0"/>
                      <w:marRight w:val="0"/>
                      <w:marTop w:val="0"/>
                      <w:marBottom w:val="0"/>
                      <w:divBdr>
                        <w:top w:val="none" w:sz="0" w:space="0" w:color="auto"/>
                        <w:left w:val="none" w:sz="0" w:space="0" w:color="auto"/>
                        <w:bottom w:val="none" w:sz="0" w:space="0" w:color="auto"/>
                        <w:right w:val="none" w:sz="0" w:space="0" w:color="auto"/>
                      </w:divBdr>
                    </w:div>
                  </w:divsChild>
                </w:div>
                <w:div w:id="1219783446">
                  <w:marLeft w:val="0"/>
                  <w:marRight w:val="0"/>
                  <w:marTop w:val="0"/>
                  <w:marBottom w:val="0"/>
                  <w:divBdr>
                    <w:top w:val="none" w:sz="0" w:space="0" w:color="auto"/>
                    <w:left w:val="none" w:sz="0" w:space="0" w:color="auto"/>
                    <w:bottom w:val="none" w:sz="0" w:space="0" w:color="auto"/>
                    <w:right w:val="none" w:sz="0" w:space="0" w:color="auto"/>
                  </w:divBdr>
                  <w:divsChild>
                    <w:div w:id="761991661">
                      <w:marLeft w:val="0"/>
                      <w:marRight w:val="0"/>
                      <w:marTop w:val="0"/>
                      <w:marBottom w:val="0"/>
                      <w:divBdr>
                        <w:top w:val="none" w:sz="0" w:space="0" w:color="auto"/>
                        <w:left w:val="none" w:sz="0" w:space="0" w:color="auto"/>
                        <w:bottom w:val="none" w:sz="0" w:space="0" w:color="auto"/>
                        <w:right w:val="none" w:sz="0" w:space="0" w:color="auto"/>
                      </w:divBdr>
                    </w:div>
                  </w:divsChild>
                </w:div>
                <w:div w:id="1381635099">
                  <w:marLeft w:val="0"/>
                  <w:marRight w:val="0"/>
                  <w:marTop w:val="0"/>
                  <w:marBottom w:val="0"/>
                  <w:divBdr>
                    <w:top w:val="none" w:sz="0" w:space="0" w:color="auto"/>
                    <w:left w:val="none" w:sz="0" w:space="0" w:color="auto"/>
                    <w:bottom w:val="none" w:sz="0" w:space="0" w:color="auto"/>
                    <w:right w:val="none" w:sz="0" w:space="0" w:color="auto"/>
                  </w:divBdr>
                  <w:divsChild>
                    <w:div w:id="1234392629">
                      <w:marLeft w:val="0"/>
                      <w:marRight w:val="0"/>
                      <w:marTop w:val="0"/>
                      <w:marBottom w:val="0"/>
                      <w:divBdr>
                        <w:top w:val="none" w:sz="0" w:space="0" w:color="auto"/>
                        <w:left w:val="none" w:sz="0" w:space="0" w:color="auto"/>
                        <w:bottom w:val="none" w:sz="0" w:space="0" w:color="auto"/>
                        <w:right w:val="none" w:sz="0" w:space="0" w:color="auto"/>
                      </w:divBdr>
                    </w:div>
                  </w:divsChild>
                </w:div>
                <w:div w:id="1762288515">
                  <w:marLeft w:val="0"/>
                  <w:marRight w:val="0"/>
                  <w:marTop w:val="0"/>
                  <w:marBottom w:val="0"/>
                  <w:divBdr>
                    <w:top w:val="none" w:sz="0" w:space="0" w:color="auto"/>
                    <w:left w:val="none" w:sz="0" w:space="0" w:color="auto"/>
                    <w:bottom w:val="none" w:sz="0" w:space="0" w:color="auto"/>
                    <w:right w:val="none" w:sz="0" w:space="0" w:color="auto"/>
                  </w:divBdr>
                  <w:divsChild>
                    <w:div w:id="2020816909">
                      <w:marLeft w:val="0"/>
                      <w:marRight w:val="0"/>
                      <w:marTop w:val="0"/>
                      <w:marBottom w:val="0"/>
                      <w:divBdr>
                        <w:top w:val="none" w:sz="0" w:space="0" w:color="auto"/>
                        <w:left w:val="none" w:sz="0" w:space="0" w:color="auto"/>
                        <w:bottom w:val="none" w:sz="0" w:space="0" w:color="auto"/>
                        <w:right w:val="none" w:sz="0" w:space="0" w:color="auto"/>
                      </w:divBdr>
                    </w:div>
                  </w:divsChild>
                </w:div>
                <w:div w:id="1763379310">
                  <w:marLeft w:val="0"/>
                  <w:marRight w:val="0"/>
                  <w:marTop w:val="0"/>
                  <w:marBottom w:val="0"/>
                  <w:divBdr>
                    <w:top w:val="none" w:sz="0" w:space="0" w:color="auto"/>
                    <w:left w:val="none" w:sz="0" w:space="0" w:color="auto"/>
                    <w:bottom w:val="none" w:sz="0" w:space="0" w:color="auto"/>
                    <w:right w:val="none" w:sz="0" w:space="0" w:color="auto"/>
                  </w:divBdr>
                  <w:divsChild>
                    <w:div w:id="1742409692">
                      <w:marLeft w:val="0"/>
                      <w:marRight w:val="0"/>
                      <w:marTop w:val="0"/>
                      <w:marBottom w:val="0"/>
                      <w:divBdr>
                        <w:top w:val="none" w:sz="0" w:space="0" w:color="auto"/>
                        <w:left w:val="none" w:sz="0" w:space="0" w:color="auto"/>
                        <w:bottom w:val="none" w:sz="0" w:space="0" w:color="auto"/>
                        <w:right w:val="none" w:sz="0" w:space="0" w:color="auto"/>
                      </w:divBdr>
                    </w:div>
                  </w:divsChild>
                </w:div>
                <w:div w:id="1892156136">
                  <w:marLeft w:val="0"/>
                  <w:marRight w:val="0"/>
                  <w:marTop w:val="0"/>
                  <w:marBottom w:val="0"/>
                  <w:divBdr>
                    <w:top w:val="none" w:sz="0" w:space="0" w:color="auto"/>
                    <w:left w:val="none" w:sz="0" w:space="0" w:color="auto"/>
                    <w:bottom w:val="none" w:sz="0" w:space="0" w:color="auto"/>
                    <w:right w:val="none" w:sz="0" w:space="0" w:color="auto"/>
                  </w:divBdr>
                  <w:divsChild>
                    <w:div w:id="749809520">
                      <w:marLeft w:val="0"/>
                      <w:marRight w:val="0"/>
                      <w:marTop w:val="0"/>
                      <w:marBottom w:val="0"/>
                      <w:divBdr>
                        <w:top w:val="none" w:sz="0" w:space="0" w:color="auto"/>
                        <w:left w:val="none" w:sz="0" w:space="0" w:color="auto"/>
                        <w:bottom w:val="none" w:sz="0" w:space="0" w:color="auto"/>
                        <w:right w:val="none" w:sz="0" w:space="0" w:color="auto"/>
                      </w:divBdr>
                    </w:div>
                  </w:divsChild>
                </w:div>
                <w:div w:id="2022117958">
                  <w:marLeft w:val="0"/>
                  <w:marRight w:val="0"/>
                  <w:marTop w:val="0"/>
                  <w:marBottom w:val="0"/>
                  <w:divBdr>
                    <w:top w:val="none" w:sz="0" w:space="0" w:color="auto"/>
                    <w:left w:val="none" w:sz="0" w:space="0" w:color="auto"/>
                    <w:bottom w:val="none" w:sz="0" w:space="0" w:color="auto"/>
                    <w:right w:val="none" w:sz="0" w:space="0" w:color="auto"/>
                  </w:divBdr>
                  <w:divsChild>
                    <w:div w:id="762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1254">
          <w:marLeft w:val="0"/>
          <w:marRight w:val="0"/>
          <w:marTop w:val="0"/>
          <w:marBottom w:val="0"/>
          <w:divBdr>
            <w:top w:val="none" w:sz="0" w:space="0" w:color="auto"/>
            <w:left w:val="none" w:sz="0" w:space="0" w:color="auto"/>
            <w:bottom w:val="none" w:sz="0" w:space="0" w:color="auto"/>
            <w:right w:val="none" w:sz="0" w:space="0" w:color="auto"/>
          </w:divBdr>
        </w:div>
        <w:div w:id="303852717">
          <w:marLeft w:val="0"/>
          <w:marRight w:val="0"/>
          <w:marTop w:val="0"/>
          <w:marBottom w:val="0"/>
          <w:divBdr>
            <w:top w:val="none" w:sz="0" w:space="0" w:color="auto"/>
            <w:left w:val="none" w:sz="0" w:space="0" w:color="auto"/>
            <w:bottom w:val="none" w:sz="0" w:space="0" w:color="auto"/>
            <w:right w:val="none" w:sz="0" w:space="0" w:color="auto"/>
          </w:divBdr>
        </w:div>
        <w:div w:id="393509413">
          <w:marLeft w:val="0"/>
          <w:marRight w:val="0"/>
          <w:marTop w:val="0"/>
          <w:marBottom w:val="0"/>
          <w:divBdr>
            <w:top w:val="none" w:sz="0" w:space="0" w:color="auto"/>
            <w:left w:val="none" w:sz="0" w:space="0" w:color="auto"/>
            <w:bottom w:val="none" w:sz="0" w:space="0" w:color="auto"/>
            <w:right w:val="none" w:sz="0" w:space="0" w:color="auto"/>
          </w:divBdr>
          <w:divsChild>
            <w:div w:id="896748356">
              <w:marLeft w:val="0"/>
              <w:marRight w:val="0"/>
              <w:marTop w:val="0"/>
              <w:marBottom w:val="0"/>
              <w:divBdr>
                <w:top w:val="none" w:sz="0" w:space="0" w:color="auto"/>
                <w:left w:val="none" w:sz="0" w:space="0" w:color="auto"/>
                <w:bottom w:val="none" w:sz="0" w:space="0" w:color="auto"/>
                <w:right w:val="none" w:sz="0" w:space="0" w:color="auto"/>
              </w:divBdr>
            </w:div>
            <w:div w:id="1529952506">
              <w:marLeft w:val="0"/>
              <w:marRight w:val="0"/>
              <w:marTop w:val="0"/>
              <w:marBottom w:val="0"/>
              <w:divBdr>
                <w:top w:val="none" w:sz="0" w:space="0" w:color="auto"/>
                <w:left w:val="none" w:sz="0" w:space="0" w:color="auto"/>
                <w:bottom w:val="none" w:sz="0" w:space="0" w:color="auto"/>
                <w:right w:val="none" w:sz="0" w:space="0" w:color="auto"/>
              </w:divBdr>
            </w:div>
          </w:divsChild>
        </w:div>
        <w:div w:id="422800578">
          <w:marLeft w:val="0"/>
          <w:marRight w:val="0"/>
          <w:marTop w:val="0"/>
          <w:marBottom w:val="0"/>
          <w:divBdr>
            <w:top w:val="none" w:sz="0" w:space="0" w:color="auto"/>
            <w:left w:val="none" w:sz="0" w:space="0" w:color="auto"/>
            <w:bottom w:val="none" w:sz="0" w:space="0" w:color="auto"/>
            <w:right w:val="none" w:sz="0" w:space="0" w:color="auto"/>
          </w:divBdr>
        </w:div>
        <w:div w:id="431321529">
          <w:marLeft w:val="0"/>
          <w:marRight w:val="0"/>
          <w:marTop w:val="0"/>
          <w:marBottom w:val="0"/>
          <w:divBdr>
            <w:top w:val="none" w:sz="0" w:space="0" w:color="auto"/>
            <w:left w:val="none" w:sz="0" w:space="0" w:color="auto"/>
            <w:bottom w:val="none" w:sz="0" w:space="0" w:color="auto"/>
            <w:right w:val="none" w:sz="0" w:space="0" w:color="auto"/>
          </w:divBdr>
          <w:divsChild>
            <w:div w:id="623192524">
              <w:marLeft w:val="0"/>
              <w:marRight w:val="0"/>
              <w:marTop w:val="30"/>
              <w:marBottom w:val="30"/>
              <w:divBdr>
                <w:top w:val="none" w:sz="0" w:space="0" w:color="auto"/>
                <w:left w:val="none" w:sz="0" w:space="0" w:color="auto"/>
                <w:bottom w:val="none" w:sz="0" w:space="0" w:color="auto"/>
                <w:right w:val="none" w:sz="0" w:space="0" w:color="auto"/>
              </w:divBdr>
              <w:divsChild>
                <w:div w:id="41294933">
                  <w:marLeft w:val="0"/>
                  <w:marRight w:val="0"/>
                  <w:marTop w:val="0"/>
                  <w:marBottom w:val="0"/>
                  <w:divBdr>
                    <w:top w:val="none" w:sz="0" w:space="0" w:color="auto"/>
                    <w:left w:val="none" w:sz="0" w:space="0" w:color="auto"/>
                    <w:bottom w:val="none" w:sz="0" w:space="0" w:color="auto"/>
                    <w:right w:val="none" w:sz="0" w:space="0" w:color="auto"/>
                  </w:divBdr>
                  <w:divsChild>
                    <w:div w:id="631401890">
                      <w:marLeft w:val="0"/>
                      <w:marRight w:val="0"/>
                      <w:marTop w:val="0"/>
                      <w:marBottom w:val="0"/>
                      <w:divBdr>
                        <w:top w:val="none" w:sz="0" w:space="0" w:color="auto"/>
                        <w:left w:val="none" w:sz="0" w:space="0" w:color="auto"/>
                        <w:bottom w:val="none" w:sz="0" w:space="0" w:color="auto"/>
                        <w:right w:val="none" w:sz="0" w:space="0" w:color="auto"/>
                      </w:divBdr>
                    </w:div>
                    <w:div w:id="1073358025">
                      <w:marLeft w:val="0"/>
                      <w:marRight w:val="0"/>
                      <w:marTop w:val="0"/>
                      <w:marBottom w:val="0"/>
                      <w:divBdr>
                        <w:top w:val="none" w:sz="0" w:space="0" w:color="auto"/>
                        <w:left w:val="none" w:sz="0" w:space="0" w:color="auto"/>
                        <w:bottom w:val="none" w:sz="0" w:space="0" w:color="auto"/>
                        <w:right w:val="none" w:sz="0" w:space="0" w:color="auto"/>
                      </w:divBdr>
                    </w:div>
                    <w:div w:id="1173882902">
                      <w:marLeft w:val="0"/>
                      <w:marRight w:val="0"/>
                      <w:marTop w:val="0"/>
                      <w:marBottom w:val="0"/>
                      <w:divBdr>
                        <w:top w:val="none" w:sz="0" w:space="0" w:color="auto"/>
                        <w:left w:val="none" w:sz="0" w:space="0" w:color="auto"/>
                        <w:bottom w:val="none" w:sz="0" w:space="0" w:color="auto"/>
                        <w:right w:val="none" w:sz="0" w:space="0" w:color="auto"/>
                      </w:divBdr>
                    </w:div>
                    <w:div w:id="1362440088">
                      <w:marLeft w:val="0"/>
                      <w:marRight w:val="0"/>
                      <w:marTop w:val="0"/>
                      <w:marBottom w:val="0"/>
                      <w:divBdr>
                        <w:top w:val="none" w:sz="0" w:space="0" w:color="auto"/>
                        <w:left w:val="none" w:sz="0" w:space="0" w:color="auto"/>
                        <w:bottom w:val="none" w:sz="0" w:space="0" w:color="auto"/>
                        <w:right w:val="none" w:sz="0" w:space="0" w:color="auto"/>
                      </w:divBdr>
                    </w:div>
                    <w:div w:id="1441727620">
                      <w:marLeft w:val="0"/>
                      <w:marRight w:val="0"/>
                      <w:marTop w:val="0"/>
                      <w:marBottom w:val="0"/>
                      <w:divBdr>
                        <w:top w:val="none" w:sz="0" w:space="0" w:color="auto"/>
                        <w:left w:val="none" w:sz="0" w:space="0" w:color="auto"/>
                        <w:bottom w:val="none" w:sz="0" w:space="0" w:color="auto"/>
                        <w:right w:val="none" w:sz="0" w:space="0" w:color="auto"/>
                      </w:divBdr>
                    </w:div>
                  </w:divsChild>
                </w:div>
                <w:div w:id="93979911">
                  <w:marLeft w:val="0"/>
                  <w:marRight w:val="0"/>
                  <w:marTop w:val="0"/>
                  <w:marBottom w:val="0"/>
                  <w:divBdr>
                    <w:top w:val="none" w:sz="0" w:space="0" w:color="auto"/>
                    <w:left w:val="none" w:sz="0" w:space="0" w:color="auto"/>
                    <w:bottom w:val="none" w:sz="0" w:space="0" w:color="auto"/>
                    <w:right w:val="none" w:sz="0" w:space="0" w:color="auto"/>
                  </w:divBdr>
                  <w:divsChild>
                    <w:div w:id="37976726">
                      <w:marLeft w:val="0"/>
                      <w:marRight w:val="0"/>
                      <w:marTop w:val="0"/>
                      <w:marBottom w:val="0"/>
                      <w:divBdr>
                        <w:top w:val="none" w:sz="0" w:space="0" w:color="auto"/>
                        <w:left w:val="none" w:sz="0" w:space="0" w:color="auto"/>
                        <w:bottom w:val="none" w:sz="0" w:space="0" w:color="auto"/>
                        <w:right w:val="none" w:sz="0" w:space="0" w:color="auto"/>
                      </w:divBdr>
                    </w:div>
                  </w:divsChild>
                </w:div>
                <w:div w:id="717439245">
                  <w:marLeft w:val="0"/>
                  <w:marRight w:val="0"/>
                  <w:marTop w:val="0"/>
                  <w:marBottom w:val="0"/>
                  <w:divBdr>
                    <w:top w:val="none" w:sz="0" w:space="0" w:color="auto"/>
                    <w:left w:val="none" w:sz="0" w:space="0" w:color="auto"/>
                    <w:bottom w:val="none" w:sz="0" w:space="0" w:color="auto"/>
                    <w:right w:val="none" w:sz="0" w:space="0" w:color="auto"/>
                  </w:divBdr>
                  <w:divsChild>
                    <w:div w:id="1905871168">
                      <w:marLeft w:val="0"/>
                      <w:marRight w:val="0"/>
                      <w:marTop w:val="0"/>
                      <w:marBottom w:val="0"/>
                      <w:divBdr>
                        <w:top w:val="none" w:sz="0" w:space="0" w:color="auto"/>
                        <w:left w:val="none" w:sz="0" w:space="0" w:color="auto"/>
                        <w:bottom w:val="none" w:sz="0" w:space="0" w:color="auto"/>
                        <w:right w:val="none" w:sz="0" w:space="0" w:color="auto"/>
                      </w:divBdr>
                    </w:div>
                  </w:divsChild>
                </w:div>
                <w:div w:id="1456290753">
                  <w:marLeft w:val="0"/>
                  <w:marRight w:val="0"/>
                  <w:marTop w:val="0"/>
                  <w:marBottom w:val="0"/>
                  <w:divBdr>
                    <w:top w:val="none" w:sz="0" w:space="0" w:color="auto"/>
                    <w:left w:val="none" w:sz="0" w:space="0" w:color="auto"/>
                    <w:bottom w:val="none" w:sz="0" w:space="0" w:color="auto"/>
                    <w:right w:val="none" w:sz="0" w:space="0" w:color="auto"/>
                  </w:divBdr>
                  <w:divsChild>
                    <w:div w:id="48069956">
                      <w:marLeft w:val="0"/>
                      <w:marRight w:val="0"/>
                      <w:marTop w:val="0"/>
                      <w:marBottom w:val="0"/>
                      <w:divBdr>
                        <w:top w:val="none" w:sz="0" w:space="0" w:color="auto"/>
                        <w:left w:val="none" w:sz="0" w:space="0" w:color="auto"/>
                        <w:bottom w:val="none" w:sz="0" w:space="0" w:color="auto"/>
                        <w:right w:val="none" w:sz="0" w:space="0" w:color="auto"/>
                      </w:divBdr>
                    </w:div>
                    <w:div w:id="16191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2895">
          <w:marLeft w:val="0"/>
          <w:marRight w:val="0"/>
          <w:marTop w:val="0"/>
          <w:marBottom w:val="0"/>
          <w:divBdr>
            <w:top w:val="none" w:sz="0" w:space="0" w:color="auto"/>
            <w:left w:val="none" w:sz="0" w:space="0" w:color="auto"/>
            <w:bottom w:val="none" w:sz="0" w:space="0" w:color="auto"/>
            <w:right w:val="none" w:sz="0" w:space="0" w:color="auto"/>
          </w:divBdr>
        </w:div>
        <w:div w:id="731393613">
          <w:marLeft w:val="0"/>
          <w:marRight w:val="0"/>
          <w:marTop w:val="0"/>
          <w:marBottom w:val="0"/>
          <w:divBdr>
            <w:top w:val="none" w:sz="0" w:space="0" w:color="auto"/>
            <w:left w:val="none" w:sz="0" w:space="0" w:color="auto"/>
            <w:bottom w:val="none" w:sz="0" w:space="0" w:color="auto"/>
            <w:right w:val="none" w:sz="0" w:space="0" w:color="auto"/>
          </w:divBdr>
          <w:divsChild>
            <w:div w:id="156000601">
              <w:marLeft w:val="0"/>
              <w:marRight w:val="0"/>
              <w:marTop w:val="0"/>
              <w:marBottom w:val="0"/>
              <w:divBdr>
                <w:top w:val="none" w:sz="0" w:space="0" w:color="auto"/>
                <w:left w:val="none" w:sz="0" w:space="0" w:color="auto"/>
                <w:bottom w:val="none" w:sz="0" w:space="0" w:color="auto"/>
                <w:right w:val="none" w:sz="0" w:space="0" w:color="auto"/>
              </w:divBdr>
            </w:div>
            <w:div w:id="1057556303">
              <w:marLeft w:val="0"/>
              <w:marRight w:val="0"/>
              <w:marTop w:val="0"/>
              <w:marBottom w:val="0"/>
              <w:divBdr>
                <w:top w:val="none" w:sz="0" w:space="0" w:color="auto"/>
                <w:left w:val="none" w:sz="0" w:space="0" w:color="auto"/>
                <w:bottom w:val="none" w:sz="0" w:space="0" w:color="auto"/>
                <w:right w:val="none" w:sz="0" w:space="0" w:color="auto"/>
              </w:divBdr>
            </w:div>
            <w:div w:id="1288658565">
              <w:marLeft w:val="0"/>
              <w:marRight w:val="0"/>
              <w:marTop w:val="0"/>
              <w:marBottom w:val="0"/>
              <w:divBdr>
                <w:top w:val="none" w:sz="0" w:space="0" w:color="auto"/>
                <w:left w:val="none" w:sz="0" w:space="0" w:color="auto"/>
                <w:bottom w:val="none" w:sz="0" w:space="0" w:color="auto"/>
                <w:right w:val="none" w:sz="0" w:space="0" w:color="auto"/>
              </w:divBdr>
            </w:div>
            <w:div w:id="1604263711">
              <w:marLeft w:val="0"/>
              <w:marRight w:val="0"/>
              <w:marTop w:val="0"/>
              <w:marBottom w:val="0"/>
              <w:divBdr>
                <w:top w:val="none" w:sz="0" w:space="0" w:color="auto"/>
                <w:left w:val="none" w:sz="0" w:space="0" w:color="auto"/>
                <w:bottom w:val="none" w:sz="0" w:space="0" w:color="auto"/>
                <w:right w:val="none" w:sz="0" w:space="0" w:color="auto"/>
              </w:divBdr>
            </w:div>
            <w:div w:id="1842968923">
              <w:marLeft w:val="0"/>
              <w:marRight w:val="0"/>
              <w:marTop w:val="0"/>
              <w:marBottom w:val="0"/>
              <w:divBdr>
                <w:top w:val="none" w:sz="0" w:space="0" w:color="auto"/>
                <w:left w:val="none" w:sz="0" w:space="0" w:color="auto"/>
                <w:bottom w:val="none" w:sz="0" w:space="0" w:color="auto"/>
                <w:right w:val="none" w:sz="0" w:space="0" w:color="auto"/>
              </w:divBdr>
            </w:div>
          </w:divsChild>
        </w:div>
        <w:div w:id="751778430">
          <w:marLeft w:val="0"/>
          <w:marRight w:val="0"/>
          <w:marTop w:val="0"/>
          <w:marBottom w:val="0"/>
          <w:divBdr>
            <w:top w:val="none" w:sz="0" w:space="0" w:color="auto"/>
            <w:left w:val="none" w:sz="0" w:space="0" w:color="auto"/>
            <w:bottom w:val="none" w:sz="0" w:space="0" w:color="auto"/>
            <w:right w:val="none" w:sz="0" w:space="0" w:color="auto"/>
          </w:divBdr>
        </w:div>
        <w:div w:id="845486844">
          <w:marLeft w:val="0"/>
          <w:marRight w:val="0"/>
          <w:marTop w:val="0"/>
          <w:marBottom w:val="0"/>
          <w:divBdr>
            <w:top w:val="none" w:sz="0" w:space="0" w:color="auto"/>
            <w:left w:val="none" w:sz="0" w:space="0" w:color="auto"/>
            <w:bottom w:val="none" w:sz="0" w:space="0" w:color="auto"/>
            <w:right w:val="none" w:sz="0" w:space="0" w:color="auto"/>
          </w:divBdr>
        </w:div>
        <w:div w:id="893783428">
          <w:marLeft w:val="0"/>
          <w:marRight w:val="0"/>
          <w:marTop w:val="0"/>
          <w:marBottom w:val="0"/>
          <w:divBdr>
            <w:top w:val="none" w:sz="0" w:space="0" w:color="auto"/>
            <w:left w:val="none" w:sz="0" w:space="0" w:color="auto"/>
            <w:bottom w:val="none" w:sz="0" w:space="0" w:color="auto"/>
            <w:right w:val="none" w:sz="0" w:space="0" w:color="auto"/>
          </w:divBdr>
          <w:divsChild>
            <w:div w:id="733628135">
              <w:marLeft w:val="0"/>
              <w:marRight w:val="0"/>
              <w:marTop w:val="30"/>
              <w:marBottom w:val="30"/>
              <w:divBdr>
                <w:top w:val="none" w:sz="0" w:space="0" w:color="auto"/>
                <w:left w:val="none" w:sz="0" w:space="0" w:color="auto"/>
                <w:bottom w:val="none" w:sz="0" w:space="0" w:color="auto"/>
                <w:right w:val="none" w:sz="0" w:space="0" w:color="auto"/>
              </w:divBdr>
              <w:divsChild>
                <w:div w:id="544634389">
                  <w:marLeft w:val="0"/>
                  <w:marRight w:val="0"/>
                  <w:marTop w:val="0"/>
                  <w:marBottom w:val="0"/>
                  <w:divBdr>
                    <w:top w:val="none" w:sz="0" w:space="0" w:color="auto"/>
                    <w:left w:val="none" w:sz="0" w:space="0" w:color="auto"/>
                    <w:bottom w:val="none" w:sz="0" w:space="0" w:color="auto"/>
                    <w:right w:val="none" w:sz="0" w:space="0" w:color="auto"/>
                  </w:divBdr>
                  <w:divsChild>
                    <w:div w:id="751464003">
                      <w:marLeft w:val="0"/>
                      <w:marRight w:val="0"/>
                      <w:marTop w:val="0"/>
                      <w:marBottom w:val="0"/>
                      <w:divBdr>
                        <w:top w:val="none" w:sz="0" w:space="0" w:color="auto"/>
                        <w:left w:val="none" w:sz="0" w:space="0" w:color="auto"/>
                        <w:bottom w:val="none" w:sz="0" w:space="0" w:color="auto"/>
                        <w:right w:val="none" w:sz="0" w:space="0" w:color="auto"/>
                      </w:divBdr>
                    </w:div>
                  </w:divsChild>
                </w:div>
                <w:div w:id="684328880">
                  <w:marLeft w:val="0"/>
                  <w:marRight w:val="0"/>
                  <w:marTop w:val="0"/>
                  <w:marBottom w:val="0"/>
                  <w:divBdr>
                    <w:top w:val="none" w:sz="0" w:space="0" w:color="auto"/>
                    <w:left w:val="none" w:sz="0" w:space="0" w:color="auto"/>
                    <w:bottom w:val="none" w:sz="0" w:space="0" w:color="auto"/>
                    <w:right w:val="none" w:sz="0" w:space="0" w:color="auto"/>
                  </w:divBdr>
                  <w:divsChild>
                    <w:div w:id="194269114">
                      <w:marLeft w:val="0"/>
                      <w:marRight w:val="0"/>
                      <w:marTop w:val="0"/>
                      <w:marBottom w:val="0"/>
                      <w:divBdr>
                        <w:top w:val="none" w:sz="0" w:space="0" w:color="auto"/>
                        <w:left w:val="none" w:sz="0" w:space="0" w:color="auto"/>
                        <w:bottom w:val="none" w:sz="0" w:space="0" w:color="auto"/>
                        <w:right w:val="none" w:sz="0" w:space="0" w:color="auto"/>
                      </w:divBdr>
                    </w:div>
                    <w:div w:id="658845546">
                      <w:marLeft w:val="0"/>
                      <w:marRight w:val="0"/>
                      <w:marTop w:val="0"/>
                      <w:marBottom w:val="0"/>
                      <w:divBdr>
                        <w:top w:val="none" w:sz="0" w:space="0" w:color="auto"/>
                        <w:left w:val="none" w:sz="0" w:space="0" w:color="auto"/>
                        <w:bottom w:val="none" w:sz="0" w:space="0" w:color="auto"/>
                        <w:right w:val="none" w:sz="0" w:space="0" w:color="auto"/>
                      </w:divBdr>
                    </w:div>
                    <w:div w:id="842622981">
                      <w:marLeft w:val="0"/>
                      <w:marRight w:val="0"/>
                      <w:marTop w:val="0"/>
                      <w:marBottom w:val="0"/>
                      <w:divBdr>
                        <w:top w:val="none" w:sz="0" w:space="0" w:color="auto"/>
                        <w:left w:val="none" w:sz="0" w:space="0" w:color="auto"/>
                        <w:bottom w:val="none" w:sz="0" w:space="0" w:color="auto"/>
                        <w:right w:val="none" w:sz="0" w:space="0" w:color="auto"/>
                      </w:divBdr>
                    </w:div>
                    <w:div w:id="995381187">
                      <w:marLeft w:val="0"/>
                      <w:marRight w:val="0"/>
                      <w:marTop w:val="0"/>
                      <w:marBottom w:val="0"/>
                      <w:divBdr>
                        <w:top w:val="none" w:sz="0" w:space="0" w:color="auto"/>
                        <w:left w:val="none" w:sz="0" w:space="0" w:color="auto"/>
                        <w:bottom w:val="none" w:sz="0" w:space="0" w:color="auto"/>
                        <w:right w:val="none" w:sz="0" w:space="0" w:color="auto"/>
                      </w:divBdr>
                    </w:div>
                    <w:div w:id="1048265726">
                      <w:marLeft w:val="0"/>
                      <w:marRight w:val="0"/>
                      <w:marTop w:val="0"/>
                      <w:marBottom w:val="0"/>
                      <w:divBdr>
                        <w:top w:val="none" w:sz="0" w:space="0" w:color="auto"/>
                        <w:left w:val="none" w:sz="0" w:space="0" w:color="auto"/>
                        <w:bottom w:val="none" w:sz="0" w:space="0" w:color="auto"/>
                        <w:right w:val="none" w:sz="0" w:space="0" w:color="auto"/>
                      </w:divBdr>
                    </w:div>
                    <w:div w:id="1907179022">
                      <w:marLeft w:val="0"/>
                      <w:marRight w:val="0"/>
                      <w:marTop w:val="0"/>
                      <w:marBottom w:val="0"/>
                      <w:divBdr>
                        <w:top w:val="none" w:sz="0" w:space="0" w:color="auto"/>
                        <w:left w:val="none" w:sz="0" w:space="0" w:color="auto"/>
                        <w:bottom w:val="none" w:sz="0" w:space="0" w:color="auto"/>
                        <w:right w:val="none" w:sz="0" w:space="0" w:color="auto"/>
                      </w:divBdr>
                    </w:div>
                  </w:divsChild>
                </w:div>
                <w:div w:id="1148591034">
                  <w:marLeft w:val="0"/>
                  <w:marRight w:val="0"/>
                  <w:marTop w:val="0"/>
                  <w:marBottom w:val="0"/>
                  <w:divBdr>
                    <w:top w:val="none" w:sz="0" w:space="0" w:color="auto"/>
                    <w:left w:val="none" w:sz="0" w:space="0" w:color="auto"/>
                    <w:bottom w:val="none" w:sz="0" w:space="0" w:color="auto"/>
                    <w:right w:val="none" w:sz="0" w:space="0" w:color="auto"/>
                  </w:divBdr>
                  <w:divsChild>
                    <w:div w:id="479806081">
                      <w:marLeft w:val="0"/>
                      <w:marRight w:val="0"/>
                      <w:marTop w:val="0"/>
                      <w:marBottom w:val="0"/>
                      <w:divBdr>
                        <w:top w:val="none" w:sz="0" w:space="0" w:color="auto"/>
                        <w:left w:val="none" w:sz="0" w:space="0" w:color="auto"/>
                        <w:bottom w:val="none" w:sz="0" w:space="0" w:color="auto"/>
                        <w:right w:val="none" w:sz="0" w:space="0" w:color="auto"/>
                      </w:divBdr>
                    </w:div>
                    <w:div w:id="588849889">
                      <w:marLeft w:val="0"/>
                      <w:marRight w:val="0"/>
                      <w:marTop w:val="0"/>
                      <w:marBottom w:val="0"/>
                      <w:divBdr>
                        <w:top w:val="none" w:sz="0" w:space="0" w:color="auto"/>
                        <w:left w:val="none" w:sz="0" w:space="0" w:color="auto"/>
                        <w:bottom w:val="none" w:sz="0" w:space="0" w:color="auto"/>
                        <w:right w:val="none" w:sz="0" w:space="0" w:color="auto"/>
                      </w:divBdr>
                    </w:div>
                    <w:div w:id="1812093961">
                      <w:marLeft w:val="0"/>
                      <w:marRight w:val="0"/>
                      <w:marTop w:val="0"/>
                      <w:marBottom w:val="0"/>
                      <w:divBdr>
                        <w:top w:val="none" w:sz="0" w:space="0" w:color="auto"/>
                        <w:left w:val="none" w:sz="0" w:space="0" w:color="auto"/>
                        <w:bottom w:val="none" w:sz="0" w:space="0" w:color="auto"/>
                        <w:right w:val="none" w:sz="0" w:space="0" w:color="auto"/>
                      </w:divBdr>
                    </w:div>
                    <w:div w:id="1830486611">
                      <w:marLeft w:val="0"/>
                      <w:marRight w:val="0"/>
                      <w:marTop w:val="0"/>
                      <w:marBottom w:val="0"/>
                      <w:divBdr>
                        <w:top w:val="none" w:sz="0" w:space="0" w:color="auto"/>
                        <w:left w:val="none" w:sz="0" w:space="0" w:color="auto"/>
                        <w:bottom w:val="none" w:sz="0" w:space="0" w:color="auto"/>
                        <w:right w:val="none" w:sz="0" w:space="0" w:color="auto"/>
                      </w:divBdr>
                    </w:div>
                    <w:div w:id="1949773198">
                      <w:marLeft w:val="0"/>
                      <w:marRight w:val="0"/>
                      <w:marTop w:val="0"/>
                      <w:marBottom w:val="0"/>
                      <w:divBdr>
                        <w:top w:val="none" w:sz="0" w:space="0" w:color="auto"/>
                        <w:left w:val="none" w:sz="0" w:space="0" w:color="auto"/>
                        <w:bottom w:val="none" w:sz="0" w:space="0" w:color="auto"/>
                        <w:right w:val="none" w:sz="0" w:space="0" w:color="auto"/>
                      </w:divBdr>
                    </w:div>
                    <w:div w:id="2094470890">
                      <w:marLeft w:val="0"/>
                      <w:marRight w:val="0"/>
                      <w:marTop w:val="0"/>
                      <w:marBottom w:val="0"/>
                      <w:divBdr>
                        <w:top w:val="none" w:sz="0" w:space="0" w:color="auto"/>
                        <w:left w:val="none" w:sz="0" w:space="0" w:color="auto"/>
                        <w:bottom w:val="none" w:sz="0" w:space="0" w:color="auto"/>
                        <w:right w:val="none" w:sz="0" w:space="0" w:color="auto"/>
                      </w:divBdr>
                    </w:div>
                  </w:divsChild>
                </w:div>
                <w:div w:id="1513762081">
                  <w:marLeft w:val="0"/>
                  <w:marRight w:val="0"/>
                  <w:marTop w:val="0"/>
                  <w:marBottom w:val="0"/>
                  <w:divBdr>
                    <w:top w:val="none" w:sz="0" w:space="0" w:color="auto"/>
                    <w:left w:val="none" w:sz="0" w:space="0" w:color="auto"/>
                    <w:bottom w:val="none" w:sz="0" w:space="0" w:color="auto"/>
                    <w:right w:val="none" w:sz="0" w:space="0" w:color="auto"/>
                  </w:divBdr>
                  <w:divsChild>
                    <w:div w:id="14355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79990">
          <w:marLeft w:val="0"/>
          <w:marRight w:val="0"/>
          <w:marTop w:val="0"/>
          <w:marBottom w:val="0"/>
          <w:divBdr>
            <w:top w:val="none" w:sz="0" w:space="0" w:color="auto"/>
            <w:left w:val="none" w:sz="0" w:space="0" w:color="auto"/>
            <w:bottom w:val="none" w:sz="0" w:space="0" w:color="auto"/>
            <w:right w:val="none" w:sz="0" w:space="0" w:color="auto"/>
          </w:divBdr>
        </w:div>
        <w:div w:id="1078405001">
          <w:marLeft w:val="0"/>
          <w:marRight w:val="0"/>
          <w:marTop w:val="0"/>
          <w:marBottom w:val="0"/>
          <w:divBdr>
            <w:top w:val="none" w:sz="0" w:space="0" w:color="auto"/>
            <w:left w:val="none" w:sz="0" w:space="0" w:color="auto"/>
            <w:bottom w:val="none" w:sz="0" w:space="0" w:color="auto"/>
            <w:right w:val="none" w:sz="0" w:space="0" w:color="auto"/>
          </w:divBdr>
        </w:div>
        <w:div w:id="1144129471">
          <w:marLeft w:val="0"/>
          <w:marRight w:val="0"/>
          <w:marTop w:val="0"/>
          <w:marBottom w:val="0"/>
          <w:divBdr>
            <w:top w:val="none" w:sz="0" w:space="0" w:color="auto"/>
            <w:left w:val="none" w:sz="0" w:space="0" w:color="auto"/>
            <w:bottom w:val="none" w:sz="0" w:space="0" w:color="auto"/>
            <w:right w:val="none" w:sz="0" w:space="0" w:color="auto"/>
          </w:divBdr>
          <w:divsChild>
            <w:div w:id="356661634">
              <w:marLeft w:val="0"/>
              <w:marRight w:val="0"/>
              <w:marTop w:val="0"/>
              <w:marBottom w:val="0"/>
              <w:divBdr>
                <w:top w:val="none" w:sz="0" w:space="0" w:color="auto"/>
                <w:left w:val="none" w:sz="0" w:space="0" w:color="auto"/>
                <w:bottom w:val="none" w:sz="0" w:space="0" w:color="auto"/>
                <w:right w:val="none" w:sz="0" w:space="0" w:color="auto"/>
              </w:divBdr>
            </w:div>
            <w:div w:id="612320263">
              <w:marLeft w:val="0"/>
              <w:marRight w:val="0"/>
              <w:marTop w:val="0"/>
              <w:marBottom w:val="0"/>
              <w:divBdr>
                <w:top w:val="none" w:sz="0" w:space="0" w:color="auto"/>
                <w:left w:val="none" w:sz="0" w:space="0" w:color="auto"/>
                <w:bottom w:val="none" w:sz="0" w:space="0" w:color="auto"/>
                <w:right w:val="none" w:sz="0" w:space="0" w:color="auto"/>
              </w:divBdr>
            </w:div>
            <w:div w:id="1381779598">
              <w:marLeft w:val="0"/>
              <w:marRight w:val="0"/>
              <w:marTop w:val="0"/>
              <w:marBottom w:val="0"/>
              <w:divBdr>
                <w:top w:val="none" w:sz="0" w:space="0" w:color="auto"/>
                <w:left w:val="none" w:sz="0" w:space="0" w:color="auto"/>
                <w:bottom w:val="none" w:sz="0" w:space="0" w:color="auto"/>
                <w:right w:val="none" w:sz="0" w:space="0" w:color="auto"/>
              </w:divBdr>
            </w:div>
            <w:div w:id="1533877589">
              <w:marLeft w:val="0"/>
              <w:marRight w:val="0"/>
              <w:marTop w:val="0"/>
              <w:marBottom w:val="0"/>
              <w:divBdr>
                <w:top w:val="none" w:sz="0" w:space="0" w:color="auto"/>
                <w:left w:val="none" w:sz="0" w:space="0" w:color="auto"/>
                <w:bottom w:val="none" w:sz="0" w:space="0" w:color="auto"/>
                <w:right w:val="none" w:sz="0" w:space="0" w:color="auto"/>
              </w:divBdr>
            </w:div>
            <w:div w:id="1614282887">
              <w:marLeft w:val="0"/>
              <w:marRight w:val="0"/>
              <w:marTop w:val="0"/>
              <w:marBottom w:val="0"/>
              <w:divBdr>
                <w:top w:val="none" w:sz="0" w:space="0" w:color="auto"/>
                <w:left w:val="none" w:sz="0" w:space="0" w:color="auto"/>
                <w:bottom w:val="none" w:sz="0" w:space="0" w:color="auto"/>
                <w:right w:val="none" w:sz="0" w:space="0" w:color="auto"/>
              </w:divBdr>
            </w:div>
          </w:divsChild>
        </w:div>
        <w:div w:id="1215846188">
          <w:marLeft w:val="0"/>
          <w:marRight w:val="0"/>
          <w:marTop w:val="0"/>
          <w:marBottom w:val="0"/>
          <w:divBdr>
            <w:top w:val="none" w:sz="0" w:space="0" w:color="auto"/>
            <w:left w:val="none" w:sz="0" w:space="0" w:color="auto"/>
            <w:bottom w:val="none" w:sz="0" w:space="0" w:color="auto"/>
            <w:right w:val="none" w:sz="0" w:space="0" w:color="auto"/>
          </w:divBdr>
          <w:divsChild>
            <w:div w:id="1576233830">
              <w:marLeft w:val="0"/>
              <w:marRight w:val="0"/>
              <w:marTop w:val="30"/>
              <w:marBottom w:val="30"/>
              <w:divBdr>
                <w:top w:val="none" w:sz="0" w:space="0" w:color="auto"/>
                <w:left w:val="none" w:sz="0" w:space="0" w:color="auto"/>
                <w:bottom w:val="none" w:sz="0" w:space="0" w:color="auto"/>
                <w:right w:val="none" w:sz="0" w:space="0" w:color="auto"/>
              </w:divBdr>
              <w:divsChild>
                <w:div w:id="42408858">
                  <w:marLeft w:val="0"/>
                  <w:marRight w:val="0"/>
                  <w:marTop w:val="0"/>
                  <w:marBottom w:val="0"/>
                  <w:divBdr>
                    <w:top w:val="none" w:sz="0" w:space="0" w:color="auto"/>
                    <w:left w:val="none" w:sz="0" w:space="0" w:color="auto"/>
                    <w:bottom w:val="none" w:sz="0" w:space="0" w:color="auto"/>
                    <w:right w:val="none" w:sz="0" w:space="0" w:color="auto"/>
                  </w:divBdr>
                  <w:divsChild>
                    <w:div w:id="1243371573">
                      <w:marLeft w:val="0"/>
                      <w:marRight w:val="0"/>
                      <w:marTop w:val="0"/>
                      <w:marBottom w:val="0"/>
                      <w:divBdr>
                        <w:top w:val="none" w:sz="0" w:space="0" w:color="auto"/>
                        <w:left w:val="none" w:sz="0" w:space="0" w:color="auto"/>
                        <w:bottom w:val="none" w:sz="0" w:space="0" w:color="auto"/>
                        <w:right w:val="none" w:sz="0" w:space="0" w:color="auto"/>
                      </w:divBdr>
                    </w:div>
                  </w:divsChild>
                </w:div>
                <w:div w:id="305285806">
                  <w:marLeft w:val="0"/>
                  <w:marRight w:val="0"/>
                  <w:marTop w:val="0"/>
                  <w:marBottom w:val="0"/>
                  <w:divBdr>
                    <w:top w:val="none" w:sz="0" w:space="0" w:color="auto"/>
                    <w:left w:val="none" w:sz="0" w:space="0" w:color="auto"/>
                    <w:bottom w:val="none" w:sz="0" w:space="0" w:color="auto"/>
                    <w:right w:val="none" w:sz="0" w:space="0" w:color="auto"/>
                  </w:divBdr>
                  <w:divsChild>
                    <w:div w:id="1648626412">
                      <w:marLeft w:val="0"/>
                      <w:marRight w:val="0"/>
                      <w:marTop w:val="0"/>
                      <w:marBottom w:val="0"/>
                      <w:divBdr>
                        <w:top w:val="none" w:sz="0" w:space="0" w:color="auto"/>
                        <w:left w:val="none" w:sz="0" w:space="0" w:color="auto"/>
                        <w:bottom w:val="none" w:sz="0" w:space="0" w:color="auto"/>
                        <w:right w:val="none" w:sz="0" w:space="0" w:color="auto"/>
                      </w:divBdr>
                    </w:div>
                  </w:divsChild>
                </w:div>
                <w:div w:id="378550865">
                  <w:marLeft w:val="0"/>
                  <w:marRight w:val="0"/>
                  <w:marTop w:val="0"/>
                  <w:marBottom w:val="0"/>
                  <w:divBdr>
                    <w:top w:val="none" w:sz="0" w:space="0" w:color="auto"/>
                    <w:left w:val="none" w:sz="0" w:space="0" w:color="auto"/>
                    <w:bottom w:val="none" w:sz="0" w:space="0" w:color="auto"/>
                    <w:right w:val="none" w:sz="0" w:space="0" w:color="auto"/>
                  </w:divBdr>
                  <w:divsChild>
                    <w:div w:id="1122454644">
                      <w:marLeft w:val="0"/>
                      <w:marRight w:val="0"/>
                      <w:marTop w:val="0"/>
                      <w:marBottom w:val="0"/>
                      <w:divBdr>
                        <w:top w:val="none" w:sz="0" w:space="0" w:color="auto"/>
                        <w:left w:val="none" w:sz="0" w:space="0" w:color="auto"/>
                        <w:bottom w:val="none" w:sz="0" w:space="0" w:color="auto"/>
                        <w:right w:val="none" w:sz="0" w:space="0" w:color="auto"/>
                      </w:divBdr>
                    </w:div>
                  </w:divsChild>
                </w:div>
                <w:div w:id="809178843">
                  <w:marLeft w:val="0"/>
                  <w:marRight w:val="0"/>
                  <w:marTop w:val="0"/>
                  <w:marBottom w:val="0"/>
                  <w:divBdr>
                    <w:top w:val="none" w:sz="0" w:space="0" w:color="auto"/>
                    <w:left w:val="none" w:sz="0" w:space="0" w:color="auto"/>
                    <w:bottom w:val="none" w:sz="0" w:space="0" w:color="auto"/>
                    <w:right w:val="none" w:sz="0" w:space="0" w:color="auto"/>
                  </w:divBdr>
                  <w:divsChild>
                    <w:div w:id="482308272">
                      <w:marLeft w:val="0"/>
                      <w:marRight w:val="0"/>
                      <w:marTop w:val="0"/>
                      <w:marBottom w:val="0"/>
                      <w:divBdr>
                        <w:top w:val="none" w:sz="0" w:space="0" w:color="auto"/>
                        <w:left w:val="none" w:sz="0" w:space="0" w:color="auto"/>
                        <w:bottom w:val="none" w:sz="0" w:space="0" w:color="auto"/>
                        <w:right w:val="none" w:sz="0" w:space="0" w:color="auto"/>
                      </w:divBdr>
                    </w:div>
                  </w:divsChild>
                </w:div>
                <w:div w:id="819228644">
                  <w:marLeft w:val="0"/>
                  <w:marRight w:val="0"/>
                  <w:marTop w:val="0"/>
                  <w:marBottom w:val="0"/>
                  <w:divBdr>
                    <w:top w:val="none" w:sz="0" w:space="0" w:color="auto"/>
                    <w:left w:val="none" w:sz="0" w:space="0" w:color="auto"/>
                    <w:bottom w:val="none" w:sz="0" w:space="0" w:color="auto"/>
                    <w:right w:val="none" w:sz="0" w:space="0" w:color="auto"/>
                  </w:divBdr>
                  <w:divsChild>
                    <w:div w:id="1637637902">
                      <w:marLeft w:val="0"/>
                      <w:marRight w:val="0"/>
                      <w:marTop w:val="0"/>
                      <w:marBottom w:val="0"/>
                      <w:divBdr>
                        <w:top w:val="none" w:sz="0" w:space="0" w:color="auto"/>
                        <w:left w:val="none" w:sz="0" w:space="0" w:color="auto"/>
                        <w:bottom w:val="none" w:sz="0" w:space="0" w:color="auto"/>
                        <w:right w:val="none" w:sz="0" w:space="0" w:color="auto"/>
                      </w:divBdr>
                    </w:div>
                  </w:divsChild>
                </w:div>
                <w:div w:id="1073624380">
                  <w:marLeft w:val="0"/>
                  <w:marRight w:val="0"/>
                  <w:marTop w:val="0"/>
                  <w:marBottom w:val="0"/>
                  <w:divBdr>
                    <w:top w:val="none" w:sz="0" w:space="0" w:color="auto"/>
                    <w:left w:val="none" w:sz="0" w:space="0" w:color="auto"/>
                    <w:bottom w:val="none" w:sz="0" w:space="0" w:color="auto"/>
                    <w:right w:val="none" w:sz="0" w:space="0" w:color="auto"/>
                  </w:divBdr>
                  <w:divsChild>
                    <w:div w:id="169420137">
                      <w:marLeft w:val="0"/>
                      <w:marRight w:val="0"/>
                      <w:marTop w:val="0"/>
                      <w:marBottom w:val="0"/>
                      <w:divBdr>
                        <w:top w:val="none" w:sz="0" w:space="0" w:color="auto"/>
                        <w:left w:val="none" w:sz="0" w:space="0" w:color="auto"/>
                        <w:bottom w:val="none" w:sz="0" w:space="0" w:color="auto"/>
                        <w:right w:val="none" w:sz="0" w:space="0" w:color="auto"/>
                      </w:divBdr>
                    </w:div>
                  </w:divsChild>
                </w:div>
                <w:div w:id="1173447865">
                  <w:marLeft w:val="0"/>
                  <w:marRight w:val="0"/>
                  <w:marTop w:val="0"/>
                  <w:marBottom w:val="0"/>
                  <w:divBdr>
                    <w:top w:val="none" w:sz="0" w:space="0" w:color="auto"/>
                    <w:left w:val="none" w:sz="0" w:space="0" w:color="auto"/>
                    <w:bottom w:val="none" w:sz="0" w:space="0" w:color="auto"/>
                    <w:right w:val="none" w:sz="0" w:space="0" w:color="auto"/>
                  </w:divBdr>
                  <w:divsChild>
                    <w:div w:id="1097939981">
                      <w:marLeft w:val="0"/>
                      <w:marRight w:val="0"/>
                      <w:marTop w:val="0"/>
                      <w:marBottom w:val="0"/>
                      <w:divBdr>
                        <w:top w:val="none" w:sz="0" w:space="0" w:color="auto"/>
                        <w:left w:val="none" w:sz="0" w:space="0" w:color="auto"/>
                        <w:bottom w:val="none" w:sz="0" w:space="0" w:color="auto"/>
                        <w:right w:val="none" w:sz="0" w:space="0" w:color="auto"/>
                      </w:divBdr>
                    </w:div>
                  </w:divsChild>
                </w:div>
                <w:div w:id="1337268094">
                  <w:marLeft w:val="0"/>
                  <w:marRight w:val="0"/>
                  <w:marTop w:val="0"/>
                  <w:marBottom w:val="0"/>
                  <w:divBdr>
                    <w:top w:val="none" w:sz="0" w:space="0" w:color="auto"/>
                    <w:left w:val="none" w:sz="0" w:space="0" w:color="auto"/>
                    <w:bottom w:val="none" w:sz="0" w:space="0" w:color="auto"/>
                    <w:right w:val="none" w:sz="0" w:space="0" w:color="auto"/>
                  </w:divBdr>
                  <w:divsChild>
                    <w:div w:id="1091009226">
                      <w:marLeft w:val="0"/>
                      <w:marRight w:val="0"/>
                      <w:marTop w:val="0"/>
                      <w:marBottom w:val="0"/>
                      <w:divBdr>
                        <w:top w:val="none" w:sz="0" w:space="0" w:color="auto"/>
                        <w:left w:val="none" w:sz="0" w:space="0" w:color="auto"/>
                        <w:bottom w:val="none" w:sz="0" w:space="0" w:color="auto"/>
                        <w:right w:val="none" w:sz="0" w:space="0" w:color="auto"/>
                      </w:divBdr>
                    </w:div>
                  </w:divsChild>
                </w:div>
                <w:div w:id="1414275505">
                  <w:marLeft w:val="0"/>
                  <w:marRight w:val="0"/>
                  <w:marTop w:val="0"/>
                  <w:marBottom w:val="0"/>
                  <w:divBdr>
                    <w:top w:val="none" w:sz="0" w:space="0" w:color="auto"/>
                    <w:left w:val="none" w:sz="0" w:space="0" w:color="auto"/>
                    <w:bottom w:val="none" w:sz="0" w:space="0" w:color="auto"/>
                    <w:right w:val="none" w:sz="0" w:space="0" w:color="auto"/>
                  </w:divBdr>
                  <w:divsChild>
                    <w:div w:id="1110006399">
                      <w:marLeft w:val="0"/>
                      <w:marRight w:val="0"/>
                      <w:marTop w:val="0"/>
                      <w:marBottom w:val="0"/>
                      <w:divBdr>
                        <w:top w:val="none" w:sz="0" w:space="0" w:color="auto"/>
                        <w:left w:val="none" w:sz="0" w:space="0" w:color="auto"/>
                        <w:bottom w:val="none" w:sz="0" w:space="0" w:color="auto"/>
                        <w:right w:val="none" w:sz="0" w:space="0" w:color="auto"/>
                      </w:divBdr>
                    </w:div>
                  </w:divsChild>
                </w:div>
                <w:div w:id="1465349893">
                  <w:marLeft w:val="0"/>
                  <w:marRight w:val="0"/>
                  <w:marTop w:val="0"/>
                  <w:marBottom w:val="0"/>
                  <w:divBdr>
                    <w:top w:val="none" w:sz="0" w:space="0" w:color="auto"/>
                    <w:left w:val="none" w:sz="0" w:space="0" w:color="auto"/>
                    <w:bottom w:val="none" w:sz="0" w:space="0" w:color="auto"/>
                    <w:right w:val="none" w:sz="0" w:space="0" w:color="auto"/>
                  </w:divBdr>
                  <w:divsChild>
                    <w:div w:id="888567869">
                      <w:marLeft w:val="0"/>
                      <w:marRight w:val="0"/>
                      <w:marTop w:val="0"/>
                      <w:marBottom w:val="0"/>
                      <w:divBdr>
                        <w:top w:val="none" w:sz="0" w:space="0" w:color="auto"/>
                        <w:left w:val="none" w:sz="0" w:space="0" w:color="auto"/>
                        <w:bottom w:val="none" w:sz="0" w:space="0" w:color="auto"/>
                        <w:right w:val="none" w:sz="0" w:space="0" w:color="auto"/>
                      </w:divBdr>
                    </w:div>
                  </w:divsChild>
                </w:div>
                <w:div w:id="1472673325">
                  <w:marLeft w:val="0"/>
                  <w:marRight w:val="0"/>
                  <w:marTop w:val="0"/>
                  <w:marBottom w:val="0"/>
                  <w:divBdr>
                    <w:top w:val="none" w:sz="0" w:space="0" w:color="auto"/>
                    <w:left w:val="none" w:sz="0" w:space="0" w:color="auto"/>
                    <w:bottom w:val="none" w:sz="0" w:space="0" w:color="auto"/>
                    <w:right w:val="none" w:sz="0" w:space="0" w:color="auto"/>
                  </w:divBdr>
                  <w:divsChild>
                    <w:div w:id="1415474042">
                      <w:marLeft w:val="0"/>
                      <w:marRight w:val="0"/>
                      <w:marTop w:val="0"/>
                      <w:marBottom w:val="0"/>
                      <w:divBdr>
                        <w:top w:val="none" w:sz="0" w:space="0" w:color="auto"/>
                        <w:left w:val="none" w:sz="0" w:space="0" w:color="auto"/>
                        <w:bottom w:val="none" w:sz="0" w:space="0" w:color="auto"/>
                        <w:right w:val="none" w:sz="0" w:space="0" w:color="auto"/>
                      </w:divBdr>
                    </w:div>
                  </w:divsChild>
                </w:div>
                <w:div w:id="1503810417">
                  <w:marLeft w:val="0"/>
                  <w:marRight w:val="0"/>
                  <w:marTop w:val="0"/>
                  <w:marBottom w:val="0"/>
                  <w:divBdr>
                    <w:top w:val="none" w:sz="0" w:space="0" w:color="auto"/>
                    <w:left w:val="none" w:sz="0" w:space="0" w:color="auto"/>
                    <w:bottom w:val="none" w:sz="0" w:space="0" w:color="auto"/>
                    <w:right w:val="none" w:sz="0" w:space="0" w:color="auto"/>
                  </w:divBdr>
                  <w:divsChild>
                    <w:div w:id="469131096">
                      <w:marLeft w:val="0"/>
                      <w:marRight w:val="0"/>
                      <w:marTop w:val="0"/>
                      <w:marBottom w:val="0"/>
                      <w:divBdr>
                        <w:top w:val="none" w:sz="0" w:space="0" w:color="auto"/>
                        <w:left w:val="none" w:sz="0" w:space="0" w:color="auto"/>
                        <w:bottom w:val="none" w:sz="0" w:space="0" w:color="auto"/>
                        <w:right w:val="none" w:sz="0" w:space="0" w:color="auto"/>
                      </w:divBdr>
                    </w:div>
                  </w:divsChild>
                </w:div>
                <w:div w:id="1531720658">
                  <w:marLeft w:val="0"/>
                  <w:marRight w:val="0"/>
                  <w:marTop w:val="0"/>
                  <w:marBottom w:val="0"/>
                  <w:divBdr>
                    <w:top w:val="none" w:sz="0" w:space="0" w:color="auto"/>
                    <w:left w:val="none" w:sz="0" w:space="0" w:color="auto"/>
                    <w:bottom w:val="none" w:sz="0" w:space="0" w:color="auto"/>
                    <w:right w:val="none" w:sz="0" w:space="0" w:color="auto"/>
                  </w:divBdr>
                  <w:divsChild>
                    <w:div w:id="1340741836">
                      <w:marLeft w:val="0"/>
                      <w:marRight w:val="0"/>
                      <w:marTop w:val="0"/>
                      <w:marBottom w:val="0"/>
                      <w:divBdr>
                        <w:top w:val="none" w:sz="0" w:space="0" w:color="auto"/>
                        <w:left w:val="none" w:sz="0" w:space="0" w:color="auto"/>
                        <w:bottom w:val="none" w:sz="0" w:space="0" w:color="auto"/>
                        <w:right w:val="none" w:sz="0" w:space="0" w:color="auto"/>
                      </w:divBdr>
                    </w:div>
                  </w:divsChild>
                </w:div>
                <w:div w:id="1736932273">
                  <w:marLeft w:val="0"/>
                  <w:marRight w:val="0"/>
                  <w:marTop w:val="0"/>
                  <w:marBottom w:val="0"/>
                  <w:divBdr>
                    <w:top w:val="none" w:sz="0" w:space="0" w:color="auto"/>
                    <w:left w:val="none" w:sz="0" w:space="0" w:color="auto"/>
                    <w:bottom w:val="none" w:sz="0" w:space="0" w:color="auto"/>
                    <w:right w:val="none" w:sz="0" w:space="0" w:color="auto"/>
                  </w:divBdr>
                  <w:divsChild>
                    <w:div w:id="794447513">
                      <w:marLeft w:val="0"/>
                      <w:marRight w:val="0"/>
                      <w:marTop w:val="0"/>
                      <w:marBottom w:val="0"/>
                      <w:divBdr>
                        <w:top w:val="none" w:sz="0" w:space="0" w:color="auto"/>
                        <w:left w:val="none" w:sz="0" w:space="0" w:color="auto"/>
                        <w:bottom w:val="none" w:sz="0" w:space="0" w:color="auto"/>
                        <w:right w:val="none" w:sz="0" w:space="0" w:color="auto"/>
                      </w:divBdr>
                    </w:div>
                  </w:divsChild>
                </w:div>
                <w:div w:id="1775633531">
                  <w:marLeft w:val="0"/>
                  <w:marRight w:val="0"/>
                  <w:marTop w:val="0"/>
                  <w:marBottom w:val="0"/>
                  <w:divBdr>
                    <w:top w:val="none" w:sz="0" w:space="0" w:color="auto"/>
                    <w:left w:val="none" w:sz="0" w:space="0" w:color="auto"/>
                    <w:bottom w:val="none" w:sz="0" w:space="0" w:color="auto"/>
                    <w:right w:val="none" w:sz="0" w:space="0" w:color="auto"/>
                  </w:divBdr>
                  <w:divsChild>
                    <w:div w:id="1983775743">
                      <w:marLeft w:val="0"/>
                      <w:marRight w:val="0"/>
                      <w:marTop w:val="0"/>
                      <w:marBottom w:val="0"/>
                      <w:divBdr>
                        <w:top w:val="none" w:sz="0" w:space="0" w:color="auto"/>
                        <w:left w:val="none" w:sz="0" w:space="0" w:color="auto"/>
                        <w:bottom w:val="none" w:sz="0" w:space="0" w:color="auto"/>
                        <w:right w:val="none" w:sz="0" w:space="0" w:color="auto"/>
                      </w:divBdr>
                    </w:div>
                  </w:divsChild>
                </w:div>
                <w:div w:id="1886716735">
                  <w:marLeft w:val="0"/>
                  <w:marRight w:val="0"/>
                  <w:marTop w:val="0"/>
                  <w:marBottom w:val="0"/>
                  <w:divBdr>
                    <w:top w:val="none" w:sz="0" w:space="0" w:color="auto"/>
                    <w:left w:val="none" w:sz="0" w:space="0" w:color="auto"/>
                    <w:bottom w:val="none" w:sz="0" w:space="0" w:color="auto"/>
                    <w:right w:val="none" w:sz="0" w:space="0" w:color="auto"/>
                  </w:divBdr>
                  <w:divsChild>
                    <w:div w:id="466513607">
                      <w:marLeft w:val="0"/>
                      <w:marRight w:val="0"/>
                      <w:marTop w:val="0"/>
                      <w:marBottom w:val="0"/>
                      <w:divBdr>
                        <w:top w:val="none" w:sz="0" w:space="0" w:color="auto"/>
                        <w:left w:val="none" w:sz="0" w:space="0" w:color="auto"/>
                        <w:bottom w:val="none" w:sz="0" w:space="0" w:color="auto"/>
                        <w:right w:val="none" w:sz="0" w:space="0" w:color="auto"/>
                      </w:divBdr>
                    </w:div>
                  </w:divsChild>
                </w:div>
                <w:div w:id="1915699561">
                  <w:marLeft w:val="0"/>
                  <w:marRight w:val="0"/>
                  <w:marTop w:val="0"/>
                  <w:marBottom w:val="0"/>
                  <w:divBdr>
                    <w:top w:val="none" w:sz="0" w:space="0" w:color="auto"/>
                    <w:left w:val="none" w:sz="0" w:space="0" w:color="auto"/>
                    <w:bottom w:val="none" w:sz="0" w:space="0" w:color="auto"/>
                    <w:right w:val="none" w:sz="0" w:space="0" w:color="auto"/>
                  </w:divBdr>
                  <w:divsChild>
                    <w:div w:id="1528910172">
                      <w:marLeft w:val="0"/>
                      <w:marRight w:val="0"/>
                      <w:marTop w:val="0"/>
                      <w:marBottom w:val="0"/>
                      <w:divBdr>
                        <w:top w:val="none" w:sz="0" w:space="0" w:color="auto"/>
                        <w:left w:val="none" w:sz="0" w:space="0" w:color="auto"/>
                        <w:bottom w:val="none" w:sz="0" w:space="0" w:color="auto"/>
                        <w:right w:val="none" w:sz="0" w:space="0" w:color="auto"/>
                      </w:divBdr>
                    </w:div>
                    <w:div w:id="1661809710">
                      <w:marLeft w:val="0"/>
                      <w:marRight w:val="0"/>
                      <w:marTop w:val="0"/>
                      <w:marBottom w:val="0"/>
                      <w:divBdr>
                        <w:top w:val="none" w:sz="0" w:space="0" w:color="auto"/>
                        <w:left w:val="none" w:sz="0" w:space="0" w:color="auto"/>
                        <w:bottom w:val="none" w:sz="0" w:space="0" w:color="auto"/>
                        <w:right w:val="none" w:sz="0" w:space="0" w:color="auto"/>
                      </w:divBdr>
                    </w:div>
                  </w:divsChild>
                </w:div>
                <w:div w:id="1947737831">
                  <w:marLeft w:val="0"/>
                  <w:marRight w:val="0"/>
                  <w:marTop w:val="0"/>
                  <w:marBottom w:val="0"/>
                  <w:divBdr>
                    <w:top w:val="none" w:sz="0" w:space="0" w:color="auto"/>
                    <w:left w:val="none" w:sz="0" w:space="0" w:color="auto"/>
                    <w:bottom w:val="none" w:sz="0" w:space="0" w:color="auto"/>
                    <w:right w:val="none" w:sz="0" w:space="0" w:color="auto"/>
                  </w:divBdr>
                  <w:divsChild>
                    <w:div w:id="108474434">
                      <w:marLeft w:val="0"/>
                      <w:marRight w:val="0"/>
                      <w:marTop w:val="0"/>
                      <w:marBottom w:val="0"/>
                      <w:divBdr>
                        <w:top w:val="none" w:sz="0" w:space="0" w:color="auto"/>
                        <w:left w:val="none" w:sz="0" w:space="0" w:color="auto"/>
                        <w:bottom w:val="none" w:sz="0" w:space="0" w:color="auto"/>
                        <w:right w:val="none" w:sz="0" w:space="0" w:color="auto"/>
                      </w:divBdr>
                    </w:div>
                  </w:divsChild>
                </w:div>
                <w:div w:id="1983266690">
                  <w:marLeft w:val="0"/>
                  <w:marRight w:val="0"/>
                  <w:marTop w:val="0"/>
                  <w:marBottom w:val="0"/>
                  <w:divBdr>
                    <w:top w:val="none" w:sz="0" w:space="0" w:color="auto"/>
                    <w:left w:val="none" w:sz="0" w:space="0" w:color="auto"/>
                    <w:bottom w:val="none" w:sz="0" w:space="0" w:color="auto"/>
                    <w:right w:val="none" w:sz="0" w:space="0" w:color="auto"/>
                  </w:divBdr>
                  <w:divsChild>
                    <w:div w:id="1510950716">
                      <w:marLeft w:val="0"/>
                      <w:marRight w:val="0"/>
                      <w:marTop w:val="0"/>
                      <w:marBottom w:val="0"/>
                      <w:divBdr>
                        <w:top w:val="none" w:sz="0" w:space="0" w:color="auto"/>
                        <w:left w:val="none" w:sz="0" w:space="0" w:color="auto"/>
                        <w:bottom w:val="none" w:sz="0" w:space="0" w:color="auto"/>
                        <w:right w:val="none" w:sz="0" w:space="0" w:color="auto"/>
                      </w:divBdr>
                    </w:div>
                  </w:divsChild>
                </w:div>
                <w:div w:id="2067486734">
                  <w:marLeft w:val="0"/>
                  <w:marRight w:val="0"/>
                  <w:marTop w:val="0"/>
                  <w:marBottom w:val="0"/>
                  <w:divBdr>
                    <w:top w:val="none" w:sz="0" w:space="0" w:color="auto"/>
                    <w:left w:val="none" w:sz="0" w:space="0" w:color="auto"/>
                    <w:bottom w:val="none" w:sz="0" w:space="0" w:color="auto"/>
                    <w:right w:val="none" w:sz="0" w:space="0" w:color="auto"/>
                  </w:divBdr>
                  <w:divsChild>
                    <w:div w:id="19847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5603">
          <w:marLeft w:val="0"/>
          <w:marRight w:val="0"/>
          <w:marTop w:val="0"/>
          <w:marBottom w:val="0"/>
          <w:divBdr>
            <w:top w:val="none" w:sz="0" w:space="0" w:color="auto"/>
            <w:left w:val="none" w:sz="0" w:space="0" w:color="auto"/>
            <w:bottom w:val="none" w:sz="0" w:space="0" w:color="auto"/>
            <w:right w:val="none" w:sz="0" w:space="0" w:color="auto"/>
          </w:divBdr>
        </w:div>
        <w:div w:id="1388801155">
          <w:marLeft w:val="0"/>
          <w:marRight w:val="0"/>
          <w:marTop w:val="0"/>
          <w:marBottom w:val="0"/>
          <w:divBdr>
            <w:top w:val="none" w:sz="0" w:space="0" w:color="auto"/>
            <w:left w:val="none" w:sz="0" w:space="0" w:color="auto"/>
            <w:bottom w:val="none" w:sz="0" w:space="0" w:color="auto"/>
            <w:right w:val="none" w:sz="0" w:space="0" w:color="auto"/>
          </w:divBdr>
          <w:divsChild>
            <w:div w:id="167914635">
              <w:marLeft w:val="0"/>
              <w:marRight w:val="0"/>
              <w:marTop w:val="0"/>
              <w:marBottom w:val="0"/>
              <w:divBdr>
                <w:top w:val="none" w:sz="0" w:space="0" w:color="auto"/>
                <w:left w:val="none" w:sz="0" w:space="0" w:color="auto"/>
                <w:bottom w:val="none" w:sz="0" w:space="0" w:color="auto"/>
                <w:right w:val="none" w:sz="0" w:space="0" w:color="auto"/>
              </w:divBdr>
            </w:div>
            <w:div w:id="1508473166">
              <w:marLeft w:val="0"/>
              <w:marRight w:val="0"/>
              <w:marTop w:val="0"/>
              <w:marBottom w:val="0"/>
              <w:divBdr>
                <w:top w:val="none" w:sz="0" w:space="0" w:color="auto"/>
                <w:left w:val="none" w:sz="0" w:space="0" w:color="auto"/>
                <w:bottom w:val="none" w:sz="0" w:space="0" w:color="auto"/>
                <w:right w:val="none" w:sz="0" w:space="0" w:color="auto"/>
              </w:divBdr>
            </w:div>
          </w:divsChild>
        </w:div>
        <w:div w:id="1408918330">
          <w:marLeft w:val="0"/>
          <w:marRight w:val="0"/>
          <w:marTop w:val="0"/>
          <w:marBottom w:val="0"/>
          <w:divBdr>
            <w:top w:val="none" w:sz="0" w:space="0" w:color="auto"/>
            <w:left w:val="none" w:sz="0" w:space="0" w:color="auto"/>
            <w:bottom w:val="none" w:sz="0" w:space="0" w:color="auto"/>
            <w:right w:val="none" w:sz="0" w:space="0" w:color="auto"/>
          </w:divBdr>
        </w:div>
        <w:div w:id="1433165940">
          <w:marLeft w:val="0"/>
          <w:marRight w:val="0"/>
          <w:marTop w:val="0"/>
          <w:marBottom w:val="0"/>
          <w:divBdr>
            <w:top w:val="none" w:sz="0" w:space="0" w:color="auto"/>
            <w:left w:val="none" w:sz="0" w:space="0" w:color="auto"/>
            <w:bottom w:val="none" w:sz="0" w:space="0" w:color="auto"/>
            <w:right w:val="none" w:sz="0" w:space="0" w:color="auto"/>
          </w:divBdr>
        </w:div>
        <w:div w:id="1509758971">
          <w:marLeft w:val="0"/>
          <w:marRight w:val="0"/>
          <w:marTop w:val="0"/>
          <w:marBottom w:val="0"/>
          <w:divBdr>
            <w:top w:val="none" w:sz="0" w:space="0" w:color="auto"/>
            <w:left w:val="none" w:sz="0" w:space="0" w:color="auto"/>
            <w:bottom w:val="none" w:sz="0" w:space="0" w:color="auto"/>
            <w:right w:val="none" w:sz="0" w:space="0" w:color="auto"/>
          </w:divBdr>
        </w:div>
        <w:div w:id="1762753945">
          <w:marLeft w:val="0"/>
          <w:marRight w:val="0"/>
          <w:marTop w:val="0"/>
          <w:marBottom w:val="0"/>
          <w:divBdr>
            <w:top w:val="none" w:sz="0" w:space="0" w:color="auto"/>
            <w:left w:val="none" w:sz="0" w:space="0" w:color="auto"/>
            <w:bottom w:val="none" w:sz="0" w:space="0" w:color="auto"/>
            <w:right w:val="none" w:sz="0" w:space="0" w:color="auto"/>
          </w:divBdr>
          <w:divsChild>
            <w:div w:id="120807635">
              <w:marLeft w:val="0"/>
              <w:marRight w:val="0"/>
              <w:marTop w:val="0"/>
              <w:marBottom w:val="0"/>
              <w:divBdr>
                <w:top w:val="none" w:sz="0" w:space="0" w:color="auto"/>
                <w:left w:val="none" w:sz="0" w:space="0" w:color="auto"/>
                <w:bottom w:val="none" w:sz="0" w:space="0" w:color="auto"/>
                <w:right w:val="none" w:sz="0" w:space="0" w:color="auto"/>
              </w:divBdr>
            </w:div>
            <w:div w:id="1004209434">
              <w:marLeft w:val="0"/>
              <w:marRight w:val="0"/>
              <w:marTop w:val="0"/>
              <w:marBottom w:val="0"/>
              <w:divBdr>
                <w:top w:val="none" w:sz="0" w:space="0" w:color="auto"/>
                <w:left w:val="none" w:sz="0" w:space="0" w:color="auto"/>
                <w:bottom w:val="none" w:sz="0" w:space="0" w:color="auto"/>
                <w:right w:val="none" w:sz="0" w:space="0" w:color="auto"/>
              </w:divBdr>
            </w:div>
            <w:div w:id="1454404940">
              <w:marLeft w:val="0"/>
              <w:marRight w:val="0"/>
              <w:marTop w:val="0"/>
              <w:marBottom w:val="0"/>
              <w:divBdr>
                <w:top w:val="none" w:sz="0" w:space="0" w:color="auto"/>
                <w:left w:val="none" w:sz="0" w:space="0" w:color="auto"/>
                <w:bottom w:val="none" w:sz="0" w:space="0" w:color="auto"/>
                <w:right w:val="none" w:sz="0" w:space="0" w:color="auto"/>
              </w:divBdr>
            </w:div>
            <w:div w:id="1789549181">
              <w:marLeft w:val="0"/>
              <w:marRight w:val="0"/>
              <w:marTop w:val="0"/>
              <w:marBottom w:val="0"/>
              <w:divBdr>
                <w:top w:val="none" w:sz="0" w:space="0" w:color="auto"/>
                <w:left w:val="none" w:sz="0" w:space="0" w:color="auto"/>
                <w:bottom w:val="none" w:sz="0" w:space="0" w:color="auto"/>
                <w:right w:val="none" w:sz="0" w:space="0" w:color="auto"/>
              </w:divBdr>
            </w:div>
            <w:div w:id="2134011037">
              <w:marLeft w:val="0"/>
              <w:marRight w:val="0"/>
              <w:marTop w:val="0"/>
              <w:marBottom w:val="0"/>
              <w:divBdr>
                <w:top w:val="none" w:sz="0" w:space="0" w:color="auto"/>
                <w:left w:val="none" w:sz="0" w:space="0" w:color="auto"/>
                <w:bottom w:val="none" w:sz="0" w:space="0" w:color="auto"/>
                <w:right w:val="none" w:sz="0" w:space="0" w:color="auto"/>
              </w:divBdr>
            </w:div>
          </w:divsChild>
        </w:div>
        <w:div w:id="1769278890">
          <w:marLeft w:val="0"/>
          <w:marRight w:val="0"/>
          <w:marTop w:val="0"/>
          <w:marBottom w:val="0"/>
          <w:divBdr>
            <w:top w:val="none" w:sz="0" w:space="0" w:color="auto"/>
            <w:left w:val="none" w:sz="0" w:space="0" w:color="auto"/>
            <w:bottom w:val="none" w:sz="0" w:space="0" w:color="auto"/>
            <w:right w:val="none" w:sz="0" w:space="0" w:color="auto"/>
          </w:divBdr>
        </w:div>
        <w:div w:id="2082753788">
          <w:marLeft w:val="0"/>
          <w:marRight w:val="0"/>
          <w:marTop w:val="0"/>
          <w:marBottom w:val="0"/>
          <w:divBdr>
            <w:top w:val="none" w:sz="0" w:space="0" w:color="auto"/>
            <w:left w:val="none" w:sz="0" w:space="0" w:color="auto"/>
            <w:bottom w:val="none" w:sz="0" w:space="0" w:color="auto"/>
            <w:right w:val="none" w:sz="0" w:space="0" w:color="auto"/>
          </w:divBdr>
          <w:divsChild>
            <w:div w:id="1933854178">
              <w:marLeft w:val="0"/>
              <w:marRight w:val="0"/>
              <w:marTop w:val="30"/>
              <w:marBottom w:val="30"/>
              <w:divBdr>
                <w:top w:val="none" w:sz="0" w:space="0" w:color="auto"/>
                <w:left w:val="none" w:sz="0" w:space="0" w:color="auto"/>
                <w:bottom w:val="none" w:sz="0" w:space="0" w:color="auto"/>
                <w:right w:val="none" w:sz="0" w:space="0" w:color="auto"/>
              </w:divBdr>
              <w:divsChild>
                <w:div w:id="138772122">
                  <w:marLeft w:val="0"/>
                  <w:marRight w:val="0"/>
                  <w:marTop w:val="0"/>
                  <w:marBottom w:val="0"/>
                  <w:divBdr>
                    <w:top w:val="none" w:sz="0" w:space="0" w:color="auto"/>
                    <w:left w:val="none" w:sz="0" w:space="0" w:color="auto"/>
                    <w:bottom w:val="none" w:sz="0" w:space="0" w:color="auto"/>
                    <w:right w:val="none" w:sz="0" w:space="0" w:color="auto"/>
                  </w:divBdr>
                  <w:divsChild>
                    <w:div w:id="1066732008">
                      <w:marLeft w:val="0"/>
                      <w:marRight w:val="0"/>
                      <w:marTop w:val="0"/>
                      <w:marBottom w:val="0"/>
                      <w:divBdr>
                        <w:top w:val="none" w:sz="0" w:space="0" w:color="auto"/>
                        <w:left w:val="none" w:sz="0" w:space="0" w:color="auto"/>
                        <w:bottom w:val="none" w:sz="0" w:space="0" w:color="auto"/>
                        <w:right w:val="none" w:sz="0" w:space="0" w:color="auto"/>
                      </w:divBdr>
                    </w:div>
                  </w:divsChild>
                </w:div>
                <w:div w:id="260455743">
                  <w:marLeft w:val="0"/>
                  <w:marRight w:val="0"/>
                  <w:marTop w:val="0"/>
                  <w:marBottom w:val="0"/>
                  <w:divBdr>
                    <w:top w:val="none" w:sz="0" w:space="0" w:color="auto"/>
                    <w:left w:val="none" w:sz="0" w:space="0" w:color="auto"/>
                    <w:bottom w:val="none" w:sz="0" w:space="0" w:color="auto"/>
                    <w:right w:val="none" w:sz="0" w:space="0" w:color="auto"/>
                  </w:divBdr>
                  <w:divsChild>
                    <w:div w:id="1275790393">
                      <w:marLeft w:val="0"/>
                      <w:marRight w:val="0"/>
                      <w:marTop w:val="0"/>
                      <w:marBottom w:val="0"/>
                      <w:divBdr>
                        <w:top w:val="none" w:sz="0" w:space="0" w:color="auto"/>
                        <w:left w:val="none" w:sz="0" w:space="0" w:color="auto"/>
                        <w:bottom w:val="none" w:sz="0" w:space="0" w:color="auto"/>
                        <w:right w:val="none" w:sz="0" w:space="0" w:color="auto"/>
                      </w:divBdr>
                    </w:div>
                  </w:divsChild>
                </w:div>
                <w:div w:id="510220837">
                  <w:marLeft w:val="0"/>
                  <w:marRight w:val="0"/>
                  <w:marTop w:val="0"/>
                  <w:marBottom w:val="0"/>
                  <w:divBdr>
                    <w:top w:val="none" w:sz="0" w:space="0" w:color="auto"/>
                    <w:left w:val="none" w:sz="0" w:space="0" w:color="auto"/>
                    <w:bottom w:val="none" w:sz="0" w:space="0" w:color="auto"/>
                    <w:right w:val="none" w:sz="0" w:space="0" w:color="auto"/>
                  </w:divBdr>
                  <w:divsChild>
                    <w:div w:id="506410972">
                      <w:marLeft w:val="0"/>
                      <w:marRight w:val="0"/>
                      <w:marTop w:val="0"/>
                      <w:marBottom w:val="0"/>
                      <w:divBdr>
                        <w:top w:val="none" w:sz="0" w:space="0" w:color="auto"/>
                        <w:left w:val="none" w:sz="0" w:space="0" w:color="auto"/>
                        <w:bottom w:val="none" w:sz="0" w:space="0" w:color="auto"/>
                        <w:right w:val="none" w:sz="0" w:space="0" w:color="auto"/>
                      </w:divBdr>
                    </w:div>
                  </w:divsChild>
                </w:div>
                <w:div w:id="647786653">
                  <w:marLeft w:val="0"/>
                  <w:marRight w:val="0"/>
                  <w:marTop w:val="0"/>
                  <w:marBottom w:val="0"/>
                  <w:divBdr>
                    <w:top w:val="none" w:sz="0" w:space="0" w:color="auto"/>
                    <w:left w:val="none" w:sz="0" w:space="0" w:color="auto"/>
                    <w:bottom w:val="none" w:sz="0" w:space="0" w:color="auto"/>
                    <w:right w:val="none" w:sz="0" w:space="0" w:color="auto"/>
                  </w:divBdr>
                  <w:divsChild>
                    <w:div w:id="1479685104">
                      <w:marLeft w:val="0"/>
                      <w:marRight w:val="0"/>
                      <w:marTop w:val="0"/>
                      <w:marBottom w:val="0"/>
                      <w:divBdr>
                        <w:top w:val="none" w:sz="0" w:space="0" w:color="auto"/>
                        <w:left w:val="none" w:sz="0" w:space="0" w:color="auto"/>
                        <w:bottom w:val="none" w:sz="0" w:space="0" w:color="auto"/>
                        <w:right w:val="none" w:sz="0" w:space="0" w:color="auto"/>
                      </w:divBdr>
                    </w:div>
                  </w:divsChild>
                </w:div>
                <w:div w:id="1169830386">
                  <w:marLeft w:val="0"/>
                  <w:marRight w:val="0"/>
                  <w:marTop w:val="0"/>
                  <w:marBottom w:val="0"/>
                  <w:divBdr>
                    <w:top w:val="none" w:sz="0" w:space="0" w:color="auto"/>
                    <w:left w:val="none" w:sz="0" w:space="0" w:color="auto"/>
                    <w:bottom w:val="none" w:sz="0" w:space="0" w:color="auto"/>
                    <w:right w:val="none" w:sz="0" w:space="0" w:color="auto"/>
                  </w:divBdr>
                  <w:divsChild>
                    <w:div w:id="305865275">
                      <w:marLeft w:val="0"/>
                      <w:marRight w:val="0"/>
                      <w:marTop w:val="0"/>
                      <w:marBottom w:val="0"/>
                      <w:divBdr>
                        <w:top w:val="none" w:sz="0" w:space="0" w:color="auto"/>
                        <w:left w:val="none" w:sz="0" w:space="0" w:color="auto"/>
                        <w:bottom w:val="none" w:sz="0" w:space="0" w:color="auto"/>
                        <w:right w:val="none" w:sz="0" w:space="0" w:color="auto"/>
                      </w:divBdr>
                    </w:div>
                  </w:divsChild>
                </w:div>
                <w:div w:id="1415128244">
                  <w:marLeft w:val="0"/>
                  <w:marRight w:val="0"/>
                  <w:marTop w:val="0"/>
                  <w:marBottom w:val="0"/>
                  <w:divBdr>
                    <w:top w:val="none" w:sz="0" w:space="0" w:color="auto"/>
                    <w:left w:val="none" w:sz="0" w:space="0" w:color="auto"/>
                    <w:bottom w:val="none" w:sz="0" w:space="0" w:color="auto"/>
                    <w:right w:val="none" w:sz="0" w:space="0" w:color="auto"/>
                  </w:divBdr>
                  <w:divsChild>
                    <w:div w:id="1942562541">
                      <w:marLeft w:val="0"/>
                      <w:marRight w:val="0"/>
                      <w:marTop w:val="0"/>
                      <w:marBottom w:val="0"/>
                      <w:divBdr>
                        <w:top w:val="none" w:sz="0" w:space="0" w:color="auto"/>
                        <w:left w:val="none" w:sz="0" w:space="0" w:color="auto"/>
                        <w:bottom w:val="none" w:sz="0" w:space="0" w:color="auto"/>
                        <w:right w:val="none" w:sz="0" w:space="0" w:color="auto"/>
                      </w:divBdr>
                    </w:div>
                  </w:divsChild>
                </w:div>
                <w:div w:id="1694575602">
                  <w:marLeft w:val="0"/>
                  <w:marRight w:val="0"/>
                  <w:marTop w:val="0"/>
                  <w:marBottom w:val="0"/>
                  <w:divBdr>
                    <w:top w:val="none" w:sz="0" w:space="0" w:color="auto"/>
                    <w:left w:val="none" w:sz="0" w:space="0" w:color="auto"/>
                    <w:bottom w:val="none" w:sz="0" w:space="0" w:color="auto"/>
                    <w:right w:val="none" w:sz="0" w:space="0" w:color="auto"/>
                  </w:divBdr>
                  <w:divsChild>
                    <w:div w:id="1372263751">
                      <w:marLeft w:val="0"/>
                      <w:marRight w:val="0"/>
                      <w:marTop w:val="0"/>
                      <w:marBottom w:val="0"/>
                      <w:divBdr>
                        <w:top w:val="none" w:sz="0" w:space="0" w:color="auto"/>
                        <w:left w:val="none" w:sz="0" w:space="0" w:color="auto"/>
                        <w:bottom w:val="none" w:sz="0" w:space="0" w:color="auto"/>
                        <w:right w:val="none" w:sz="0" w:space="0" w:color="auto"/>
                      </w:divBdr>
                    </w:div>
                  </w:divsChild>
                </w:div>
                <w:div w:id="1749692557">
                  <w:marLeft w:val="0"/>
                  <w:marRight w:val="0"/>
                  <w:marTop w:val="0"/>
                  <w:marBottom w:val="0"/>
                  <w:divBdr>
                    <w:top w:val="none" w:sz="0" w:space="0" w:color="auto"/>
                    <w:left w:val="none" w:sz="0" w:space="0" w:color="auto"/>
                    <w:bottom w:val="none" w:sz="0" w:space="0" w:color="auto"/>
                    <w:right w:val="none" w:sz="0" w:space="0" w:color="auto"/>
                  </w:divBdr>
                  <w:divsChild>
                    <w:div w:id="1852792694">
                      <w:marLeft w:val="0"/>
                      <w:marRight w:val="0"/>
                      <w:marTop w:val="0"/>
                      <w:marBottom w:val="0"/>
                      <w:divBdr>
                        <w:top w:val="none" w:sz="0" w:space="0" w:color="auto"/>
                        <w:left w:val="none" w:sz="0" w:space="0" w:color="auto"/>
                        <w:bottom w:val="none" w:sz="0" w:space="0" w:color="auto"/>
                        <w:right w:val="none" w:sz="0" w:space="0" w:color="auto"/>
                      </w:divBdr>
                    </w:div>
                  </w:divsChild>
                </w:div>
                <w:div w:id="1805192815">
                  <w:marLeft w:val="0"/>
                  <w:marRight w:val="0"/>
                  <w:marTop w:val="0"/>
                  <w:marBottom w:val="0"/>
                  <w:divBdr>
                    <w:top w:val="none" w:sz="0" w:space="0" w:color="auto"/>
                    <w:left w:val="none" w:sz="0" w:space="0" w:color="auto"/>
                    <w:bottom w:val="none" w:sz="0" w:space="0" w:color="auto"/>
                    <w:right w:val="none" w:sz="0" w:space="0" w:color="auto"/>
                  </w:divBdr>
                  <w:divsChild>
                    <w:div w:id="1558084453">
                      <w:marLeft w:val="0"/>
                      <w:marRight w:val="0"/>
                      <w:marTop w:val="0"/>
                      <w:marBottom w:val="0"/>
                      <w:divBdr>
                        <w:top w:val="none" w:sz="0" w:space="0" w:color="auto"/>
                        <w:left w:val="none" w:sz="0" w:space="0" w:color="auto"/>
                        <w:bottom w:val="none" w:sz="0" w:space="0" w:color="auto"/>
                        <w:right w:val="none" w:sz="0" w:space="0" w:color="auto"/>
                      </w:divBdr>
                    </w:div>
                  </w:divsChild>
                </w:div>
                <w:div w:id="1823738184">
                  <w:marLeft w:val="0"/>
                  <w:marRight w:val="0"/>
                  <w:marTop w:val="0"/>
                  <w:marBottom w:val="0"/>
                  <w:divBdr>
                    <w:top w:val="none" w:sz="0" w:space="0" w:color="auto"/>
                    <w:left w:val="none" w:sz="0" w:space="0" w:color="auto"/>
                    <w:bottom w:val="none" w:sz="0" w:space="0" w:color="auto"/>
                    <w:right w:val="none" w:sz="0" w:space="0" w:color="auto"/>
                  </w:divBdr>
                  <w:divsChild>
                    <w:div w:id="312025200">
                      <w:marLeft w:val="0"/>
                      <w:marRight w:val="0"/>
                      <w:marTop w:val="0"/>
                      <w:marBottom w:val="0"/>
                      <w:divBdr>
                        <w:top w:val="none" w:sz="0" w:space="0" w:color="auto"/>
                        <w:left w:val="none" w:sz="0" w:space="0" w:color="auto"/>
                        <w:bottom w:val="none" w:sz="0" w:space="0" w:color="auto"/>
                        <w:right w:val="none" w:sz="0" w:space="0" w:color="auto"/>
                      </w:divBdr>
                    </w:div>
                  </w:divsChild>
                </w:div>
                <w:div w:id="1973553096">
                  <w:marLeft w:val="0"/>
                  <w:marRight w:val="0"/>
                  <w:marTop w:val="0"/>
                  <w:marBottom w:val="0"/>
                  <w:divBdr>
                    <w:top w:val="none" w:sz="0" w:space="0" w:color="auto"/>
                    <w:left w:val="none" w:sz="0" w:space="0" w:color="auto"/>
                    <w:bottom w:val="none" w:sz="0" w:space="0" w:color="auto"/>
                    <w:right w:val="none" w:sz="0" w:space="0" w:color="auto"/>
                  </w:divBdr>
                  <w:divsChild>
                    <w:div w:id="969558581">
                      <w:marLeft w:val="0"/>
                      <w:marRight w:val="0"/>
                      <w:marTop w:val="0"/>
                      <w:marBottom w:val="0"/>
                      <w:divBdr>
                        <w:top w:val="none" w:sz="0" w:space="0" w:color="auto"/>
                        <w:left w:val="none" w:sz="0" w:space="0" w:color="auto"/>
                        <w:bottom w:val="none" w:sz="0" w:space="0" w:color="auto"/>
                        <w:right w:val="none" w:sz="0" w:space="0" w:color="auto"/>
                      </w:divBdr>
                    </w:div>
                  </w:divsChild>
                </w:div>
                <w:div w:id="2114199883">
                  <w:marLeft w:val="0"/>
                  <w:marRight w:val="0"/>
                  <w:marTop w:val="0"/>
                  <w:marBottom w:val="0"/>
                  <w:divBdr>
                    <w:top w:val="none" w:sz="0" w:space="0" w:color="auto"/>
                    <w:left w:val="none" w:sz="0" w:space="0" w:color="auto"/>
                    <w:bottom w:val="none" w:sz="0" w:space="0" w:color="auto"/>
                    <w:right w:val="none" w:sz="0" w:space="0" w:color="auto"/>
                  </w:divBdr>
                  <w:divsChild>
                    <w:div w:id="5678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3864">
          <w:marLeft w:val="0"/>
          <w:marRight w:val="0"/>
          <w:marTop w:val="0"/>
          <w:marBottom w:val="0"/>
          <w:divBdr>
            <w:top w:val="none" w:sz="0" w:space="0" w:color="auto"/>
            <w:left w:val="none" w:sz="0" w:space="0" w:color="auto"/>
            <w:bottom w:val="none" w:sz="0" w:space="0" w:color="auto"/>
            <w:right w:val="none" w:sz="0" w:space="0" w:color="auto"/>
          </w:divBdr>
        </w:div>
        <w:div w:id="2143883692">
          <w:marLeft w:val="0"/>
          <w:marRight w:val="0"/>
          <w:marTop w:val="0"/>
          <w:marBottom w:val="0"/>
          <w:divBdr>
            <w:top w:val="none" w:sz="0" w:space="0" w:color="auto"/>
            <w:left w:val="none" w:sz="0" w:space="0" w:color="auto"/>
            <w:bottom w:val="none" w:sz="0" w:space="0" w:color="auto"/>
            <w:right w:val="none" w:sz="0" w:space="0" w:color="auto"/>
          </w:divBdr>
        </w:div>
      </w:divsChild>
    </w:div>
    <w:div w:id="922107379">
      <w:bodyDiv w:val="1"/>
      <w:marLeft w:val="0"/>
      <w:marRight w:val="0"/>
      <w:marTop w:val="0"/>
      <w:marBottom w:val="0"/>
      <w:divBdr>
        <w:top w:val="none" w:sz="0" w:space="0" w:color="auto"/>
        <w:left w:val="none" w:sz="0" w:space="0" w:color="auto"/>
        <w:bottom w:val="none" w:sz="0" w:space="0" w:color="auto"/>
        <w:right w:val="none" w:sz="0" w:space="0" w:color="auto"/>
      </w:divBdr>
      <w:divsChild>
        <w:div w:id="20133562">
          <w:marLeft w:val="0"/>
          <w:marRight w:val="0"/>
          <w:marTop w:val="0"/>
          <w:marBottom w:val="0"/>
          <w:divBdr>
            <w:top w:val="none" w:sz="0" w:space="0" w:color="auto"/>
            <w:left w:val="none" w:sz="0" w:space="0" w:color="auto"/>
            <w:bottom w:val="none" w:sz="0" w:space="0" w:color="auto"/>
            <w:right w:val="none" w:sz="0" w:space="0" w:color="auto"/>
          </w:divBdr>
          <w:divsChild>
            <w:div w:id="6295014">
              <w:marLeft w:val="0"/>
              <w:marRight w:val="0"/>
              <w:marTop w:val="0"/>
              <w:marBottom w:val="0"/>
              <w:divBdr>
                <w:top w:val="none" w:sz="0" w:space="0" w:color="auto"/>
                <w:left w:val="none" w:sz="0" w:space="0" w:color="auto"/>
                <w:bottom w:val="none" w:sz="0" w:space="0" w:color="auto"/>
                <w:right w:val="none" w:sz="0" w:space="0" w:color="auto"/>
              </w:divBdr>
            </w:div>
            <w:div w:id="77752311">
              <w:marLeft w:val="0"/>
              <w:marRight w:val="0"/>
              <w:marTop w:val="0"/>
              <w:marBottom w:val="0"/>
              <w:divBdr>
                <w:top w:val="none" w:sz="0" w:space="0" w:color="auto"/>
                <w:left w:val="none" w:sz="0" w:space="0" w:color="auto"/>
                <w:bottom w:val="none" w:sz="0" w:space="0" w:color="auto"/>
                <w:right w:val="none" w:sz="0" w:space="0" w:color="auto"/>
              </w:divBdr>
            </w:div>
            <w:div w:id="79063999">
              <w:marLeft w:val="0"/>
              <w:marRight w:val="0"/>
              <w:marTop w:val="0"/>
              <w:marBottom w:val="0"/>
              <w:divBdr>
                <w:top w:val="none" w:sz="0" w:space="0" w:color="auto"/>
                <w:left w:val="none" w:sz="0" w:space="0" w:color="auto"/>
                <w:bottom w:val="none" w:sz="0" w:space="0" w:color="auto"/>
                <w:right w:val="none" w:sz="0" w:space="0" w:color="auto"/>
              </w:divBdr>
            </w:div>
            <w:div w:id="220992319">
              <w:marLeft w:val="0"/>
              <w:marRight w:val="0"/>
              <w:marTop w:val="0"/>
              <w:marBottom w:val="0"/>
              <w:divBdr>
                <w:top w:val="none" w:sz="0" w:space="0" w:color="auto"/>
                <w:left w:val="none" w:sz="0" w:space="0" w:color="auto"/>
                <w:bottom w:val="none" w:sz="0" w:space="0" w:color="auto"/>
                <w:right w:val="none" w:sz="0" w:space="0" w:color="auto"/>
              </w:divBdr>
            </w:div>
            <w:div w:id="236716055">
              <w:marLeft w:val="0"/>
              <w:marRight w:val="0"/>
              <w:marTop w:val="0"/>
              <w:marBottom w:val="0"/>
              <w:divBdr>
                <w:top w:val="none" w:sz="0" w:space="0" w:color="auto"/>
                <w:left w:val="none" w:sz="0" w:space="0" w:color="auto"/>
                <w:bottom w:val="none" w:sz="0" w:space="0" w:color="auto"/>
                <w:right w:val="none" w:sz="0" w:space="0" w:color="auto"/>
              </w:divBdr>
            </w:div>
            <w:div w:id="310982249">
              <w:marLeft w:val="0"/>
              <w:marRight w:val="0"/>
              <w:marTop w:val="0"/>
              <w:marBottom w:val="0"/>
              <w:divBdr>
                <w:top w:val="none" w:sz="0" w:space="0" w:color="auto"/>
                <w:left w:val="none" w:sz="0" w:space="0" w:color="auto"/>
                <w:bottom w:val="none" w:sz="0" w:space="0" w:color="auto"/>
                <w:right w:val="none" w:sz="0" w:space="0" w:color="auto"/>
              </w:divBdr>
            </w:div>
            <w:div w:id="358942333">
              <w:marLeft w:val="0"/>
              <w:marRight w:val="0"/>
              <w:marTop w:val="0"/>
              <w:marBottom w:val="0"/>
              <w:divBdr>
                <w:top w:val="none" w:sz="0" w:space="0" w:color="auto"/>
                <w:left w:val="none" w:sz="0" w:space="0" w:color="auto"/>
                <w:bottom w:val="none" w:sz="0" w:space="0" w:color="auto"/>
                <w:right w:val="none" w:sz="0" w:space="0" w:color="auto"/>
              </w:divBdr>
            </w:div>
            <w:div w:id="409540263">
              <w:marLeft w:val="0"/>
              <w:marRight w:val="0"/>
              <w:marTop w:val="0"/>
              <w:marBottom w:val="0"/>
              <w:divBdr>
                <w:top w:val="none" w:sz="0" w:space="0" w:color="auto"/>
                <w:left w:val="none" w:sz="0" w:space="0" w:color="auto"/>
                <w:bottom w:val="none" w:sz="0" w:space="0" w:color="auto"/>
                <w:right w:val="none" w:sz="0" w:space="0" w:color="auto"/>
              </w:divBdr>
            </w:div>
            <w:div w:id="557397964">
              <w:marLeft w:val="0"/>
              <w:marRight w:val="0"/>
              <w:marTop w:val="0"/>
              <w:marBottom w:val="0"/>
              <w:divBdr>
                <w:top w:val="none" w:sz="0" w:space="0" w:color="auto"/>
                <w:left w:val="none" w:sz="0" w:space="0" w:color="auto"/>
                <w:bottom w:val="none" w:sz="0" w:space="0" w:color="auto"/>
                <w:right w:val="none" w:sz="0" w:space="0" w:color="auto"/>
              </w:divBdr>
            </w:div>
            <w:div w:id="628819696">
              <w:marLeft w:val="0"/>
              <w:marRight w:val="0"/>
              <w:marTop w:val="0"/>
              <w:marBottom w:val="0"/>
              <w:divBdr>
                <w:top w:val="none" w:sz="0" w:space="0" w:color="auto"/>
                <w:left w:val="none" w:sz="0" w:space="0" w:color="auto"/>
                <w:bottom w:val="none" w:sz="0" w:space="0" w:color="auto"/>
                <w:right w:val="none" w:sz="0" w:space="0" w:color="auto"/>
              </w:divBdr>
            </w:div>
            <w:div w:id="704983131">
              <w:marLeft w:val="0"/>
              <w:marRight w:val="0"/>
              <w:marTop w:val="0"/>
              <w:marBottom w:val="0"/>
              <w:divBdr>
                <w:top w:val="none" w:sz="0" w:space="0" w:color="auto"/>
                <w:left w:val="none" w:sz="0" w:space="0" w:color="auto"/>
                <w:bottom w:val="none" w:sz="0" w:space="0" w:color="auto"/>
                <w:right w:val="none" w:sz="0" w:space="0" w:color="auto"/>
              </w:divBdr>
            </w:div>
            <w:div w:id="821508299">
              <w:marLeft w:val="0"/>
              <w:marRight w:val="0"/>
              <w:marTop w:val="0"/>
              <w:marBottom w:val="0"/>
              <w:divBdr>
                <w:top w:val="none" w:sz="0" w:space="0" w:color="auto"/>
                <w:left w:val="none" w:sz="0" w:space="0" w:color="auto"/>
                <w:bottom w:val="none" w:sz="0" w:space="0" w:color="auto"/>
                <w:right w:val="none" w:sz="0" w:space="0" w:color="auto"/>
              </w:divBdr>
            </w:div>
            <w:div w:id="995184669">
              <w:marLeft w:val="0"/>
              <w:marRight w:val="0"/>
              <w:marTop w:val="0"/>
              <w:marBottom w:val="0"/>
              <w:divBdr>
                <w:top w:val="none" w:sz="0" w:space="0" w:color="auto"/>
                <w:left w:val="none" w:sz="0" w:space="0" w:color="auto"/>
                <w:bottom w:val="none" w:sz="0" w:space="0" w:color="auto"/>
                <w:right w:val="none" w:sz="0" w:space="0" w:color="auto"/>
              </w:divBdr>
            </w:div>
            <w:div w:id="1042899118">
              <w:marLeft w:val="0"/>
              <w:marRight w:val="0"/>
              <w:marTop w:val="0"/>
              <w:marBottom w:val="0"/>
              <w:divBdr>
                <w:top w:val="none" w:sz="0" w:space="0" w:color="auto"/>
                <w:left w:val="none" w:sz="0" w:space="0" w:color="auto"/>
                <w:bottom w:val="none" w:sz="0" w:space="0" w:color="auto"/>
                <w:right w:val="none" w:sz="0" w:space="0" w:color="auto"/>
              </w:divBdr>
            </w:div>
            <w:div w:id="1169129195">
              <w:marLeft w:val="0"/>
              <w:marRight w:val="0"/>
              <w:marTop w:val="0"/>
              <w:marBottom w:val="0"/>
              <w:divBdr>
                <w:top w:val="none" w:sz="0" w:space="0" w:color="auto"/>
                <w:left w:val="none" w:sz="0" w:space="0" w:color="auto"/>
                <w:bottom w:val="none" w:sz="0" w:space="0" w:color="auto"/>
                <w:right w:val="none" w:sz="0" w:space="0" w:color="auto"/>
              </w:divBdr>
            </w:div>
            <w:div w:id="1384015083">
              <w:marLeft w:val="0"/>
              <w:marRight w:val="0"/>
              <w:marTop w:val="0"/>
              <w:marBottom w:val="0"/>
              <w:divBdr>
                <w:top w:val="none" w:sz="0" w:space="0" w:color="auto"/>
                <w:left w:val="none" w:sz="0" w:space="0" w:color="auto"/>
                <w:bottom w:val="none" w:sz="0" w:space="0" w:color="auto"/>
                <w:right w:val="none" w:sz="0" w:space="0" w:color="auto"/>
              </w:divBdr>
            </w:div>
            <w:div w:id="1471946286">
              <w:marLeft w:val="0"/>
              <w:marRight w:val="0"/>
              <w:marTop w:val="0"/>
              <w:marBottom w:val="0"/>
              <w:divBdr>
                <w:top w:val="none" w:sz="0" w:space="0" w:color="auto"/>
                <w:left w:val="none" w:sz="0" w:space="0" w:color="auto"/>
                <w:bottom w:val="none" w:sz="0" w:space="0" w:color="auto"/>
                <w:right w:val="none" w:sz="0" w:space="0" w:color="auto"/>
              </w:divBdr>
            </w:div>
            <w:div w:id="1860436295">
              <w:marLeft w:val="0"/>
              <w:marRight w:val="0"/>
              <w:marTop w:val="0"/>
              <w:marBottom w:val="0"/>
              <w:divBdr>
                <w:top w:val="none" w:sz="0" w:space="0" w:color="auto"/>
                <w:left w:val="none" w:sz="0" w:space="0" w:color="auto"/>
                <w:bottom w:val="none" w:sz="0" w:space="0" w:color="auto"/>
                <w:right w:val="none" w:sz="0" w:space="0" w:color="auto"/>
              </w:divBdr>
            </w:div>
            <w:div w:id="1980643754">
              <w:marLeft w:val="0"/>
              <w:marRight w:val="0"/>
              <w:marTop w:val="0"/>
              <w:marBottom w:val="0"/>
              <w:divBdr>
                <w:top w:val="none" w:sz="0" w:space="0" w:color="auto"/>
                <w:left w:val="none" w:sz="0" w:space="0" w:color="auto"/>
                <w:bottom w:val="none" w:sz="0" w:space="0" w:color="auto"/>
                <w:right w:val="none" w:sz="0" w:space="0" w:color="auto"/>
              </w:divBdr>
            </w:div>
            <w:div w:id="2069108257">
              <w:marLeft w:val="0"/>
              <w:marRight w:val="0"/>
              <w:marTop w:val="0"/>
              <w:marBottom w:val="0"/>
              <w:divBdr>
                <w:top w:val="none" w:sz="0" w:space="0" w:color="auto"/>
                <w:left w:val="none" w:sz="0" w:space="0" w:color="auto"/>
                <w:bottom w:val="none" w:sz="0" w:space="0" w:color="auto"/>
                <w:right w:val="none" w:sz="0" w:space="0" w:color="auto"/>
              </w:divBdr>
            </w:div>
          </w:divsChild>
        </w:div>
        <w:div w:id="362749378">
          <w:marLeft w:val="0"/>
          <w:marRight w:val="0"/>
          <w:marTop w:val="0"/>
          <w:marBottom w:val="0"/>
          <w:divBdr>
            <w:top w:val="none" w:sz="0" w:space="0" w:color="auto"/>
            <w:left w:val="none" w:sz="0" w:space="0" w:color="auto"/>
            <w:bottom w:val="none" w:sz="0" w:space="0" w:color="auto"/>
            <w:right w:val="none" w:sz="0" w:space="0" w:color="auto"/>
          </w:divBdr>
        </w:div>
        <w:div w:id="897932487">
          <w:marLeft w:val="0"/>
          <w:marRight w:val="0"/>
          <w:marTop w:val="0"/>
          <w:marBottom w:val="0"/>
          <w:divBdr>
            <w:top w:val="none" w:sz="0" w:space="0" w:color="auto"/>
            <w:left w:val="none" w:sz="0" w:space="0" w:color="auto"/>
            <w:bottom w:val="none" w:sz="0" w:space="0" w:color="auto"/>
            <w:right w:val="none" w:sz="0" w:space="0" w:color="auto"/>
          </w:divBdr>
        </w:div>
        <w:div w:id="1396784844">
          <w:marLeft w:val="0"/>
          <w:marRight w:val="0"/>
          <w:marTop w:val="0"/>
          <w:marBottom w:val="0"/>
          <w:divBdr>
            <w:top w:val="none" w:sz="0" w:space="0" w:color="auto"/>
            <w:left w:val="none" w:sz="0" w:space="0" w:color="auto"/>
            <w:bottom w:val="none" w:sz="0" w:space="0" w:color="auto"/>
            <w:right w:val="none" w:sz="0" w:space="0" w:color="auto"/>
          </w:divBdr>
        </w:div>
      </w:divsChild>
    </w:div>
    <w:div w:id="997341199">
      <w:bodyDiv w:val="1"/>
      <w:marLeft w:val="0"/>
      <w:marRight w:val="0"/>
      <w:marTop w:val="0"/>
      <w:marBottom w:val="0"/>
      <w:divBdr>
        <w:top w:val="none" w:sz="0" w:space="0" w:color="auto"/>
        <w:left w:val="none" w:sz="0" w:space="0" w:color="auto"/>
        <w:bottom w:val="none" w:sz="0" w:space="0" w:color="auto"/>
        <w:right w:val="none" w:sz="0" w:space="0" w:color="auto"/>
      </w:divBdr>
      <w:divsChild>
        <w:div w:id="217863394">
          <w:marLeft w:val="0"/>
          <w:marRight w:val="0"/>
          <w:marTop w:val="0"/>
          <w:marBottom w:val="0"/>
          <w:divBdr>
            <w:top w:val="none" w:sz="0" w:space="0" w:color="auto"/>
            <w:left w:val="none" w:sz="0" w:space="0" w:color="auto"/>
            <w:bottom w:val="none" w:sz="0" w:space="0" w:color="auto"/>
            <w:right w:val="none" w:sz="0" w:space="0" w:color="auto"/>
          </w:divBdr>
          <w:divsChild>
            <w:div w:id="1316648725">
              <w:marLeft w:val="0"/>
              <w:marRight w:val="0"/>
              <w:marTop w:val="0"/>
              <w:marBottom w:val="0"/>
              <w:divBdr>
                <w:top w:val="none" w:sz="0" w:space="0" w:color="auto"/>
                <w:left w:val="none" w:sz="0" w:space="0" w:color="auto"/>
                <w:bottom w:val="none" w:sz="0" w:space="0" w:color="auto"/>
                <w:right w:val="none" w:sz="0" w:space="0" w:color="auto"/>
              </w:divBdr>
            </w:div>
          </w:divsChild>
        </w:div>
        <w:div w:id="264655222">
          <w:marLeft w:val="0"/>
          <w:marRight w:val="0"/>
          <w:marTop w:val="0"/>
          <w:marBottom w:val="0"/>
          <w:divBdr>
            <w:top w:val="none" w:sz="0" w:space="0" w:color="auto"/>
            <w:left w:val="none" w:sz="0" w:space="0" w:color="auto"/>
            <w:bottom w:val="none" w:sz="0" w:space="0" w:color="auto"/>
            <w:right w:val="none" w:sz="0" w:space="0" w:color="auto"/>
          </w:divBdr>
          <w:divsChild>
            <w:div w:id="1360469011">
              <w:marLeft w:val="0"/>
              <w:marRight w:val="0"/>
              <w:marTop w:val="0"/>
              <w:marBottom w:val="0"/>
              <w:divBdr>
                <w:top w:val="none" w:sz="0" w:space="0" w:color="auto"/>
                <w:left w:val="none" w:sz="0" w:space="0" w:color="auto"/>
                <w:bottom w:val="none" w:sz="0" w:space="0" w:color="auto"/>
                <w:right w:val="none" w:sz="0" w:space="0" w:color="auto"/>
              </w:divBdr>
            </w:div>
          </w:divsChild>
        </w:div>
        <w:div w:id="341277204">
          <w:marLeft w:val="0"/>
          <w:marRight w:val="0"/>
          <w:marTop w:val="0"/>
          <w:marBottom w:val="0"/>
          <w:divBdr>
            <w:top w:val="none" w:sz="0" w:space="0" w:color="auto"/>
            <w:left w:val="none" w:sz="0" w:space="0" w:color="auto"/>
            <w:bottom w:val="none" w:sz="0" w:space="0" w:color="auto"/>
            <w:right w:val="none" w:sz="0" w:space="0" w:color="auto"/>
          </w:divBdr>
          <w:divsChild>
            <w:div w:id="874468565">
              <w:marLeft w:val="0"/>
              <w:marRight w:val="0"/>
              <w:marTop w:val="0"/>
              <w:marBottom w:val="0"/>
              <w:divBdr>
                <w:top w:val="none" w:sz="0" w:space="0" w:color="auto"/>
                <w:left w:val="none" w:sz="0" w:space="0" w:color="auto"/>
                <w:bottom w:val="none" w:sz="0" w:space="0" w:color="auto"/>
                <w:right w:val="none" w:sz="0" w:space="0" w:color="auto"/>
              </w:divBdr>
            </w:div>
          </w:divsChild>
        </w:div>
        <w:div w:id="604387317">
          <w:marLeft w:val="0"/>
          <w:marRight w:val="0"/>
          <w:marTop w:val="0"/>
          <w:marBottom w:val="0"/>
          <w:divBdr>
            <w:top w:val="none" w:sz="0" w:space="0" w:color="auto"/>
            <w:left w:val="none" w:sz="0" w:space="0" w:color="auto"/>
            <w:bottom w:val="none" w:sz="0" w:space="0" w:color="auto"/>
            <w:right w:val="none" w:sz="0" w:space="0" w:color="auto"/>
          </w:divBdr>
          <w:divsChild>
            <w:div w:id="1842700539">
              <w:marLeft w:val="0"/>
              <w:marRight w:val="0"/>
              <w:marTop w:val="0"/>
              <w:marBottom w:val="0"/>
              <w:divBdr>
                <w:top w:val="none" w:sz="0" w:space="0" w:color="auto"/>
                <w:left w:val="none" w:sz="0" w:space="0" w:color="auto"/>
                <w:bottom w:val="none" w:sz="0" w:space="0" w:color="auto"/>
                <w:right w:val="none" w:sz="0" w:space="0" w:color="auto"/>
              </w:divBdr>
            </w:div>
          </w:divsChild>
        </w:div>
        <w:div w:id="741022788">
          <w:marLeft w:val="0"/>
          <w:marRight w:val="0"/>
          <w:marTop w:val="0"/>
          <w:marBottom w:val="0"/>
          <w:divBdr>
            <w:top w:val="none" w:sz="0" w:space="0" w:color="auto"/>
            <w:left w:val="none" w:sz="0" w:space="0" w:color="auto"/>
            <w:bottom w:val="none" w:sz="0" w:space="0" w:color="auto"/>
            <w:right w:val="none" w:sz="0" w:space="0" w:color="auto"/>
          </w:divBdr>
          <w:divsChild>
            <w:div w:id="287703832">
              <w:marLeft w:val="0"/>
              <w:marRight w:val="0"/>
              <w:marTop w:val="0"/>
              <w:marBottom w:val="0"/>
              <w:divBdr>
                <w:top w:val="none" w:sz="0" w:space="0" w:color="auto"/>
                <w:left w:val="none" w:sz="0" w:space="0" w:color="auto"/>
                <w:bottom w:val="none" w:sz="0" w:space="0" w:color="auto"/>
                <w:right w:val="none" w:sz="0" w:space="0" w:color="auto"/>
              </w:divBdr>
            </w:div>
          </w:divsChild>
        </w:div>
        <w:div w:id="758408075">
          <w:marLeft w:val="0"/>
          <w:marRight w:val="0"/>
          <w:marTop w:val="0"/>
          <w:marBottom w:val="0"/>
          <w:divBdr>
            <w:top w:val="none" w:sz="0" w:space="0" w:color="auto"/>
            <w:left w:val="none" w:sz="0" w:space="0" w:color="auto"/>
            <w:bottom w:val="none" w:sz="0" w:space="0" w:color="auto"/>
            <w:right w:val="none" w:sz="0" w:space="0" w:color="auto"/>
          </w:divBdr>
          <w:divsChild>
            <w:div w:id="520045981">
              <w:marLeft w:val="0"/>
              <w:marRight w:val="0"/>
              <w:marTop w:val="0"/>
              <w:marBottom w:val="0"/>
              <w:divBdr>
                <w:top w:val="none" w:sz="0" w:space="0" w:color="auto"/>
                <w:left w:val="none" w:sz="0" w:space="0" w:color="auto"/>
                <w:bottom w:val="none" w:sz="0" w:space="0" w:color="auto"/>
                <w:right w:val="none" w:sz="0" w:space="0" w:color="auto"/>
              </w:divBdr>
            </w:div>
          </w:divsChild>
        </w:div>
        <w:div w:id="839467039">
          <w:marLeft w:val="0"/>
          <w:marRight w:val="0"/>
          <w:marTop w:val="0"/>
          <w:marBottom w:val="0"/>
          <w:divBdr>
            <w:top w:val="none" w:sz="0" w:space="0" w:color="auto"/>
            <w:left w:val="none" w:sz="0" w:space="0" w:color="auto"/>
            <w:bottom w:val="none" w:sz="0" w:space="0" w:color="auto"/>
            <w:right w:val="none" w:sz="0" w:space="0" w:color="auto"/>
          </w:divBdr>
          <w:divsChild>
            <w:div w:id="1114598035">
              <w:marLeft w:val="0"/>
              <w:marRight w:val="0"/>
              <w:marTop w:val="0"/>
              <w:marBottom w:val="0"/>
              <w:divBdr>
                <w:top w:val="none" w:sz="0" w:space="0" w:color="auto"/>
                <w:left w:val="none" w:sz="0" w:space="0" w:color="auto"/>
                <w:bottom w:val="none" w:sz="0" w:space="0" w:color="auto"/>
                <w:right w:val="none" w:sz="0" w:space="0" w:color="auto"/>
              </w:divBdr>
            </w:div>
          </w:divsChild>
        </w:div>
        <w:div w:id="1788814820">
          <w:marLeft w:val="0"/>
          <w:marRight w:val="0"/>
          <w:marTop w:val="0"/>
          <w:marBottom w:val="0"/>
          <w:divBdr>
            <w:top w:val="none" w:sz="0" w:space="0" w:color="auto"/>
            <w:left w:val="none" w:sz="0" w:space="0" w:color="auto"/>
            <w:bottom w:val="none" w:sz="0" w:space="0" w:color="auto"/>
            <w:right w:val="none" w:sz="0" w:space="0" w:color="auto"/>
          </w:divBdr>
          <w:divsChild>
            <w:div w:id="388848873">
              <w:marLeft w:val="0"/>
              <w:marRight w:val="0"/>
              <w:marTop w:val="0"/>
              <w:marBottom w:val="0"/>
              <w:divBdr>
                <w:top w:val="none" w:sz="0" w:space="0" w:color="auto"/>
                <w:left w:val="none" w:sz="0" w:space="0" w:color="auto"/>
                <w:bottom w:val="none" w:sz="0" w:space="0" w:color="auto"/>
                <w:right w:val="none" w:sz="0" w:space="0" w:color="auto"/>
              </w:divBdr>
            </w:div>
          </w:divsChild>
        </w:div>
        <w:div w:id="1856990841">
          <w:marLeft w:val="0"/>
          <w:marRight w:val="0"/>
          <w:marTop w:val="0"/>
          <w:marBottom w:val="0"/>
          <w:divBdr>
            <w:top w:val="none" w:sz="0" w:space="0" w:color="auto"/>
            <w:left w:val="none" w:sz="0" w:space="0" w:color="auto"/>
            <w:bottom w:val="none" w:sz="0" w:space="0" w:color="auto"/>
            <w:right w:val="none" w:sz="0" w:space="0" w:color="auto"/>
          </w:divBdr>
          <w:divsChild>
            <w:div w:id="1020547387">
              <w:marLeft w:val="0"/>
              <w:marRight w:val="0"/>
              <w:marTop w:val="0"/>
              <w:marBottom w:val="0"/>
              <w:divBdr>
                <w:top w:val="none" w:sz="0" w:space="0" w:color="auto"/>
                <w:left w:val="none" w:sz="0" w:space="0" w:color="auto"/>
                <w:bottom w:val="none" w:sz="0" w:space="0" w:color="auto"/>
                <w:right w:val="none" w:sz="0" w:space="0" w:color="auto"/>
              </w:divBdr>
            </w:div>
          </w:divsChild>
        </w:div>
        <w:div w:id="1877738827">
          <w:marLeft w:val="0"/>
          <w:marRight w:val="0"/>
          <w:marTop w:val="0"/>
          <w:marBottom w:val="0"/>
          <w:divBdr>
            <w:top w:val="none" w:sz="0" w:space="0" w:color="auto"/>
            <w:left w:val="none" w:sz="0" w:space="0" w:color="auto"/>
            <w:bottom w:val="none" w:sz="0" w:space="0" w:color="auto"/>
            <w:right w:val="none" w:sz="0" w:space="0" w:color="auto"/>
          </w:divBdr>
          <w:divsChild>
            <w:div w:id="18036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0925">
      <w:bodyDiv w:val="1"/>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30768490">
              <w:marLeft w:val="0"/>
              <w:marRight w:val="0"/>
              <w:marTop w:val="0"/>
              <w:marBottom w:val="0"/>
              <w:divBdr>
                <w:top w:val="none" w:sz="0" w:space="0" w:color="auto"/>
                <w:left w:val="none" w:sz="0" w:space="0" w:color="auto"/>
                <w:bottom w:val="none" w:sz="0" w:space="0" w:color="auto"/>
                <w:right w:val="none" w:sz="0" w:space="0" w:color="auto"/>
              </w:divBdr>
            </w:div>
          </w:divsChild>
        </w:div>
        <w:div w:id="282425745">
          <w:marLeft w:val="0"/>
          <w:marRight w:val="0"/>
          <w:marTop w:val="0"/>
          <w:marBottom w:val="0"/>
          <w:divBdr>
            <w:top w:val="none" w:sz="0" w:space="0" w:color="auto"/>
            <w:left w:val="none" w:sz="0" w:space="0" w:color="auto"/>
            <w:bottom w:val="none" w:sz="0" w:space="0" w:color="auto"/>
            <w:right w:val="none" w:sz="0" w:space="0" w:color="auto"/>
          </w:divBdr>
          <w:divsChild>
            <w:div w:id="1856994583">
              <w:marLeft w:val="0"/>
              <w:marRight w:val="0"/>
              <w:marTop w:val="0"/>
              <w:marBottom w:val="0"/>
              <w:divBdr>
                <w:top w:val="none" w:sz="0" w:space="0" w:color="auto"/>
                <w:left w:val="none" w:sz="0" w:space="0" w:color="auto"/>
                <w:bottom w:val="none" w:sz="0" w:space="0" w:color="auto"/>
                <w:right w:val="none" w:sz="0" w:space="0" w:color="auto"/>
              </w:divBdr>
            </w:div>
          </w:divsChild>
        </w:div>
        <w:div w:id="300887271">
          <w:marLeft w:val="0"/>
          <w:marRight w:val="0"/>
          <w:marTop w:val="0"/>
          <w:marBottom w:val="0"/>
          <w:divBdr>
            <w:top w:val="none" w:sz="0" w:space="0" w:color="auto"/>
            <w:left w:val="none" w:sz="0" w:space="0" w:color="auto"/>
            <w:bottom w:val="none" w:sz="0" w:space="0" w:color="auto"/>
            <w:right w:val="none" w:sz="0" w:space="0" w:color="auto"/>
          </w:divBdr>
          <w:divsChild>
            <w:div w:id="2118089830">
              <w:marLeft w:val="0"/>
              <w:marRight w:val="0"/>
              <w:marTop w:val="0"/>
              <w:marBottom w:val="0"/>
              <w:divBdr>
                <w:top w:val="none" w:sz="0" w:space="0" w:color="auto"/>
                <w:left w:val="none" w:sz="0" w:space="0" w:color="auto"/>
                <w:bottom w:val="none" w:sz="0" w:space="0" w:color="auto"/>
                <w:right w:val="none" w:sz="0" w:space="0" w:color="auto"/>
              </w:divBdr>
            </w:div>
          </w:divsChild>
        </w:div>
        <w:div w:id="338042673">
          <w:marLeft w:val="0"/>
          <w:marRight w:val="0"/>
          <w:marTop w:val="0"/>
          <w:marBottom w:val="0"/>
          <w:divBdr>
            <w:top w:val="none" w:sz="0" w:space="0" w:color="auto"/>
            <w:left w:val="none" w:sz="0" w:space="0" w:color="auto"/>
            <w:bottom w:val="none" w:sz="0" w:space="0" w:color="auto"/>
            <w:right w:val="none" w:sz="0" w:space="0" w:color="auto"/>
          </w:divBdr>
          <w:divsChild>
            <w:div w:id="550846815">
              <w:marLeft w:val="0"/>
              <w:marRight w:val="0"/>
              <w:marTop w:val="0"/>
              <w:marBottom w:val="0"/>
              <w:divBdr>
                <w:top w:val="none" w:sz="0" w:space="0" w:color="auto"/>
                <w:left w:val="none" w:sz="0" w:space="0" w:color="auto"/>
                <w:bottom w:val="none" w:sz="0" w:space="0" w:color="auto"/>
                <w:right w:val="none" w:sz="0" w:space="0" w:color="auto"/>
              </w:divBdr>
            </w:div>
            <w:div w:id="2003268413">
              <w:marLeft w:val="0"/>
              <w:marRight w:val="0"/>
              <w:marTop w:val="0"/>
              <w:marBottom w:val="0"/>
              <w:divBdr>
                <w:top w:val="none" w:sz="0" w:space="0" w:color="auto"/>
                <w:left w:val="none" w:sz="0" w:space="0" w:color="auto"/>
                <w:bottom w:val="none" w:sz="0" w:space="0" w:color="auto"/>
                <w:right w:val="none" w:sz="0" w:space="0" w:color="auto"/>
              </w:divBdr>
            </w:div>
          </w:divsChild>
        </w:div>
        <w:div w:id="387806355">
          <w:marLeft w:val="0"/>
          <w:marRight w:val="0"/>
          <w:marTop w:val="0"/>
          <w:marBottom w:val="0"/>
          <w:divBdr>
            <w:top w:val="none" w:sz="0" w:space="0" w:color="auto"/>
            <w:left w:val="none" w:sz="0" w:space="0" w:color="auto"/>
            <w:bottom w:val="none" w:sz="0" w:space="0" w:color="auto"/>
            <w:right w:val="none" w:sz="0" w:space="0" w:color="auto"/>
          </w:divBdr>
          <w:divsChild>
            <w:div w:id="380785480">
              <w:marLeft w:val="0"/>
              <w:marRight w:val="0"/>
              <w:marTop w:val="0"/>
              <w:marBottom w:val="0"/>
              <w:divBdr>
                <w:top w:val="none" w:sz="0" w:space="0" w:color="auto"/>
                <w:left w:val="none" w:sz="0" w:space="0" w:color="auto"/>
                <w:bottom w:val="none" w:sz="0" w:space="0" w:color="auto"/>
                <w:right w:val="none" w:sz="0" w:space="0" w:color="auto"/>
              </w:divBdr>
            </w:div>
          </w:divsChild>
        </w:div>
        <w:div w:id="505899569">
          <w:marLeft w:val="0"/>
          <w:marRight w:val="0"/>
          <w:marTop w:val="0"/>
          <w:marBottom w:val="0"/>
          <w:divBdr>
            <w:top w:val="none" w:sz="0" w:space="0" w:color="auto"/>
            <w:left w:val="none" w:sz="0" w:space="0" w:color="auto"/>
            <w:bottom w:val="none" w:sz="0" w:space="0" w:color="auto"/>
            <w:right w:val="none" w:sz="0" w:space="0" w:color="auto"/>
          </w:divBdr>
          <w:divsChild>
            <w:div w:id="344869233">
              <w:marLeft w:val="0"/>
              <w:marRight w:val="0"/>
              <w:marTop w:val="0"/>
              <w:marBottom w:val="0"/>
              <w:divBdr>
                <w:top w:val="none" w:sz="0" w:space="0" w:color="auto"/>
                <w:left w:val="none" w:sz="0" w:space="0" w:color="auto"/>
                <w:bottom w:val="none" w:sz="0" w:space="0" w:color="auto"/>
                <w:right w:val="none" w:sz="0" w:space="0" w:color="auto"/>
              </w:divBdr>
            </w:div>
          </w:divsChild>
        </w:div>
        <w:div w:id="509636781">
          <w:marLeft w:val="0"/>
          <w:marRight w:val="0"/>
          <w:marTop w:val="0"/>
          <w:marBottom w:val="0"/>
          <w:divBdr>
            <w:top w:val="none" w:sz="0" w:space="0" w:color="auto"/>
            <w:left w:val="none" w:sz="0" w:space="0" w:color="auto"/>
            <w:bottom w:val="none" w:sz="0" w:space="0" w:color="auto"/>
            <w:right w:val="none" w:sz="0" w:space="0" w:color="auto"/>
          </w:divBdr>
          <w:divsChild>
            <w:div w:id="36394538">
              <w:marLeft w:val="0"/>
              <w:marRight w:val="0"/>
              <w:marTop w:val="0"/>
              <w:marBottom w:val="0"/>
              <w:divBdr>
                <w:top w:val="none" w:sz="0" w:space="0" w:color="auto"/>
                <w:left w:val="none" w:sz="0" w:space="0" w:color="auto"/>
                <w:bottom w:val="none" w:sz="0" w:space="0" w:color="auto"/>
                <w:right w:val="none" w:sz="0" w:space="0" w:color="auto"/>
              </w:divBdr>
            </w:div>
          </w:divsChild>
        </w:div>
        <w:div w:id="556209650">
          <w:marLeft w:val="0"/>
          <w:marRight w:val="0"/>
          <w:marTop w:val="0"/>
          <w:marBottom w:val="0"/>
          <w:divBdr>
            <w:top w:val="none" w:sz="0" w:space="0" w:color="auto"/>
            <w:left w:val="none" w:sz="0" w:space="0" w:color="auto"/>
            <w:bottom w:val="none" w:sz="0" w:space="0" w:color="auto"/>
            <w:right w:val="none" w:sz="0" w:space="0" w:color="auto"/>
          </w:divBdr>
          <w:divsChild>
            <w:div w:id="1696686501">
              <w:marLeft w:val="0"/>
              <w:marRight w:val="0"/>
              <w:marTop w:val="0"/>
              <w:marBottom w:val="0"/>
              <w:divBdr>
                <w:top w:val="none" w:sz="0" w:space="0" w:color="auto"/>
                <w:left w:val="none" w:sz="0" w:space="0" w:color="auto"/>
                <w:bottom w:val="none" w:sz="0" w:space="0" w:color="auto"/>
                <w:right w:val="none" w:sz="0" w:space="0" w:color="auto"/>
              </w:divBdr>
            </w:div>
          </w:divsChild>
        </w:div>
        <w:div w:id="632635687">
          <w:marLeft w:val="0"/>
          <w:marRight w:val="0"/>
          <w:marTop w:val="0"/>
          <w:marBottom w:val="0"/>
          <w:divBdr>
            <w:top w:val="none" w:sz="0" w:space="0" w:color="auto"/>
            <w:left w:val="none" w:sz="0" w:space="0" w:color="auto"/>
            <w:bottom w:val="none" w:sz="0" w:space="0" w:color="auto"/>
            <w:right w:val="none" w:sz="0" w:space="0" w:color="auto"/>
          </w:divBdr>
          <w:divsChild>
            <w:div w:id="950863279">
              <w:marLeft w:val="0"/>
              <w:marRight w:val="0"/>
              <w:marTop w:val="0"/>
              <w:marBottom w:val="0"/>
              <w:divBdr>
                <w:top w:val="none" w:sz="0" w:space="0" w:color="auto"/>
                <w:left w:val="none" w:sz="0" w:space="0" w:color="auto"/>
                <w:bottom w:val="none" w:sz="0" w:space="0" w:color="auto"/>
                <w:right w:val="none" w:sz="0" w:space="0" w:color="auto"/>
              </w:divBdr>
            </w:div>
          </w:divsChild>
        </w:div>
        <w:div w:id="818309810">
          <w:marLeft w:val="0"/>
          <w:marRight w:val="0"/>
          <w:marTop w:val="0"/>
          <w:marBottom w:val="0"/>
          <w:divBdr>
            <w:top w:val="none" w:sz="0" w:space="0" w:color="auto"/>
            <w:left w:val="none" w:sz="0" w:space="0" w:color="auto"/>
            <w:bottom w:val="none" w:sz="0" w:space="0" w:color="auto"/>
            <w:right w:val="none" w:sz="0" w:space="0" w:color="auto"/>
          </w:divBdr>
          <w:divsChild>
            <w:div w:id="796995729">
              <w:marLeft w:val="0"/>
              <w:marRight w:val="0"/>
              <w:marTop w:val="0"/>
              <w:marBottom w:val="0"/>
              <w:divBdr>
                <w:top w:val="none" w:sz="0" w:space="0" w:color="auto"/>
                <w:left w:val="none" w:sz="0" w:space="0" w:color="auto"/>
                <w:bottom w:val="none" w:sz="0" w:space="0" w:color="auto"/>
                <w:right w:val="none" w:sz="0" w:space="0" w:color="auto"/>
              </w:divBdr>
            </w:div>
          </w:divsChild>
        </w:div>
        <w:div w:id="1000039812">
          <w:marLeft w:val="0"/>
          <w:marRight w:val="0"/>
          <w:marTop w:val="0"/>
          <w:marBottom w:val="0"/>
          <w:divBdr>
            <w:top w:val="none" w:sz="0" w:space="0" w:color="auto"/>
            <w:left w:val="none" w:sz="0" w:space="0" w:color="auto"/>
            <w:bottom w:val="none" w:sz="0" w:space="0" w:color="auto"/>
            <w:right w:val="none" w:sz="0" w:space="0" w:color="auto"/>
          </w:divBdr>
          <w:divsChild>
            <w:div w:id="1829783685">
              <w:marLeft w:val="0"/>
              <w:marRight w:val="0"/>
              <w:marTop w:val="0"/>
              <w:marBottom w:val="0"/>
              <w:divBdr>
                <w:top w:val="none" w:sz="0" w:space="0" w:color="auto"/>
                <w:left w:val="none" w:sz="0" w:space="0" w:color="auto"/>
                <w:bottom w:val="none" w:sz="0" w:space="0" w:color="auto"/>
                <w:right w:val="none" w:sz="0" w:space="0" w:color="auto"/>
              </w:divBdr>
            </w:div>
          </w:divsChild>
        </w:div>
        <w:div w:id="1058477042">
          <w:marLeft w:val="0"/>
          <w:marRight w:val="0"/>
          <w:marTop w:val="0"/>
          <w:marBottom w:val="0"/>
          <w:divBdr>
            <w:top w:val="none" w:sz="0" w:space="0" w:color="auto"/>
            <w:left w:val="none" w:sz="0" w:space="0" w:color="auto"/>
            <w:bottom w:val="none" w:sz="0" w:space="0" w:color="auto"/>
            <w:right w:val="none" w:sz="0" w:space="0" w:color="auto"/>
          </w:divBdr>
          <w:divsChild>
            <w:div w:id="902644842">
              <w:marLeft w:val="0"/>
              <w:marRight w:val="0"/>
              <w:marTop w:val="0"/>
              <w:marBottom w:val="0"/>
              <w:divBdr>
                <w:top w:val="none" w:sz="0" w:space="0" w:color="auto"/>
                <w:left w:val="none" w:sz="0" w:space="0" w:color="auto"/>
                <w:bottom w:val="none" w:sz="0" w:space="0" w:color="auto"/>
                <w:right w:val="none" w:sz="0" w:space="0" w:color="auto"/>
              </w:divBdr>
            </w:div>
          </w:divsChild>
        </w:div>
        <w:div w:id="1165392362">
          <w:marLeft w:val="0"/>
          <w:marRight w:val="0"/>
          <w:marTop w:val="0"/>
          <w:marBottom w:val="0"/>
          <w:divBdr>
            <w:top w:val="none" w:sz="0" w:space="0" w:color="auto"/>
            <w:left w:val="none" w:sz="0" w:space="0" w:color="auto"/>
            <w:bottom w:val="none" w:sz="0" w:space="0" w:color="auto"/>
            <w:right w:val="none" w:sz="0" w:space="0" w:color="auto"/>
          </w:divBdr>
          <w:divsChild>
            <w:div w:id="1365669601">
              <w:marLeft w:val="0"/>
              <w:marRight w:val="0"/>
              <w:marTop w:val="0"/>
              <w:marBottom w:val="0"/>
              <w:divBdr>
                <w:top w:val="none" w:sz="0" w:space="0" w:color="auto"/>
                <w:left w:val="none" w:sz="0" w:space="0" w:color="auto"/>
                <w:bottom w:val="none" w:sz="0" w:space="0" w:color="auto"/>
                <w:right w:val="none" w:sz="0" w:space="0" w:color="auto"/>
              </w:divBdr>
            </w:div>
          </w:divsChild>
        </w:div>
        <w:div w:id="1291323166">
          <w:marLeft w:val="0"/>
          <w:marRight w:val="0"/>
          <w:marTop w:val="0"/>
          <w:marBottom w:val="0"/>
          <w:divBdr>
            <w:top w:val="none" w:sz="0" w:space="0" w:color="auto"/>
            <w:left w:val="none" w:sz="0" w:space="0" w:color="auto"/>
            <w:bottom w:val="none" w:sz="0" w:space="0" w:color="auto"/>
            <w:right w:val="none" w:sz="0" w:space="0" w:color="auto"/>
          </w:divBdr>
          <w:divsChild>
            <w:div w:id="948245063">
              <w:marLeft w:val="0"/>
              <w:marRight w:val="0"/>
              <w:marTop w:val="0"/>
              <w:marBottom w:val="0"/>
              <w:divBdr>
                <w:top w:val="none" w:sz="0" w:space="0" w:color="auto"/>
                <w:left w:val="none" w:sz="0" w:space="0" w:color="auto"/>
                <w:bottom w:val="none" w:sz="0" w:space="0" w:color="auto"/>
                <w:right w:val="none" w:sz="0" w:space="0" w:color="auto"/>
              </w:divBdr>
            </w:div>
          </w:divsChild>
        </w:div>
        <w:div w:id="1324704936">
          <w:marLeft w:val="0"/>
          <w:marRight w:val="0"/>
          <w:marTop w:val="0"/>
          <w:marBottom w:val="0"/>
          <w:divBdr>
            <w:top w:val="none" w:sz="0" w:space="0" w:color="auto"/>
            <w:left w:val="none" w:sz="0" w:space="0" w:color="auto"/>
            <w:bottom w:val="none" w:sz="0" w:space="0" w:color="auto"/>
            <w:right w:val="none" w:sz="0" w:space="0" w:color="auto"/>
          </w:divBdr>
          <w:divsChild>
            <w:div w:id="1654988914">
              <w:marLeft w:val="0"/>
              <w:marRight w:val="0"/>
              <w:marTop w:val="0"/>
              <w:marBottom w:val="0"/>
              <w:divBdr>
                <w:top w:val="none" w:sz="0" w:space="0" w:color="auto"/>
                <w:left w:val="none" w:sz="0" w:space="0" w:color="auto"/>
                <w:bottom w:val="none" w:sz="0" w:space="0" w:color="auto"/>
                <w:right w:val="none" w:sz="0" w:space="0" w:color="auto"/>
              </w:divBdr>
            </w:div>
          </w:divsChild>
        </w:div>
        <w:div w:id="1501769886">
          <w:marLeft w:val="0"/>
          <w:marRight w:val="0"/>
          <w:marTop w:val="0"/>
          <w:marBottom w:val="0"/>
          <w:divBdr>
            <w:top w:val="none" w:sz="0" w:space="0" w:color="auto"/>
            <w:left w:val="none" w:sz="0" w:space="0" w:color="auto"/>
            <w:bottom w:val="none" w:sz="0" w:space="0" w:color="auto"/>
            <w:right w:val="none" w:sz="0" w:space="0" w:color="auto"/>
          </w:divBdr>
          <w:divsChild>
            <w:div w:id="114688386">
              <w:marLeft w:val="0"/>
              <w:marRight w:val="0"/>
              <w:marTop w:val="0"/>
              <w:marBottom w:val="0"/>
              <w:divBdr>
                <w:top w:val="none" w:sz="0" w:space="0" w:color="auto"/>
                <w:left w:val="none" w:sz="0" w:space="0" w:color="auto"/>
                <w:bottom w:val="none" w:sz="0" w:space="0" w:color="auto"/>
                <w:right w:val="none" w:sz="0" w:space="0" w:color="auto"/>
              </w:divBdr>
            </w:div>
          </w:divsChild>
        </w:div>
        <w:div w:id="1561937254">
          <w:marLeft w:val="0"/>
          <w:marRight w:val="0"/>
          <w:marTop w:val="0"/>
          <w:marBottom w:val="0"/>
          <w:divBdr>
            <w:top w:val="none" w:sz="0" w:space="0" w:color="auto"/>
            <w:left w:val="none" w:sz="0" w:space="0" w:color="auto"/>
            <w:bottom w:val="none" w:sz="0" w:space="0" w:color="auto"/>
            <w:right w:val="none" w:sz="0" w:space="0" w:color="auto"/>
          </w:divBdr>
          <w:divsChild>
            <w:div w:id="842283858">
              <w:marLeft w:val="0"/>
              <w:marRight w:val="0"/>
              <w:marTop w:val="0"/>
              <w:marBottom w:val="0"/>
              <w:divBdr>
                <w:top w:val="none" w:sz="0" w:space="0" w:color="auto"/>
                <w:left w:val="none" w:sz="0" w:space="0" w:color="auto"/>
                <w:bottom w:val="none" w:sz="0" w:space="0" w:color="auto"/>
                <w:right w:val="none" w:sz="0" w:space="0" w:color="auto"/>
              </w:divBdr>
            </w:div>
          </w:divsChild>
        </w:div>
        <w:div w:id="1580359395">
          <w:marLeft w:val="0"/>
          <w:marRight w:val="0"/>
          <w:marTop w:val="0"/>
          <w:marBottom w:val="0"/>
          <w:divBdr>
            <w:top w:val="none" w:sz="0" w:space="0" w:color="auto"/>
            <w:left w:val="none" w:sz="0" w:space="0" w:color="auto"/>
            <w:bottom w:val="none" w:sz="0" w:space="0" w:color="auto"/>
            <w:right w:val="none" w:sz="0" w:space="0" w:color="auto"/>
          </w:divBdr>
          <w:divsChild>
            <w:div w:id="1926302860">
              <w:marLeft w:val="0"/>
              <w:marRight w:val="0"/>
              <w:marTop w:val="0"/>
              <w:marBottom w:val="0"/>
              <w:divBdr>
                <w:top w:val="none" w:sz="0" w:space="0" w:color="auto"/>
                <w:left w:val="none" w:sz="0" w:space="0" w:color="auto"/>
                <w:bottom w:val="none" w:sz="0" w:space="0" w:color="auto"/>
                <w:right w:val="none" w:sz="0" w:space="0" w:color="auto"/>
              </w:divBdr>
            </w:div>
          </w:divsChild>
        </w:div>
        <w:div w:id="1581674940">
          <w:marLeft w:val="0"/>
          <w:marRight w:val="0"/>
          <w:marTop w:val="0"/>
          <w:marBottom w:val="0"/>
          <w:divBdr>
            <w:top w:val="none" w:sz="0" w:space="0" w:color="auto"/>
            <w:left w:val="none" w:sz="0" w:space="0" w:color="auto"/>
            <w:bottom w:val="none" w:sz="0" w:space="0" w:color="auto"/>
            <w:right w:val="none" w:sz="0" w:space="0" w:color="auto"/>
          </w:divBdr>
          <w:divsChild>
            <w:div w:id="494301705">
              <w:marLeft w:val="0"/>
              <w:marRight w:val="0"/>
              <w:marTop w:val="0"/>
              <w:marBottom w:val="0"/>
              <w:divBdr>
                <w:top w:val="none" w:sz="0" w:space="0" w:color="auto"/>
                <w:left w:val="none" w:sz="0" w:space="0" w:color="auto"/>
                <w:bottom w:val="none" w:sz="0" w:space="0" w:color="auto"/>
                <w:right w:val="none" w:sz="0" w:space="0" w:color="auto"/>
              </w:divBdr>
            </w:div>
          </w:divsChild>
        </w:div>
        <w:div w:id="1753621039">
          <w:marLeft w:val="0"/>
          <w:marRight w:val="0"/>
          <w:marTop w:val="0"/>
          <w:marBottom w:val="0"/>
          <w:divBdr>
            <w:top w:val="none" w:sz="0" w:space="0" w:color="auto"/>
            <w:left w:val="none" w:sz="0" w:space="0" w:color="auto"/>
            <w:bottom w:val="none" w:sz="0" w:space="0" w:color="auto"/>
            <w:right w:val="none" w:sz="0" w:space="0" w:color="auto"/>
          </w:divBdr>
          <w:divsChild>
            <w:div w:id="656954066">
              <w:marLeft w:val="0"/>
              <w:marRight w:val="0"/>
              <w:marTop w:val="0"/>
              <w:marBottom w:val="0"/>
              <w:divBdr>
                <w:top w:val="none" w:sz="0" w:space="0" w:color="auto"/>
                <w:left w:val="none" w:sz="0" w:space="0" w:color="auto"/>
                <w:bottom w:val="none" w:sz="0" w:space="0" w:color="auto"/>
                <w:right w:val="none" w:sz="0" w:space="0" w:color="auto"/>
              </w:divBdr>
            </w:div>
          </w:divsChild>
        </w:div>
        <w:div w:id="1876045149">
          <w:marLeft w:val="0"/>
          <w:marRight w:val="0"/>
          <w:marTop w:val="0"/>
          <w:marBottom w:val="0"/>
          <w:divBdr>
            <w:top w:val="none" w:sz="0" w:space="0" w:color="auto"/>
            <w:left w:val="none" w:sz="0" w:space="0" w:color="auto"/>
            <w:bottom w:val="none" w:sz="0" w:space="0" w:color="auto"/>
            <w:right w:val="none" w:sz="0" w:space="0" w:color="auto"/>
          </w:divBdr>
          <w:divsChild>
            <w:div w:id="1028719549">
              <w:marLeft w:val="0"/>
              <w:marRight w:val="0"/>
              <w:marTop w:val="0"/>
              <w:marBottom w:val="0"/>
              <w:divBdr>
                <w:top w:val="none" w:sz="0" w:space="0" w:color="auto"/>
                <w:left w:val="none" w:sz="0" w:space="0" w:color="auto"/>
                <w:bottom w:val="none" w:sz="0" w:space="0" w:color="auto"/>
                <w:right w:val="none" w:sz="0" w:space="0" w:color="auto"/>
              </w:divBdr>
            </w:div>
          </w:divsChild>
        </w:div>
        <w:div w:id="1881278506">
          <w:marLeft w:val="0"/>
          <w:marRight w:val="0"/>
          <w:marTop w:val="0"/>
          <w:marBottom w:val="0"/>
          <w:divBdr>
            <w:top w:val="none" w:sz="0" w:space="0" w:color="auto"/>
            <w:left w:val="none" w:sz="0" w:space="0" w:color="auto"/>
            <w:bottom w:val="none" w:sz="0" w:space="0" w:color="auto"/>
            <w:right w:val="none" w:sz="0" w:space="0" w:color="auto"/>
          </w:divBdr>
          <w:divsChild>
            <w:div w:id="1048650303">
              <w:marLeft w:val="0"/>
              <w:marRight w:val="0"/>
              <w:marTop w:val="0"/>
              <w:marBottom w:val="0"/>
              <w:divBdr>
                <w:top w:val="none" w:sz="0" w:space="0" w:color="auto"/>
                <w:left w:val="none" w:sz="0" w:space="0" w:color="auto"/>
                <w:bottom w:val="none" w:sz="0" w:space="0" w:color="auto"/>
                <w:right w:val="none" w:sz="0" w:space="0" w:color="auto"/>
              </w:divBdr>
            </w:div>
          </w:divsChild>
        </w:div>
        <w:div w:id="1896695558">
          <w:marLeft w:val="0"/>
          <w:marRight w:val="0"/>
          <w:marTop w:val="0"/>
          <w:marBottom w:val="0"/>
          <w:divBdr>
            <w:top w:val="none" w:sz="0" w:space="0" w:color="auto"/>
            <w:left w:val="none" w:sz="0" w:space="0" w:color="auto"/>
            <w:bottom w:val="none" w:sz="0" w:space="0" w:color="auto"/>
            <w:right w:val="none" w:sz="0" w:space="0" w:color="auto"/>
          </w:divBdr>
          <w:divsChild>
            <w:div w:id="1794667277">
              <w:marLeft w:val="0"/>
              <w:marRight w:val="0"/>
              <w:marTop w:val="0"/>
              <w:marBottom w:val="0"/>
              <w:divBdr>
                <w:top w:val="none" w:sz="0" w:space="0" w:color="auto"/>
                <w:left w:val="none" w:sz="0" w:space="0" w:color="auto"/>
                <w:bottom w:val="none" w:sz="0" w:space="0" w:color="auto"/>
                <w:right w:val="none" w:sz="0" w:space="0" w:color="auto"/>
              </w:divBdr>
            </w:div>
          </w:divsChild>
        </w:div>
        <w:div w:id="1990477845">
          <w:marLeft w:val="0"/>
          <w:marRight w:val="0"/>
          <w:marTop w:val="0"/>
          <w:marBottom w:val="0"/>
          <w:divBdr>
            <w:top w:val="none" w:sz="0" w:space="0" w:color="auto"/>
            <w:left w:val="none" w:sz="0" w:space="0" w:color="auto"/>
            <w:bottom w:val="none" w:sz="0" w:space="0" w:color="auto"/>
            <w:right w:val="none" w:sz="0" w:space="0" w:color="auto"/>
          </w:divBdr>
          <w:divsChild>
            <w:div w:id="1125074949">
              <w:marLeft w:val="0"/>
              <w:marRight w:val="0"/>
              <w:marTop w:val="0"/>
              <w:marBottom w:val="0"/>
              <w:divBdr>
                <w:top w:val="none" w:sz="0" w:space="0" w:color="auto"/>
                <w:left w:val="none" w:sz="0" w:space="0" w:color="auto"/>
                <w:bottom w:val="none" w:sz="0" w:space="0" w:color="auto"/>
                <w:right w:val="none" w:sz="0" w:space="0" w:color="auto"/>
              </w:divBdr>
            </w:div>
          </w:divsChild>
        </w:div>
        <w:div w:id="2007247147">
          <w:marLeft w:val="0"/>
          <w:marRight w:val="0"/>
          <w:marTop w:val="0"/>
          <w:marBottom w:val="0"/>
          <w:divBdr>
            <w:top w:val="none" w:sz="0" w:space="0" w:color="auto"/>
            <w:left w:val="none" w:sz="0" w:space="0" w:color="auto"/>
            <w:bottom w:val="none" w:sz="0" w:space="0" w:color="auto"/>
            <w:right w:val="none" w:sz="0" w:space="0" w:color="auto"/>
          </w:divBdr>
          <w:divsChild>
            <w:div w:id="1119837143">
              <w:marLeft w:val="0"/>
              <w:marRight w:val="0"/>
              <w:marTop w:val="0"/>
              <w:marBottom w:val="0"/>
              <w:divBdr>
                <w:top w:val="none" w:sz="0" w:space="0" w:color="auto"/>
                <w:left w:val="none" w:sz="0" w:space="0" w:color="auto"/>
                <w:bottom w:val="none" w:sz="0" w:space="0" w:color="auto"/>
                <w:right w:val="none" w:sz="0" w:space="0" w:color="auto"/>
              </w:divBdr>
            </w:div>
          </w:divsChild>
        </w:div>
        <w:div w:id="2142527932">
          <w:marLeft w:val="0"/>
          <w:marRight w:val="0"/>
          <w:marTop w:val="0"/>
          <w:marBottom w:val="0"/>
          <w:divBdr>
            <w:top w:val="none" w:sz="0" w:space="0" w:color="auto"/>
            <w:left w:val="none" w:sz="0" w:space="0" w:color="auto"/>
            <w:bottom w:val="none" w:sz="0" w:space="0" w:color="auto"/>
            <w:right w:val="none" w:sz="0" w:space="0" w:color="auto"/>
          </w:divBdr>
          <w:divsChild>
            <w:div w:id="15492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7618">
      <w:bodyDiv w:val="1"/>
      <w:marLeft w:val="0"/>
      <w:marRight w:val="0"/>
      <w:marTop w:val="0"/>
      <w:marBottom w:val="0"/>
      <w:divBdr>
        <w:top w:val="none" w:sz="0" w:space="0" w:color="auto"/>
        <w:left w:val="none" w:sz="0" w:space="0" w:color="auto"/>
        <w:bottom w:val="none" w:sz="0" w:space="0" w:color="auto"/>
        <w:right w:val="none" w:sz="0" w:space="0" w:color="auto"/>
      </w:divBdr>
      <w:divsChild>
        <w:div w:id="195966821">
          <w:marLeft w:val="0"/>
          <w:marRight w:val="0"/>
          <w:marTop w:val="0"/>
          <w:marBottom w:val="0"/>
          <w:divBdr>
            <w:top w:val="none" w:sz="0" w:space="0" w:color="auto"/>
            <w:left w:val="none" w:sz="0" w:space="0" w:color="auto"/>
            <w:bottom w:val="none" w:sz="0" w:space="0" w:color="auto"/>
            <w:right w:val="none" w:sz="0" w:space="0" w:color="auto"/>
          </w:divBdr>
        </w:div>
        <w:div w:id="1914196558">
          <w:marLeft w:val="0"/>
          <w:marRight w:val="0"/>
          <w:marTop w:val="0"/>
          <w:marBottom w:val="0"/>
          <w:divBdr>
            <w:top w:val="none" w:sz="0" w:space="0" w:color="auto"/>
            <w:left w:val="none" w:sz="0" w:space="0" w:color="auto"/>
            <w:bottom w:val="none" w:sz="0" w:space="0" w:color="auto"/>
            <w:right w:val="none" w:sz="0" w:space="0" w:color="auto"/>
          </w:divBdr>
        </w:div>
      </w:divsChild>
    </w:div>
    <w:div w:id="1120494414">
      <w:bodyDiv w:val="1"/>
      <w:marLeft w:val="0"/>
      <w:marRight w:val="0"/>
      <w:marTop w:val="0"/>
      <w:marBottom w:val="0"/>
      <w:divBdr>
        <w:top w:val="none" w:sz="0" w:space="0" w:color="auto"/>
        <w:left w:val="none" w:sz="0" w:space="0" w:color="auto"/>
        <w:bottom w:val="none" w:sz="0" w:space="0" w:color="auto"/>
        <w:right w:val="none" w:sz="0" w:space="0" w:color="auto"/>
      </w:divBdr>
    </w:div>
    <w:div w:id="1132599349">
      <w:bodyDiv w:val="1"/>
      <w:marLeft w:val="0"/>
      <w:marRight w:val="0"/>
      <w:marTop w:val="0"/>
      <w:marBottom w:val="0"/>
      <w:divBdr>
        <w:top w:val="none" w:sz="0" w:space="0" w:color="auto"/>
        <w:left w:val="none" w:sz="0" w:space="0" w:color="auto"/>
        <w:bottom w:val="none" w:sz="0" w:space="0" w:color="auto"/>
        <w:right w:val="none" w:sz="0" w:space="0" w:color="auto"/>
      </w:divBdr>
      <w:divsChild>
        <w:div w:id="153421952">
          <w:marLeft w:val="0"/>
          <w:marRight w:val="0"/>
          <w:marTop w:val="0"/>
          <w:marBottom w:val="0"/>
          <w:divBdr>
            <w:top w:val="none" w:sz="0" w:space="0" w:color="auto"/>
            <w:left w:val="none" w:sz="0" w:space="0" w:color="auto"/>
            <w:bottom w:val="none" w:sz="0" w:space="0" w:color="auto"/>
            <w:right w:val="none" w:sz="0" w:space="0" w:color="auto"/>
          </w:divBdr>
        </w:div>
        <w:div w:id="267005396">
          <w:marLeft w:val="0"/>
          <w:marRight w:val="0"/>
          <w:marTop w:val="0"/>
          <w:marBottom w:val="0"/>
          <w:divBdr>
            <w:top w:val="none" w:sz="0" w:space="0" w:color="auto"/>
            <w:left w:val="none" w:sz="0" w:space="0" w:color="auto"/>
            <w:bottom w:val="none" w:sz="0" w:space="0" w:color="auto"/>
            <w:right w:val="none" w:sz="0" w:space="0" w:color="auto"/>
          </w:divBdr>
        </w:div>
        <w:div w:id="712266649">
          <w:marLeft w:val="0"/>
          <w:marRight w:val="0"/>
          <w:marTop w:val="0"/>
          <w:marBottom w:val="0"/>
          <w:divBdr>
            <w:top w:val="none" w:sz="0" w:space="0" w:color="auto"/>
            <w:left w:val="none" w:sz="0" w:space="0" w:color="auto"/>
            <w:bottom w:val="none" w:sz="0" w:space="0" w:color="auto"/>
            <w:right w:val="none" w:sz="0" w:space="0" w:color="auto"/>
          </w:divBdr>
        </w:div>
      </w:divsChild>
    </w:div>
    <w:div w:id="1148589269">
      <w:bodyDiv w:val="1"/>
      <w:marLeft w:val="0"/>
      <w:marRight w:val="0"/>
      <w:marTop w:val="0"/>
      <w:marBottom w:val="0"/>
      <w:divBdr>
        <w:top w:val="none" w:sz="0" w:space="0" w:color="auto"/>
        <w:left w:val="none" w:sz="0" w:space="0" w:color="auto"/>
        <w:bottom w:val="none" w:sz="0" w:space="0" w:color="auto"/>
        <w:right w:val="none" w:sz="0" w:space="0" w:color="auto"/>
      </w:divBdr>
      <w:divsChild>
        <w:div w:id="78797938">
          <w:marLeft w:val="0"/>
          <w:marRight w:val="0"/>
          <w:marTop w:val="0"/>
          <w:marBottom w:val="0"/>
          <w:divBdr>
            <w:top w:val="none" w:sz="0" w:space="0" w:color="auto"/>
            <w:left w:val="none" w:sz="0" w:space="0" w:color="auto"/>
            <w:bottom w:val="none" w:sz="0" w:space="0" w:color="auto"/>
            <w:right w:val="none" w:sz="0" w:space="0" w:color="auto"/>
          </w:divBdr>
          <w:divsChild>
            <w:div w:id="899485267">
              <w:marLeft w:val="0"/>
              <w:marRight w:val="0"/>
              <w:marTop w:val="0"/>
              <w:marBottom w:val="0"/>
              <w:divBdr>
                <w:top w:val="none" w:sz="0" w:space="0" w:color="auto"/>
                <w:left w:val="none" w:sz="0" w:space="0" w:color="auto"/>
                <w:bottom w:val="none" w:sz="0" w:space="0" w:color="auto"/>
                <w:right w:val="none" w:sz="0" w:space="0" w:color="auto"/>
              </w:divBdr>
            </w:div>
          </w:divsChild>
        </w:div>
        <w:div w:id="153880666">
          <w:marLeft w:val="0"/>
          <w:marRight w:val="0"/>
          <w:marTop w:val="0"/>
          <w:marBottom w:val="0"/>
          <w:divBdr>
            <w:top w:val="none" w:sz="0" w:space="0" w:color="auto"/>
            <w:left w:val="none" w:sz="0" w:space="0" w:color="auto"/>
            <w:bottom w:val="none" w:sz="0" w:space="0" w:color="auto"/>
            <w:right w:val="none" w:sz="0" w:space="0" w:color="auto"/>
          </w:divBdr>
        </w:div>
        <w:div w:id="435565076">
          <w:marLeft w:val="0"/>
          <w:marRight w:val="0"/>
          <w:marTop w:val="0"/>
          <w:marBottom w:val="0"/>
          <w:divBdr>
            <w:top w:val="none" w:sz="0" w:space="0" w:color="auto"/>
            <w:left w:val="none" w:sz="0" w:space="0" w:color="auto"/>
            <w:bottom w:val="none" w:sz="0" w:space="0" w:color="auto"/>
            <w:right w:val="none" w:sz="0" w:space="0" w:color="auto"/>
          </w:divBdr>
          <w:divsChild>
            <w:div w:id="764225455">
              <w:marLeft w:val="0"/>
              <w:marRight w:val="0"/>
              <w:marTop w:val="0"/>
              <w:marBottom w:val="0"/>
              <w:divBdr>
                <w:top w:val="none" w:sz="0" w:space="0" w:color="auto"/>
                <w:left w:val="none" w:sz="0" w:space="0" w:color="auto"/>
                <w:bottom w:val="none" w:sz="0" w:space="0" w:color="auto"/>
                <w:right w:val="none" w:sz="0" w:space="0" w:color="auto"/>
              </w:divBdr>
            </w:div>
            <w:div w:id="1206212721">
              <w:marLeft w:val="0"/>
              <w:marRight w:val="0"/>
              <w:marTop w:val="0"/>
              <w:marBottom w:val="0"/>
              <w:divBdr>
                <w:top w:val="none" w:sz="0" w:space="0" w:color="auto"/>
                <w:left w:val="none" w:sz="0" w:space="0" w:color="auto"/>
                <w:bottom w:val="none" w:sz="0" w:space="0" w:color="auto"/>
                <w:right w:val="none" w:sz="0" w:space="0" w:color="auto"/>
              </w:divBdr>
            </w:div>
          </w:divsChild>
        </w:div>
        <w:div w:id="784615661">
          <w:marLeft w:val="0"/>
          <w:marRight w:val="0"/>
          <w:marTop w:val="0"/>
          <w:marBottom w:val="0"/>
          <w:divBdr>
            <w:top w:val="none" w:sz="0" w:space="0" w:color="auto"/>
            <w:left w:val="none" w:sz="0" w:space="0" w:color="auto"/>
            <w:bottom w:val="none" w:sz="0" w:space="0" w:color="auto"/>
            <w:right w:val="none" w:sz="0" w:space="0" w:color="auto"/>
          </w:divBdr>
          <w:divsChild>
            <w:div w:id="538471364">
              <w:marLeft w:val="0"/>
              <w:marRight w:val="0"/>
              <w:marTop w:val="0"/>
              <w:marBottom w:val="0"/>
              <w:divBdr>
                <w:top w:val="none" w:sz="0" w:space="0" w:color="auto"/>
                <w:left w:val="none" w:sz="0" w:space="0" w:color="auto"/>
                <w:bottom w:val="none" w:sz="0" w:space="0" w:color="auto"/>
                <w:right w:val="none" w:sz="0" w:space="0" w:color="auto"/>
              </w:divBdr>
            </w:div>
            <w:div w:id="966010350">
              <w:marLeft w:val="0"/>
              <w:marRight w:val="0"/>
              <w:marTop w:val="0"/>
              <w:marBottom w:val="0"/>
              <w:divBdr>
                <w:top w:val="none" w:sz="0" w:space="0" w:color="auto"/>
                <w:left w:val="none" w:sz="0" w:space="0" w:color="auto"/>
                <w:bottom w:val="none" w:sz="0" w:space="0" w:color="auto"/>
                <w:right w:val="none" w:sz="0" w:space="0" w:color="auto"/>
              </w:divBdr>
            </w:div>
            <w:div w:id="1430079164">
              <w:marLeft w:val="0"/>
              <w:marRight w:val="0"/>
              <w:marTop w:val="0"/>
              <w:marBottom w:val="0"/>
              <w:divBdr>
                <w:top w:val="none" w:sz="0" w:space="0" w:color="auto"/>
                <w:left w:val="none" w:sz="0" w:space="0" w:color="auto"/>
                <w:bottom w:val="none" w:sz="0" w:space="0" w:color="auto"/>
                <w:right w:val="none" w:sz="0" w:space="0" w:color="auto"/>
              </w:divBdr>
            </w:div>
          </w:divsChild>
        </w:div>
        <w:div w:id="1011688127">
          <w:marLeft w:val="0"/>
          <w:marRight w:val="0"/>
          <w:marTop w:val="0"/>
          <w:marBottom w:val="0"/>
          <w:divBdr>
            <w:top w:val="none" w:sz="0" w:space="0" w:color="auto"/>
            <w:left w:val="none" w:sz="0" w:space="0" w:color="auto"/>
            <w:bottom w:val="none" w:sz="0" w:space="0" w:color="auto"/>
            <w:right w:val="none" w:sz="0" w:space="0" w:color="auto"/>
          </w:divBdr>
        </w:div>
        <w:div w:id="1528759508">
          <w:marLeft w:val="0"/>
          <w:marRight w:val="0"/>
          <w:marTop w:val="0"/>
          <w:marBottom w:val="0"/>
          <w:divBdr>
            <w:top w:val="none" w:sz="0" w:space="0" w:color="auto"/>
            <w:left w:val="none" w:sz="0" w:space="0" w:color="auto"/>
            <w:bottom w:val="none" w:sz="0" w:space="0" w:color="auto"/>
            <w:right w:val="none" w:sz="0" w:space="0" w:color="auto"/>
          </w:divBdr>
        </w:div>
        <w:div w:id="1599674172">
          <w:marLeft w:val="0"/>
          <w:marRight w:val="0"/>
          <w:marTop w:val="0"/>
          <w:marBottom w:val="0"/>
          <w:divBdr>
            <w:top w:val="none" w:sz="0" w:space="0" w:color="auto"/>
            <w:left w:val="none" w:sz="0" w:space="0" w:color="auto"/>
            <w:bottom w:val="none" w:sz="0" w:space="0" w:color="auto"/>
            <w:right w:val="none" w:sz="0" w:space="0" w:color="auto"/>
          </w:divBdr>
        </w:div>
        <w:div w:id="1871648591">
          <w:marLeft w:val="0"/>
          <w:marRight w:val="0"/>
          <w:marTop w:val="0"/>
          <w:marBottom w:val="0"/>
          <w:divBdr>
            <w:top w:val="none" w:sz="0" w:space="0" w:color="auto"/>
            <w:left w:val="none" w:sz="0" w:space="0" w:color="auto"/>
            <w:bottom w:val="none" w:sz="0" w:space="0" w:color="auto"/>
            <w:right w:val="none" w:sz="0" w:space="0" w:color="auto"/>
          </w:divBdr>
          <w:divsChild>
            <w:div w:id="692653043">
              <w:marLeft w:val="0"/>
              <w:marRight w:val="0"/>
              <w:marTop w:val="0"/>
              <w:marBottom w:val="0"/>
              <w:divBdr>
                <w:top w:val="none" w:sz="0" w:space="0" w:color="auto"/>
                <w:left w:val="none" w:sz="0" w:space="0" w:color="auto"/>
                <w:bottom w:val="none" w:sz="0" w:space="0" w:color="auto"/>
                <w:right w:val="none" w:sz="0" w:space="0" w:color="auto"/>
              </w:divBdr>
            </w:div>
            <w:div w:id="1367100380">
              <w:marLeft w:val="0"/>
              <w:marRight w:val="0"/>
              <w:marTop w:val="0"/>
              <w:marBottom w:val="0"/>
              <w:divBdr>
                <w:top w:val="none" w:sz="0" w:space="0" w:color="auto"/>
                <w:left w:val="none" w:sz="0" w:space="0" w:color="auto"/>
                <w:bottom w:val="none" w:sz="0" w:space="0" w:color="auto"/>
                <w:right w:val="none" w:sz="0" w:space="0" w:color="auto"/>
              </w:divBdr>
            </w:div>
            <w:div w:id="1649507931">
              <w:marLeft w:val="0"/>
              <w:marRight w:val="0"/>
              <w:marTop w:val="0"/>
              <w:marBottom w:val="0"/>
              <w:divBdr>
                <w:top w:val="none" w:sz="0" w:space="0" w:color="auto"/>
                <w:left w:val="none" w:sz="0" w:space="0" w:color="auto"/>
                <w:bottom w:val="none" w:sz="0" w:space="0" w:color="auto"/>
                <w:right w:val="none" w:sz="0" w:space="0" w:color="auto"/>
              </w:divBdr>
            </w:div>
          </w:divsChild>
        </w:div>
        <w:div w:id="1991015370">
          <w:marLeft w:val="0"/>
          <w:marRight w:val="0"/>
          <w:marTop w:val="0"/>
          <w:marBottom w:val="0"/>
          <w:divBdr>
            <w:top w:val="none" w:sz="0" w:space="0" w:color="auto"/>
            <w:left w:val="none" w:sz="0" w:space="0" w:color="auto"/>
            <w:bottom w:val="none" w:sz="0" w:space="0" w:color="auto"/>
            <w:right w:val="none" w:sz="0" w:space="0" w:color="auto"/>
          </w:divBdr>
          <w:divsChild>
            <w:div w:id="140463428">
              <w:marLeft w:val="0"/>
              <w:marRight w:val="0"/>
              <w:marTop w:val="0"/>
              <w:marBottom w:val="0"/>
              <w:divBdr>
                <w:top w:val="none" w:sz="0" w:space="0" w:color="auto"/>
                <w:left w:val="none" w:sz="0" w:space="0" w:color="auto"/>
                <w:bottom w:val="none" w:sz="0" w:space="0" w:color="auto"/>
                <w:right w:val="none" w:sz="0" w:space="0" w:color="auto"/>
              </w:divBdr>
            </w:div>
            <w:div w:id="288364255">
              <w:marLeft w:val="0"/>
              <w:marRight w:val="0"/>
              <w:marTop w:val="0"/>
              <w:marBottom w:val="0"/>
              <w:divBdr>
                <w:top w:val="none" w:sz="0" w:space="0" w:color="auto"/>
                <w:left w:val="none" w:sz="0" w:space="0" w:color="auto"/>
                <w:bottom w:val="none" w:sz="0" w:space="0" w:color="auto"/>
                <w:right w:val="none" w:sz="0" w:space="0" w:color="auto"/>
              </w:divBdr>
            </w:div>
            <w:div w:id="932395675">
              <w:marLeft w:val="0"/>
              <w:marRight w:val="0"/>
              <w:marTop w:val="0"/>
              <w:marBottom w:val="0"/>
              <w:divBdr>
                <w:top w:val="none" w:sz="0" w:space="0" w:color="auto"/>
                <w:left w:val="none" w:sz="0" w:space="0" w:color="auto"/>
                <w:bottom w:val="none" w:sz="0" w:space="0" w:color="auto"/>
                <w:right w:val="none" w:sz="0" w:space="0" w:color="auto"/>
              </w:divBdr>
            </w:div>
            <w:div w:id="1179543116">
              <w:marLeft w:val="0"/>
              <w:marRight w:val="0"/>
              <w:marTop w:val="0"/>
              <w:marBottom w:val="0"/>
              <w:divBdr>
                <w:top w:val="none" w:sz="0" w:space="0" w:color="auto"/>
                <w:left w:val="none" w:sz="0" w:space="0" w:color="auto"/>
                <w:bottom w:val="none" w:sz="0" w:space="0" w:color="auto"/>
                <w:right w:val="none" w:sz="0" w:space="0" w:color="auto"/>
              </w:divBdr>
            </w:div>
          </w:divsChild>
        </w:div>
        <w:div w:id="1997881237">
          <w:marLeft w:val="0"/>
          <w:marRight w:val="0"/>
          <w:marTop w:val="0"/>
          <w:marBottom w:val="0"/>
          <w:divBdr>
            <w:top w:val="none" w:sz="0" w:space="0" w:color="auto"/>
            <w:left w:val="none" w:sz="0" w:space="0" w:color="auto"/>
            <w:bottom w:val="none" w:sz="0" w:space="0" w:color="auto"/>
            <w:right w:val="none" w:sz="0" w:space="0" w:color="auto"/>
          </w:divBdr>
        </w:div>
      </w:divsChild>
    </w:div>
    <w:div w:id="1170758394">
      <w:bodyDiv w:val="1"/>
      <w:marLeft w:val="0"/>
      <w:marRight w:val="0"/>
      <w:marTop w:val="0"/>
      <w:marBottom w:val="0"/>
      <w:divBdr>
        <w:top w:val="none" w:sz="0" w:space="0" w:color="auto"/>
        <w:left w:val="none" w:sz="0" w:space="0" w:color="auto"/>
        <w:bottom w:val="none" w:sz="0" w:space="0" w:color="auto"/>
        <w:right w:val="none" w:sz="0" w:space="0" w:color="auto"/>
      </w:divBdr>
      <w:divsChild>
        <w:div w:id="65805066">
          <w:marLeft w:val="0"/>
          <w:marRight w:val="0"/>
          <w:marTop w:val="0"/>
          <w:marBottom w:val="0"/>
          <w:divBdr>
            <w:top w:val="none" w:sz="0" w:space="0" w:color="auto"/>
            <w:left w:val="none" w:sz="0" w:space="0" w:color="auto"/>
            <w:bottom w:val="none" w:sz="0" w:space="0" w:color="auto"/>
            <w:right w:val="none" w:sz="0" w:space="0" w:color="auto"/>
          </w:divBdr>
        </w:div>
        <w:div w:id="129327907">
          <w:marLeft w:val="0"/>
          <w:marRight w:val="0"/>
          <w:marTop w:val="0"/>
          <w:marBottom w:val="0"/>
          <w:divBdr>
            <w:top w:val="none" w:sz="0" w:space="0" w:color="auto"/>
            <w:left w:val="none" w:sz="0" w:space="0" w:color="auto"/>
            <w:bottom w:val="none" w:sz="0" w:space="0" w:color="auto"/>
            <w:right w:val="none" w:sz="0" w:space="0" w:color="auto"/>
          </w:divBdr>
        </w:div>
        <w:div w:id="131099848">
          <w:marLeft w:val="0"/>
          <w:marRight w:val="0"/>
          <w:marTop w:val="0"/>
          <w:marBottom w:val="0"/>
          <w:divBdr>
            <w:top w:val="none" w:sz="0" w:space="0" w:color="auto"/>
            <w:left w:val="none" w:sz="0" w:space="0" w:color="auto"/>
            <w:bottom w:val="none" w:sz="0" w:space="0" w:color="auto"/>
            <w:right w:val="none" w:sz="0" w:space="0" w:color="auto"/>
          </w:divBdr>
        </w:div>
        <w:div w:id="141042101">
          <w:marLeft w:val="0"/>
          <w:marRight w:val="0"/>
          <w:marTop w:val="0"/>
          <w:marBottom w:val="0"/>
          <w:divBdr>
            <w:top w:val="none" w:sz="0" w:space="0" w:color="auto"/>
            <w:left w:val="none" w:sz="0" w:space="0" w:color="auto"/>
            <w:bottom w:val="none" w:sz="0" w:space="0" w:color="auto"/>
            <w:right w:val="none" w:sz="0" w:space="0" w:color="auto"/>
          </w:divBdr>
        </w:div>
        <w:div w:id="260454151">
          <w:marLeft w:val="0"/>
          <w:marRight w:val="0"/>
          <w:marTop w:val="0"/>
          <w:marBottom w:val="0"/>
          <w:divBdr>
            <w:top w:val="none" w:sz="0" w:space="0" w:color="auto"/>
            <w:left w:val="none" w:sz="0" w:space="0" w:color="auto"/>
            <w:bottom w:val="none" w:sz="0" w:space="0" w:color="auto"/>
            <w:right w:val="none" w:sz="0" w:space="0" w:color="auto"/>
          </w:divBdr>
        </w:div>
        <w:div w:id="507718227">
          <w:marLeft w:val="0"/>
          <w:marRight w:val="0"/>
          <w:marTop w:val="0"/>
          <w:marBottom w:val="0"/>
          <w:divBdr>
            <w:top w:val="none" w:sz="0" w:space="0" w:color="auto"/>
            <w:left w:val="none" w:sz="0" w:space="0" w:color="auto"/>
            <w:bottom w:val="none" w:sz="0" w:space="0" w:color="auto"/>
            <w:right w:val="none" w:sz="0" w:space="0" w:color="auto"/>
          </w:divBdr>
        </w:div>
        <w:div w:id="538975624">
          <w:marLeft w:val="0"/>
          <w:marRight w:val="0"/>
          <w:marTop w:val="0"/>
          <w:marBottom w:val="0"/>
          <w:divBdr>
            <w:top w:val="none" w:sz="0" w:space="0" w:color="auto"/>
            <w:left w:val="none" w:sz="0" w:space="0" w:color="auto"/>
            <w:bottom w:val="none" w:sz="0" w:space="0" w:color="auto"/>
            <w:right w:val="none" w:sz="0" w:space="0" w:color="auto"/>
          </w:divBdr>
        </w:div>
        <w:div w:id="644243196">
          <w:marLeft w:val="0"/>
          <w:marRight w:val="0"/>
          <w:marTop w:val="0"/>
          <w:marBottom w:val="0"/>
          <w:divBdr>
            <w:top w:val="none" w:sz="0" w:space="0" w:color="auto"/>
            <w:left w:val="none" w:sz="0" w:space="0" w:color="auto"/>
            <w:bottom w:val="none" w:sz="0" w:space="0" w:color="auto"/>
            <w:right w:val="none" w:sz="0" w:space="0" w:color="auto"/>
          </w:divBdr>
        </w:div>
        <w:div w:id="715588576">
          <w:marLeft w:val="0"/>
          <w:marRight w:val="0"/>
          <w:marTop w:val="0"/>
          <w:marBottom w:val="0"/>
          <w:divBdr>
            <w:top w:val="none" w:sz="0" w:space="0" w:color="auto"/>
            <w:left w:val="none" w:sz="0" w:space="0" w:color="auto"/>
            <w:bottom w:val="none" w:sz="0" w:space="0" w:color="auto"/>
            <w:right w:val="none" w:sz="0" w:space="0" w:color="auto"/>
          </w:divBdr>
        </w:div>
        <w:div w:id="770902100">
          <w:marLeft w:val="0"/>
          <w:marRight w:val="0"/>
          <w:marTop w:val="0"/>
          <w:marBottom w:val="0"/>
          <w:divBdr>
            <w:top w:val="none" w:sz="0" w:space="0" w:color="auto"/>
            <w:left w:val="none" w:sz="0" w:space="0" w:color="auto"/>
            <w:bottom w:val="none" w:sz="0" w:space="0" w:color="auto"/>
            <w:right w:val="none" w:sz="0" w:space="0" w:color="auto"/>
          </w:divBdr>
        </w:div>
        <w:div w:id="788428432">
          <w:marLeft w:val="0"/>
          <w:marRight w:val="0"/>
          <w:marTop w:val="0"/>
          <w:marBottom w:val="0"/>
          <w:divBdr>
            <w:top w:val="none" w:sz="0" w:space="0" w:color="auto"/>
            <w:left w:val="none" w:sz="0" w:space="0" w:color="auto"/>
            <w:bottom w:val="none" w:sz="0" w:space="0" w:color="auto"/>
            <w:right w:val="none" w:sz="0" w:space="0" w:color="auto"/>
          </w:divBdr>
        </w:div>
        <w:div w:id="920678935">
          <w:marLeft w:val="0"/>
          <w:marRight w:val="0"/>
          <w:marTop w:val="0"/>
          <w:marBottom w:val="0"/>
          <w:divBdr>
            <w:top w:val="none" w:sz="0" w:space="0" w:color="auto"/>
            <w:left w:val="none" w:sz="0" w:space="0" w:color="auto"/>
            <w:bottom w:val="none" w:sz="0" w:space="0" w:color="auto"/>
            <w:right w:val="none" w:sz="0" w:space="0" w:color="auto"/>
          </w:divBdr>
        </w:div>
        <w:div w:id="963534179">
          <w:marLeft w:val="0"/>
          <w:marRight w:val="0"/>
          <w:marTop w:val="0"/>
          <w:marBottom w:val="0"/>
          <w:divBdr>
            <w:top w:val="none" w:sz="0" w:space="0" w:color="auto"/>
            <w:left w:val="none" w:sz="0" w:space="0" w:color="auto"/>
            <w:bottom w:val="none" w:sz="0" w:space="0" w:color="auto"/>
            <w:right w:val="none" w:sz="0" w:space="0" w:color="auto"/>
          </w:divBdr>
          <w:divsChild>
            <w:div w:id="51659755">
              <w:marLeft w:val="0"/>
              <w:marRight w:val="0"/>
              <w:marTop w:val="0"/>
              <w:marBottom w:val="0"/>
              <w:divBdr>
                <w:top w:val="none" w:sz="0" w:space="0" w:color="auto"/>
                <w:left w:val="none" w:sz="0" w:space="0" w:color="auto"/>
                <w:bottom w:val="none" w:sz="0" w:space="0" w:color="auto"/>
                <w:right w:val="none" w:sz="0" w:space="0" w:color="auto"/>
              </w:divBdr>
            </w:div>
            <w:div w:id="1470704607">
              <w:marLeft w:val="0"/>
              <w:marRight w:val="0"/>
              <w:marTop w:val="0"/>
              <w:marBottom w:val="0"/>
              <w:divBdr>
                <w:top w:val="none" w:sz="0" w:space="0" w:color="auto"/>
                <w:left w:val="none" w:sz="0" w:space="0" w:color="auto"/>
                <w:bottom w:val="none" w:sz="0" w:space="0" w:color="auto"/>
                <w:right w:val="none" w:sz="0" w:space="0" w:color="auto"/>
              </w:divBdr>
            </w:div>
          </w:divsChild>
        </w:div>
        <w:div w:id="1168836351">
          <w:marLeft w:val="0"/>
          <w:marRight w:val="0"/>
          <w:marTop w:val="0"/>
          <w:marBottom w:val="0"/>
          <w:divBdr>
            <w:top w:val="none" w:sz="0" w:space="0" w:color="auto"/>
            <w:left w:val="none" w:sz="0" w:space="0" w:color="auto"/>
            <w:bottom w:val="none" w:sz="0" w:space="0" w:color="auto"/>
            <w:right w:val="none" w:sz="0" w:space="0" w:color="auto"/>
          </w:divBdr>
        </w:div>
        <w:div w:id="1333676609">
          <w:marLeft w:val="0"/>
          <w:marRight w:val="0"/>
          <w:marTop w:val="0"/>
          <w:marBottom w:val="0"/>
          <w:divBdr>
            <w:top w:val="none" w:sz="0" w:space="0" w:color="auto"/>
            <w:left w:val="none" w:sz="0" w:space="0" w:color="auto"/>
            <w:bottom w:val="none" w:sz="0" w:space="0" w:color="auto"/>
            <w:right w:val="none" w:sz="0" w:space="0" w:color="auto"/>
          </w:divBdr>
        </w:div>
        <w:div w:id="1491873820">
          <w:marLeft w:val="0"/>
          <w:marRight w:val="0"/>
          <w:marTop w:val="0"/>
          <w:marBottom w:val="0"/>
          <w:divBdr>
            <w:top w:val="none" w:sz="0" w:space="0" w:color="auto"/>
            <w:left w:val="none" w:sz="0" w:space="0" w:color="auto"/>
            <w:bottom w:val="none" w:sz="0" w:space="0" w:color="auto"/>
            <w:right w:val="none" w:sz="0" w:space="0" w:color="auto"/>
          </w:divBdr>
        </w:div>
        <w:div w:id="1543398889">
          <w:marLeft w:val="0"/>
          <w:marRight w:val="0"/>
          <w:marTop w:val="0"/>
          <w:marBottom w:val="0"/>
          <w:divBdr>
            <w:top w:val="none" w:sz="0" w:space="0" w:color="auto"/>
            <w:left w:val="none" w:sz="0" w:space="0" w:color="auto"/>
            <w:bottom w:val="none" w:sz="0" w:space="0" w:color="auto"/>
            <w:right w:val="none" w:sz="0" w:space="0" w:color="auto"/>
          </w:divBdr>
        </w:div>
        <w:div w:id="1563832676">
          <w:marLeft w:val="0"/>
          <w:marRight w:val="0"/>
          <w:marTop w:val="0"/>
          <w:marBottom w:val="0"/>
          <w:divBdr>
            <w:top w:val="none" w:sz="0" w:space="0" w:color="auto"/>
            <w:left w:val="none" w:sz="0" w:space="0" w:color="auto"/>
            <w:bottom w:val="none" w:sz="0" w:space="0" w:color="auto"/>
            <w:right w:val="none" w:sz="0" w:space="0" w:color="auto"/>
          </w:divBdr>
        </w:div>
        <w:div w:id="1624461076">
          <w:marLeft w:val="0"/>
          <w:marRight w:val="0"/>
          <w:marTop w:val="0"/>
          <w:marBottom w:val="0"/>
          <w:divBdr>
            <w:top w:val="none" w:sz="0" w:space="0" w:color="auto"/>
            <w:left w:val="none" w:sz="0" w:space="0" w:color="auto"/>
            <w:bottom w:val="none" w:sz="0" w:space="0" w:color="auto"/>
            <w:right w:val="none" w:sz="0" w:space="0" w:color="auto"/>
          </w:divBdr>
        </w:div>
        <w:div w:id="2140104792">
          <w:marLeft w:val="0"/>
          <w:marRight w:val="0"/>
          <w:marTop w:val="0"/>
          <w:marBottom w:val="0"/>
          <w:divBdr>
            <w:top w:val="none" w:sz="0" w:space="0" w:color="auto"/>
            <w:left w:val="none" w:sz="0" w:space="0" w:color="auto"/>
            <w:bottom w:val="none" w:sz="0" w:space="0" w:color="auto"/>
            <w:right w:val="none" w:sz="0" w:space="0" w:color="auto"/>
          </w:divBdr>
          <w:divsChild>
            <w:div w:id="245263917">
              <w:marLeft w:val="0"/>
              <w:marRight w:val="0"/>
              <w:marTop w:val="0"/>
              <w:marBottom w:val="0"/>
              <w:divBdr>
                <w:top w:val="none" w:sz="0" w:space="0" w:color="auto"/>
                <w:left w:val="none" w:sz="0" w:space="0" w:color="auto"/>
                <w:bottom w:val="none" w:sz="0" w:space="0" w:color="auto"/>
                <w:right w:val="none" w:sz="0" w:space="0" w:color="auto"/>
              </w:divBdr>
            </w:div>
            <w:div w:id="1080909704">
              <w:marLeft w:val="0"/>
              <w:marRight w:val="0"/>
              <w:marTop w:val="0"/>
              <w:marBottom w:val="0"/>
              <w:divBdr>
                <w:top w:val="none" w:sz="0" w:space="0" w:color="auto"/>
                <w:left w:val="none" w:sz="0" w:space="0" w:color="auto"/>
                <w:bottom w:val="none" w:sz="0" w:space="0" w:color="auto"/>
                <w:right w:val="none" w:sz="0" w:space="0" w:color="auto"/>
              </w:divBdr>
            </w:div>
            <w:div w:id="14822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889802342">
          <w:marLeft w:val="0"/>
          <w:marRight w:val="0"/>
          <w:marTop w:val="0"/>
          <w:marBottom w:val="0"/>
          <w:divBdr>
            <w:top w:val="none" w:sz="0" w:space="0" w:color="auto"/>
            <w:left w:val="none" w:sz="0" w:space="0" w:color="auto"/>
            <w:bottom w:val="none" w:sz="0" w:space="0" w:color="auto"/>
            <w:right w:val="none" w:sz="0" w:space="0" w:color="auto"/>
          </w:divBdr>
        </w:div>
        <w:div w:id="1060051992">
          <w:marLeft w:val="0"/>
          <w:marRight w:val="0"/>
          <w:marTop w:val="0"/>
          <w:marBottom w:val="0"/>
          <w:divBdr>
            <w:top w:val="none" w:sz="0" w:space="0" w:color="auto"/>
            <w:left w:val="none" w:sz="0" w:space="0" w:color="auto"/>
            <w:bottom w:val="none" w:sz="0" w:space="0" w:color="auto"/>
            <w:right w:val="none" w:sz="0" w:space="0" w:color="auto"/>
          </w:divBdr>
        </w:div>
      </w:divsChild>
    </w:div>
    <w:div w:id="1353729378">
      <w:bodyDiv w:val="1"/>
      <w:marLeft w:val="0"/>
      <w:marRight w:val="0"/>
      <w:marTop w:val="0"/>
      <w:marBottom w:val="0"/>
      <w:divBdr>
        <w:top w:val="none" w:sz="0" w:space="0" w:color="auto"/>
        <w:left w:val="none" w:sz="0" w:space="0" w:color="auto"/>
        <w:bottom w:val="none" w:sz="0" w:space="0" w:color="auto"/>
        <w:right w:val="none" w:sz="0" w:space="0" w:color="auto"/>
      </w:divBdr>
      <w:divsChild>
        <w:div w:id="53743245">
          <w:marLeft w:val="0"/>
          <w:marRight w:val="0"/>
          <w:marTop w:val="0"/>
          <w:marBottom w:val="0"/>
          <w:divBdr>
            <w:top w:val="none" w:sz="0" w:space="0" w:color="auto"/>
            <w:left w:val="none" w:sz="0" w:space="0" w:color="auto"/>
            <w:bottom w:val="none" w:sz="0" w:space="0" w:color="auto"/>
            <w:right w:val="none" w:sz="0" w:space="0" w:color="auto"/>
          </w:divBdr>
          <w:divsChild>
            <w:div w:id="2001348631">
              <w:marLeft w:val="0"/>
              <w:marRight w:val="0"/>
              <w:marTop w:val="30"/>
              <w:marBottom w:val="30"/>
              <w:divBdr>
                <w:top w:val="none" w:sz="0" w:space="0" w:color="auto"/>
                <w:left w:val="none" w:sz="0" w:space="0" w:color="auto"/>
                <w:bottom w:val="none" w:sz="0" w:space="0" w:color="auto"/>
                <w:right w:val="none" w:sz="0" w:space="0" w:color="auto"/>
              </w:divBdr>
              <w:divsChild>
                <w:div w:id="698117947">
                  <w:marLeft w:val="0"/>
                  <w:marRight w:val="0"/>
                  <w:marTop w:val="0"/>
                  <w:marBottom w:val="0"/>
                  <w:divBdr>
                    <w:top w:val="none" w:sz="0" w:space="0" w:color="auto"/>
                    <w:left w:val="none" w:sz="0" w:space="0" w:color="auto"/>
                    <w:bottom w:val="none" w:sz="0" w:space="0" w:color="auto"/>
                    <w:right w:val="none" w:sz="0" w:space="0" w:color="auto"/>
                  </w:divBdr>
                  <w:divsChild>
                    <w:div w:id="160047488">
                      <w:marLeft w:val="0"/>
                      <w:marRight w:val="0"/>
                      <w:marTop w:val="0"/>
                      <w:marBottom w:val="0"/>
                      <w:divBdr>
                        <w:top w:val="none" w:sz="0" w:space="0" w:color="auto"/>
                        <w:left w:val="none" w:sz="0" w:space="0" w:color="auto"/>
                        <w:bottom w:val="none" w:sz="0" w:space="0" w:color="auto"/>
                        <w:right w:val="none" w:sz="0" w:space="0" w:color="auto"/>
                      </w:divBdr>
                    </w:div>
                    <w:div w:id="450437837">
                      <w:marLeft w:val="0"/>
                      <w:marRight w:val="0"/>
                      <w:marTop w:val="0"/>
                      <w:marBottom w:val="0"/>
                      <w:divBdr>
                        <w:top w:val="none" w:sz="0" w:space="0" w:color="auto"/>
                        <w:left w:val="none" w:sz="0" w:space="0" w:color="auto"/>
                        <w:bottom w:val="none" w:sz="0" w:space="0" w:color="auto"/>
                        <w:right w:val="none" w:sz="0" w:space="0" w:color="auto"/>
                      </w:divBdr>
                    </w:div>
                    <w:div w:id="1101995551">
                      <w:marLeft w:val="0"/>
                      <w:marRight w:val="0"/>
                      <w:marTop w:val="0"/>
                      <w:marBottom w:val="0"/>
                      <w:divBdr>
                        <w:top w:val="none" w:sz="0" w:space="0" w:color="auto"/>
                        <w:left w:val="none" w:sz="0" w:space="0" w:color="auto"/>
                        <w:bottom w:val="none" w:sz="0" w:space="0" w:color="auto"/>
                        <w:right w:val="none" w:sz="0" w:space="0" w:color="auto"/>
                      </w:divBdr>
                    </w:div>
                    <w:div w:id="1717000058">
                      <w:marLeft w:val="0"/>
                      <w:marRight w:val="0"/>
                      <w:marTop w:val="0"/>
                      <w:marBottom w:val="0"/>
                      <w:divBdr>
                        <w:top w:val="none" w:sz="0" w:space="0" w:color="auto"/>
                        <w:left w:val="none" w:sz="0" w:space="0" w:color="auto"/>
                        <w:bottom w:val="none" w:sz="0" w:space="0" w:color="auto"/>
                        <w:right w:val="none" w:sz="0" w:space="0" w:color="auto"/>
                      </w:divBdr>
                    </w:div>
                  </w:divsChild>
                </w:div>
                <w:div w:id="1415978464">
                  <w:marLeft w:val="0"/>
                  <w:marRight w:val="0"/>
                  <w:marTop w:val="0"/>
                  <w:marBottom w:val="0"/>
                  <w:divBdr>
                    <w:top w:val="none" w:sz="0" w:space="0" w:color="auto"/>
                    <w:left w:val="none" w:sz="0" w:space="0" w:color="auto"/>
                    <w:bottom w:val="none" w:sz="0" w:space="0" w:color="auto"/>
                    <w:right w:val="none" w:sz="0" w:space="0" w:color="auto"/>
                  </w:divBdr>
                  <w:divsChild>
                    <w:div w:id="1065491129">
                      <w:marLeft w:val="0"/>
                      <w:marRight w:val="0"/>
                      <w:marTop w:val="0"/>
                      <w:marBottom w:val="0"/>
                      <w:divBdr>
                        <w:top w:val="none" w:sz="0" w:space="0" w:color="auto"/>
                        <w:left w:val="none" w:sz="0" w:space="0" w:color="auto"/>
                        <w:bottom w:val="none" w:sz="0" w:space="0" w:color="auto"/>
                        <w:right w:val="none" w:sz="0" w:space="0" w:color="auto"/>
                      </w:divBdr>
                    </w:div>
                    <w:div w:id="1270091209">
                      <w:marLeft w:val="0"/>
                      <w:marRight w:val="0"/>
                      <w:marTop w:val="0"/>
                      <w:marBottom w:val="0"/>
                      <w:divBdr>
                        <w:top w:val="none" w:sz="0" w:space="0" w:color="auto"/>
                        <w:left w:val="none" w:sz="0" w:space="0" w:color="auto"/>
                        <w:bottom w:val="none" w:sz="0" w:space="0" w:color="auto"/>
                        <w:right w:val="none" w:sz="0" w:space="0" w:color="auto"/>
                      </w:divBdr>
                    </w:div>
                    <w:div w:id="1427921869">
                      <w:marLeft w:val="0"/>
                      <w:marRight w:val="0"/>
                      <w:marTop w:val="0"/>
                      <w:marBottom w:val="0"/>
                      <w:divBdr>
                        <w:top w:val="none" w:sz="0" w:space="0" w:color="auto"/>
                        <w:left w:val="none" w:sz="0" w:space="0" w:color="auto"/>
                        <w:bottom w:val="none" w:sz="0" w:space="0" w:color="auto"/>
                        <w:right w:val="none" w:sz="0" w:space="0" w:color="auto"/>
                      </w:divBdr>
                    </w:div>
                    <w:div w:id="18660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42028">
          <w:marLeft w:val="0"/>
          <w:marRight w:val="0"/>
          <w:marTop w:val="0"/>
          <w:marBottom w:val="0"/>
          <w:divBdr>
            <w:top w:val="none" w:sz="0" w:space="0" w:color="auto"/>
            <w:left w:val="none" w:sz="0" w:space="0" w:color="auto"/>
            <w:bottom w:val="none" w:sz="0" w:space="0" w:color="auto"/>
            <w:right w:val="none" w:sz="0" w:space="0" w:color="auto"/>
          </w:divBdr>
        </w:div>
        <w:div w:id="740056974">
          <w:marLeft w:val="0"/>
          <w:marRight w:val="0"/>
          <w:marTop w:val="0"/>
          <w:marBottom w:val="0"/>
          <w:divBdr>
            <w:top w:val="none" w:sz="0" w:space="0" w:color="auto"/>
            <w:left w:val="none" w:sz="0" w:space="0" w:color="auto"/>
            <w:bottom w:val="none" w:sz="0" w:space="0" w:color="auto"/>
            <w:right w:val="none" w:sz="0" w:space="0" w:color="auto"/>
          </w:divBdr>
        </w:div>
        <w:div w:id="1077554644">
          <w:marLeft w:val="0"/>
          <w:marRight w:val="0"/>
          <w:marTop w:val="0"/>
          <w:marBottom w:val="0"/>
          <w:divBdr>
            <w:top w:val="none" w:sz="0" w:space="0" w:color="auto"/>
            <w:left w:val="none" w:sz="0" w:space="0" w:color="auto"/>
            <w:bottom w:val="none" w:sz="0" w:space="0" w:color="auto"/>
            <w:right w:val="none" w:sz="0" w:space="0" w:color="auto"/>
          </w:divBdr>
        </w:div>
        <w:div w:id="1936549561">
          <w:marLeft w:val="0"/>
          <w:marRight w:val="0"/>
          <w:marTop w:val="0"/>
          <w:marBottom w:val="0"/>
          <w:divBdr>
            <w:top w:val="none" w:sz="0" w:space="0" w:color="auto"/>
            <w:left w:val="none" w:sz="0" w:space="0" w:color="auto"/>
            <w:bottom w:val="none" w:sz="0" w:space="0" w:color="auto"/>
            <w:right w:val="none" w:sz="0" w:space="0" w:color="auto"/>
          </w:divBdr>
        </w:div>
      </w:divsChild>
    </w:div>
    <w:div w:id="1507403704">
      <w:bodyDiv w:val="1"/>
      <w:marLeft w:val="0"/>
      <w:marRight w:val="0"/>
      <w:marTop w:val="0"/>
      <w:marBottom w:val="0"/>
      <w:divBdr>
        <w:top w:val="none" w:sz="0" w:space="0" w:color="auto"/>
        <w:left w:val="none" w:sz="0" w:space="0" w:color="auto"/>
        <w:bottom w:val="none" w:sz="0" w:space="0" w:color="auto"/>
        <w:right w:val="none" w:sz="0" w:space="0" w:color="auto"/>
      </w:divBdr>
      <w:divsChild>
        <w:div w:id="162161373">
          <w:marLeft w:val="1354"/>
          <w:marRight w:val="0"/>
          <w:marTop w:val="160"/>
          <w:marBottom w:val="0"/>
          <w:divBdr>
            <w:top w:val="none" w:sz="0" w:space="0" w:color="auto"/>
            <w:left w:val="none" w:sz="0" w:space="0" w:color="auto"/>
            <w:bottom w:val="none" w:sz="0" w:space="0" w:color="auto"/>
            <w:right w:val="none" w:sz="0" w:space="0" w:color="auto"/>
          </w:divBdr>
        </w:div>
        <w:div w:id="354620224">
          <w:marLeft w:val="1354"/>
          <w:marRight w:val="0"/>
          <w:marTop w:val="160"/>
          <w:marBottom w:val="0"/>
          <w:divBdr>
            <w:top w:val="none" w:sz="0" w:space="0" w:color="auto"/>
            <w:left w:val="none" w:sz="0" w:space="0" w:color="auto"/>
            <w:bottom w:val="none" w:sz="0" w:space="0" w:color="auto"/>
            <w:right w:val="none" w:sz="0" w:space="0" w:color="auto"/>
          </w:divBdr>
        </w:div>
        <w:div w:id="426266356">
          <w:marLeft w:val="1354"/>
          <w:marRight w:val="0"/>
          <w:marTop w:val="160"/>
          <w:marBottom w:val="0"/>
          <w:divBdr>
            <w:top w:val="none" w:sz="0" w:space="0" w:color="auto"/>
            <w:left w:val="none" w:sz="0" w:space="0" w:color="auto"/>
            <w:bottom w:val="none" w:sz="0" w:space="0" w:color="auto"/>
            <w:right w:val="none" w:sz="0" w:space="0" w:color="auto"/>
          </w:divBdr>
        </w:div>
        <w:div w:id="1054812726">
          <w:marLeft w:val="1354"/>
          <w:marRight w:val="0"/>
          <w:marTop w:val="160"/>
          <w:marBottom w:val="0"/>
          <w:divBdr>
            <w:top w:val="none" w:sz="0" w:space="0" w:color="auto"/>
            <w:left w:val="none" w:sz="0" w:space="0" w:color="auto"/>
            <w:bottom w:val="none" w:sz="0" w:space="0" w:color="auto"/>
            <w:right w:val="none" w:sz="0" w:space="0" w:color="auto"/>
          </w:divBdr>
        </w:div>
        <w:div w:id="1172452398">
          <w:marLeft w:val="1354"/>
          <w:marRight w:val="0"/>
          <w:marTop w:val="160"/>
          <w:marBottom w:val="0"/>
          <w:divBdr>
            <w:top w:val="none" w:sz="0" w:space="0" w:color="auto"/>
            <w:left w:val="none" w:sz="0" w:space="0" w:color="auto"/>
            <w:bottom w:val="none" w:sz="0" w:space="0" w:color="auto"/>
            <w:right w:val="none" w:sz="0" w:space="0" w:color="auto"/>
          </w:divBdr>
        </w:div>
        <w:div w:id="1357777507">
          <w:marLeft w:val="1354"/>
          <w:marRight w:val="0"/>
          <w:marTop w:val="160"/>
          <w:marBottom w:val="0"/>
          <w:divBdr>
            <w:top w:val="none" w:sz="0" w:space="0" w:color="auto"/>
            <w:left w:val="none" w:sz="0" w:space="0" w:color="auto"/>
            <w:bottom w:val="none" w:sz="0" w:space="0" w:color="auto"/>
            <w:right w:val="none" w:sz="0" w:space="0" w:color="auto"/>
          </w:divBdr>
        </w:div>
        <w:div w:id="1671640430">
          <w:marLeft w:val="1354"/>
          <w:marRight w:val="0"/>
          <w:marTop w:val="160"/>
          <w:marBottom w:val="0"/>
          <w:divBdr>
            <w:top w:val="none" w:sz="0" w:space="0" w:color="auto"/>
            <w:left w:val="none" w:sz="0" w:space="0" w:color="auto"/>
            <w:bottom w:val="none" w:sz="0" w:space="0" w:color="auto"/>
            <w:right w:val="none" w:sz="0" w:space="0" w:color="auto"/>
          </w:divBdr>
        </w:div>
        <w:div w:id="1755079739">
          <w:marLeft w:val="1354"/>
          <w:marRight w:val="0"/>
          <w:marTop w:val="160"/>
          <w:marBottom w:val="0"/>
          <w:divBdr>
            <w:top w:val="none" w:sz="0" w:space="0" w:color="auto"/>
            <w:left w:val="none" w:sz="0" w:space="0" w:color="auto"/>
            <w:bottom w:val="none" w:sz="0" w:space="0" w:color="auto"/>
            <w:right w:val="none" w:sz="0" w:space="0" w:color="auto"/>
          </w:divBdr>
        </w:div>
        <w:div w:id="1765344986">
          <w:marLeft w:val="1354"/>
          <w:marRight w:val="0"/>
          <w:marTop w:val="160"/>
          <w:marBottom w:val="0"/>
          <w:divBdr>
            <w:top w:val="none" w:sz="0" w:space="0" w:color="auto"/>
            <w:left w:val="none" w:sz="0" w:space="0" w:color="auto"/>
            <w:bottom w:val="none" w:sz="0" w:space="0" w:color="auto"/>
            <w:right w:val="none" w:sz="0" w:space="0" w:color="auto"/>
          </w:divBdr>
        </w:div>
        <w:div w:id="1853763644">
          <w:marLeft w:val="1354"/>
          <w:marRight w:val="0"/>
          <w:marTop w:val="160"/>
          <w:marBottom w:val="0"/>
          <w:divBdr>
            <w:top w:val="none" w:sz="0" w:space="0" w:color="auto"/>
            <w:left w:val="none" w:sz="0" w:space="0" w:color="auto"/>
            <w:bottom w:val="none" w:sz="0" w:space="0" w:color="auto"/>
            <w:right w:val="none" w:sz="0" w:space="0" w:color="auto"/>
          </w:divBdr>
        </w:div>
      </w:divsChild>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sChild>
        <w:div w:id="73089160">
          <w:marLeft w:val="0"/>
          <w:marRight w:val="0"/>
          <w:marTop w:val="0"/>
          <w:marBottom w:val="0"/>
          <w:divBdr>
            <w:top w:val="none" w:sz="0" w:space="0" w:color="auto"/>
            <w:left w:val="none" w:sz="0" w:space="0" w:color="auto"/>
            <w:bottom w:val="none" w:sz="0" w:space="0" w:color="auto"/>
            <w:right w:val="none" w:sz="0" w:space="0" w:color="auto"/>
          </w:divBdr>
        </w:div>
        <w:div w:id="73865973">
          <w:marLeft w:val="0"/>
          <w:marRight w:val="0"/>
          <w:marTop w:val="0"/>
          <w:marBottom w:val="0"/>
          <w:divBdr>
            <w:top w:val="none" w:sz="0" w:space="0" w:color="auto"/>
            <w:left w:val="none" w:sz="0" w:space="0" w:color="auto"/>
            <w:bottom w:val="none" w:sz="0" w:space="0" w:color="auto"/>
            <w:right w:val="none" w:sz="0" w:space="0" w:color="auto"/>
          </w:divBdr>
        </w:div>
        <w:div w:id="100760756">
          <w:marLeft w:val="0"/>
          <w:marRight w:val="0"/>
          <w:marTop w:val="0"/>
          <w:marBottom w:val="0"/>
          <w:divBdr>
            <w:top w:val="none" w:sz="0" w:space="0" w:color="auto"/>
            <w:left w:val="none" w:sz="0" w:space="0" w:color="auto"/>
            <w:bottom w:val="none" w:sz="0" w:space="0" w:color="auto"/>
            <w:right w:val="none" w:sz="0" w:space="0" w:color="auto"/>
          </w:divBdr>
        </w:div>
        <w:div w:id="335496628">
          <w:marLeft w:val="0"/>
          <w:marRight w:val="0"/>
          <w:marTop w:val="0"/>
          <w:marBottom w:val="0"/>
          <w:divBdr>
            <w:top w:val="none" w:sz="0" w:space="0" w:color="auto"/>
            <w:left w:val="none" w:sz="0" w:space="0" w:color="auto"/>
            <w:bottom w:val="none" w:sz="0" w:space="0" w:color="auto"/>
            <w:right w:val="none" w:sz="0" w:space="0" w:color="auto"/>
          </w:divBdr>
        </w:div>
        <w:div w:id="346562142">
          <w:marLeft w:val="0"/>
          <w:marRight w:val="0"/>
          <w:marTop w:val="0"/>
          <w:marBottom w:val="0"/>
          <w:divBdr>
            <w:top w:val="none" w:sz="0" w:space="0" w:color="auto"/>
            <w:left w:val="none" w:sz="0" w:space="0" w:color="auto"/>
            <w:bottom w:val="none" w:sz="0" w:space="0" w:color="auto"/>
            <w:right w:val="none" w:sz="0" w:space="0" w:color="auto"/>
          </w:divBdr>
        </w:div>
        <w:div w:id="520434555">
          <w:marLeft w:val="0"/>
          <w:marRight w:val="0"/>
          <w:marTop w:val="0"/>
          <w:marBottom w:val="0"/>
          <w:divBdr>
            <w:top w:val="none" w:sz="0" w:space="0" w:color="auto"/>
            <w:left w:val="none" w:sz="0" w:space="0" w:color="auto"/>
            <w:bottom w:val="none" w:sz="0" w:space="0" w:color="auto"/>
            <w:right w:val="none" w:sz="0" w:space="0" w:color="auto"/>
          </w:divBdr>
        </w:div>
        <w:div w:id="635186451">
          <w:marLeft w:val="0"/>
          <w:marRight w:val="0"/>
          <w:marTop w:val="0"/>
          <w:marBottom w:val="0"/>
          <w:divBdr>
            <w:top w:val="none" w:sz="0" w:space="0" w:color="auto"/>
            <w:left w:val="none" w:sz="0" w:space="0" w:color="auto"/>
            <w:bottom w:val="none" w:sz="0" w:space="0" w:color="auto"/>
            <w:right w:val="none" w:sz="0" w:space="0" w:color="auto"/>
          </w:divBdr>
        </w:div>
        <w:div w:id="709840720">
          <w:marLeft w:val="0"/>
          <w:marRight w:val="0"/>
          <w:marTop w:val="0"/>
          <w:marBottom w:val="0"/>
          <w:divBdr>
            <w:top w:val="none" w:sz="0" w:space="0" w:color="auto"/>
            <w:left w:val="none" w:sz="0" w:space="0" w:color="auto"/>
            <w:bottom w:val="none" w:sz="0" w:space="0" w:color="auto"/>
            <w:right w:val="none" w:sz="0" w:space="0" w:color="auto"/>
          </w:divBdr>
        </w:div>
        <w:div w:id="825318830">
          <w:marLeft w:val="0"/>
          <w:marRight w:val="0"/>
          <w:marTop w:val="0"/>
          <w:marBottom w:val="0"/>
          <w:divBdr>
            <w:top w:val="none" w:sz="0" w:space="0" w:color="auto"/>
            <w:left w:val="none" w:sz="0" w:space="0" w:color="auto"/>
            <w:bottom w:val="none" w:sz="0" w:space="0" w:color="auto"/>
            <w:right w:val="none" w:sz="0" w:space="0" w:color="auto"/>
          </w:divBdr>
        </w:div>
        <w:div w:id="931664046">
          <w:marLeft w:val="0"/>
          <w:marRight w:val="0"/>
          <w:marTop w:val="0"/>
          <w:marBottom w:val="0"/>
          <w:divBdr>
            <w:top w:val="none" w:sz="0" w:space="0" w:color="auto"/>
            <w:left w:val="none" w:sz="0" w:space="0" w:color="auto"/>
            <w:bottom w:val="none" w:sz="0" w:space="0" w:color="auto"/>
            <w:right w:val="none" w:sz="0" w:space="0" w:color="auto"/>
          </w:divBdr>
        </w:div>
        <w:div w:id="997003489">
          <w:marLeft w:val="0"/>
          <w:marRight w:val="0"/>
          <w:marTop w:val="0"/>
          <w:marBottom w:val="0"/>
          <w:divBdr>
            <w:top w:val="none" w:sz="0" w:space="0" w:color="auto"/>
            <w:left w:val="none" w:sz="0" w:space="0" w:color="auto"/>
            <w:bottom w:val="none" w:sz="0" w:space="0" w:color="auto"/>
            <w:right w:val="none" w:sz="0" w:space="0" w:color="auto"/>
          </w:divBdr>
        </w:div>
        <w:div w:id="1189568271">
          <w:marLeft w:val="0"/>
          <w:marRight w:val="0"/>
          <w:marTop w:val="0"/>
          <w:marBottom w:val="0"/>
          <w:divBdr>
            <w:top w:val="none" w:sz="0" w:space="0" w:color="auto"/>
            <w:left w:val="none" w:sz="0" w:space="0" w:color="auto"/>
            <w:bottom w:val="none" w:sz="0" w:space="0" w:color="auto"/>
            <w:right w:val="none" w:sz="0" w:space="0" w:color="auto"/>
          </w:divBdr>
        </w:div>
        <w:div w:id="1265767335">
          <w:marLeft w:val="0"/>
          <w:marRight w:val="0"/>
          <w:marTop w:val="0"/>
          <w:marBottom w:val="0"/>
          <w:divBdr>
            <w:top w:val="none" w:sz="0" w:space="0" w:color="auto"/>
            <w:left w:val="none" w:sz="0" w:space="0" w:color="auto"/>
            <w:bottom w:val="none" w:sz="0" w:space="0" w:color="auto"/>
            <w:right w:val="none" w:sz="0" w:space="0" w:color="auto"/>
          </w:divBdr>
        </w:div>
        <w:div w:id="1307515501">
          <w:marLeft w:val="0"/>
          <w:marRight w:val="0"/>
          <w:marTop w:val="0"/>
          <w:marBottom w:val="0"/>
          <w:divBdr>
            <w:top w:val="none" w:sz="0" w:space="0" w:color="auto"/>
            <w:left w:val="none" w:sz="0" w:space="0" w:color="auto"/>
            <w:bottom w:val="none" w:sz="0" w:space="0" w:color="auto"/>
            <w:right w:val="none" w:sz="0" w:space="0" w:color="auto"/>
          </w:divBdr>
        </w:div>
        <w:div w:id="1403942128">
          <w:marLeft w:val="0"/>
          <w:marRight w:val="0"/>
          <w:marTop w:val="0"/>
          <w:marBottom w:val="0"/>
          <w:divBdr>
            <w:top w:val="none" w:sz="0" w:space="0" w:color="auto"/>
            <w:left w:val="none" w:sz="0" w:space="0" w:color="auto"/>
            <w:bottom w:val="none" w:sz="0" w:space="0" w:color="auto"/>
            <w:right w:val="none" w:sz="0" w:space="0" w:color="auto"/>
          </w:divBdr>
        </w:div>
        <w:div w:id="1645282057">
          <w:marLeft w:val="0"/>
          <w:marRight w:val="0"/>
          <w:marTop w:val="0"/>
          <w:marBottom w:val="0"/>
          <w:divBdr>
            <w:top w:val="none" w:sz="0" w:space="0" w:color="auto"/>
            <w:left w:val="none" w:sz="0" w:space="0" w:color="auto"/>
            <w:bottom w:val="none" w:sz="0" w:space="0" w:color="auto"/>
            <w:right w:val="none" w:sz="0" w:space="0" w:color="auto"/>
          </w:divBdr>
        </w:div>
      </w:divsChild>
    </w:div>
    <w:div w:id="1584872432">
      <w:bodyDiv w:val="1"/>
      <w:marLeft w:val="0"/>
      <w:marRight w:val="0"/>
      <w:marTop w:val="0"/>
      <w:marBottom w:val="0"/>
      <w:divBdr>
        <w:top w:val="none" w:sz="0" w:space="0" w:color="auto"/>
        <w:left w:val="none" w:sz="0" w:space="0" w:color="auto"/>
        <w:bottom w:val="none" w:sz="0" w:space="0" w:color="auto"/>
        <w:right w:val="none" w:sz="0" w:space="0" w:color="auto"/>
      </w:divBdr>
      <w:divsChild>
        <w:div w:id="24910802">
          <w:marLeft w:val="0"/>
          <w:marRight w:val="0"/>
          <w:marTop w:val="0"/>
          <w:marBottom w:val="0"/>
          <w:divBdr>
            <w:top w:val="none" w:sz="0" w:space="0" w:color="auto"/>
            <w:left w:val="none" w:sz="0" w:space="0" w:color="auto"/>
            <w:bottom w:val="none" w:sz="0" w:space="0" w:color="auto"/>
            <w:right w:val="none" w:sz="0" w:space="0" w:color="auto"/>
          </w:divBdr>
          <w:divsChild>
            <w:div w:id="312027406">
              <w:marLeft w:val="0"/>
              <w:marRight w:val="0"/>
              <w:marTop w:val="0"/>
              <w:marBottom w:val="0"/>
              <w:divBdr>
                <w:top w:val="none" w:sz="0" w:space="0" w:color="auto"/>
                <w:left w:val="none" w:sz="0" w:space="0" w:color="auto"/>
                <w:bottom w:val="none" w:sz="0" w:space="0" w:color="auto"/>
                <w:right w:val="none" w:sz="0" w:space="0" w:color="auto"/>
              </w:divBdr>
            </w:div>
            <w:div w:id="1678262339">
              <w:marLeft w:val="0"/>
              <w:marRight w:val="0"/>
              <w:marTop w:val="0"/>
              <w:marBottom w:val="0"/>
              <w:divBdr>
                <w:top w:val="none" w:sz="0" w:space="0" w:color="auto"/>
                <w:left w:val="none" w:sz="0" w:space="0" w:color="auto"/>
                <w:bottom w:val="none" w:sz="0" w:space="0" w:color="auto"/>
                <w:right w:val="none" w:sz="0" w:space="0" w:color="auto"/>
              </w:divBdr>
            </w:div>
            <w:div w:id="1756823799">
              <w:marLeft w:val="0"/>
              <w:marRight w:val="0"/>
              <w:marTop w:val="0"/>
              <w:marBottom w:val="0"/>
              <w:divBdr>
                <w:top w:val="none" w:sz="0" w:space="0" w:color="auto"/>
                <w:left w:val="none" w:sz="0" w:space="0" w:color="auto"/>
                <w:bottom w:val="none" w:sz="0" w:space="0" w:color="auto"/>
                <w:right w:val="none" w:sz="0" w:space="0" w:color="auto"/>
              </w:divBdr>
            </w:div>
            <w:div w:id="1979258500">
              <w:marLeft w:val="0"/>
              <w:marRight w:val="0"/>
              <w:marTop w:val="0"/>
              <w:marBottom w:val="0"/>
              <w:divBdr>
                <w:top w:val="none" w:sz="0" w:space="0" w:color="auto"/>
                <w:left w:val="none" w:sz="0" w:space="0" w:color="auto"/>
                <w:bottom w:val="none" w:sz="0" w:space="0" w:color="auto"/>
                <w:right w:val="none" w:sz="0" w:space="0" w:color="auto"/>
              </w:divBdr>
            </w:div>
            <w:div w:id="2079129951">
              <w:marLeft w:val="0"/>
              <w:marRight w:val="0"/>
              <w:marTop w:val="0"/>
              <w:marBottom w:val="0"/>
              <w:divBdr>
                <w:top w:val="none" w:sz="0" w:space="0" w:color="auto"/>
                <w:left w:val="none" w:sz="0" w:space="0" w:color="auto"/>
                <w:bottom w:val="none" w:sz="0" w:space="0" w:color="auto"/>
                <w:right w:val="none" w:sz="0" w:space="0" w:color="auto"/>
              </w:divBdr>
            </w:div>
          </w:divsChild>
        </w:div>
        <w:div w:id="62217489">
          <w:marLeft w:val="0"/>
          <w:marRight w:val="0"/>
          <w:marTop w:val="0"/>
          <w:marBottom w:val="0"/>
          <w:divBdr>
            <w:top w:val="none" w:sz="0" w:space="0" w:color="auto"/>
            <w:left w:val="none" w:sz="0" w:space="0" w:color="auto"/>
            <w:bottom w:val="none" w:sz="0" w:space="0" w:color="auto"/>
            <w:right w:val="none" w:sz="0" w:space="0" w:color="auto"/>
          </w:divBdr>
        </w:div>
        <w:div w:id="77945443">
          <w:marLeft w:val="0"/>
          <w:marRight w:val="0"/>
          <w:marTop w:val="0"/>
          <w:marBottom w:val="0"/>
          <w:divBdr>
            <w:top w:val="none" w:sz="0" w:space="0" w:color="auto"/>
            <w:left w:val="none" w:sz="0" w:space="0" w:color="auto"/>
            <w:bottom w:val="none" w:sz="0" w:space="0" w:color="auto"/>
            <w:right w:val="none" w:sz="0" w:space="0" w:color="auto"/>
          </w:divBdr>
        </w:div>
        <w:div w:id="79067304">
          <w:marLeft w:val="0"/>
          <w:marRight w:val="0"/>
          <w:marTop w:val="0"/>
          <w:marBottom w:val="0"/>
          <w:divBdr>
            <w:top w:val="none" w:sz="0" w:space="0" w:color="auto"/>
            <w:left w:val="none" w:sz="0" w:space="0" w:color="auto"/>
            <w:bottom w:val="none" w:sz="0" w:space="0" w:color="auto"/>
            <w:right w:val="none" w:sz="0" w:space="0" w:color="auto"/>
          </w:divBdr>
        </w:div>
        <w:div w:id="271597102">
          <w:marLeft w:val="0"/>
          <w:marRight w:val="0"/>
          <w:marTop w:val="0"/>
          <w:marBottom w:val="0"/>
          <w:divBdr>
            <w:top w:val="none" w:sz="0" w:space="0" w:color="auto"/>
            <w:left w:val="none" w:sz="0" w:space="0" w:color="auto"/>
            <w:bottom w:val="none" w:sz="0" w:space="0" w:color="auto"/>
            <w:right w:val="none" w:sz="0" w:space="0" w:color="auto"/>
          </w:divBdr>
        </w:div>
        <w:div w:id="694964217">
          <w:marLeft w:val="0"/>
          <w:marRight w:val="0"/>
          <w:marTop w:val="0"/>
          <w:marBottom w:val="0"/>
          <w:divBdr>
            <w:top w:val="none" w:sz="0" w:space="0" w:color="auto"/>
            <w:left w:val="none" w:sz="0" w:space="0" w:color="auto"/>
            <w:bottom w:val="none" w:sz="0" w:space="0" w:color="auto"/>
            <w:right w:val="none" w:sz="0" w:space="0" w:color="auto"/>
          </w:divBdr>
        </w:div>
        <w:div w:id="858811473">
          <w:marLeft w:val="0"/>
          <w:marRight w:val="0"/>
          <w:marTop w:val="0"/>
          <w:marBottom w:val="0"/>
          <w:divBdr>
            <w:top w:val="none" w:sz="0" w:space="0" w:color="auto"/>
            <w:left w:val="none" w:sz="0" w:space="0" w:color="auto"/>
            <w:bottom w:val="none" w:sz="0" w:space="0" w:color="auto"/>
            <w:right w:val="none" w:sz="0" w:space="0" w:color="auto"/>
          </w:divBdr>
          <w:divsChild>
            <w:div w:id="105656683">
              <w:marLeft w:val="0"/>
              <w:marRight w:val="0"/>
              <w:marTop w:val="0"/>
              <w:marBottom w:val="0"/>
              <w:divBdr>
                <w:top w:val="none" w:sz="0" w:space="0" w:color="auto"/>
                <w:left w:val="none" w:sz="0" w:space="0" w:color="auto"/>
                <w:bottom w:val="none" w:sz="0" w:space="0" w:color="auto"/>
                <w:right w:val="none" w:sz="0" w:space="0" w:color="auto"/>
              </w:divBdr>
            </w:div>
            <w:div w:id="1501114830">
              <w:marLeft w:val="0"/>
              <w:marRight w:val="0"/>
              <w:marTop w:val="0"/>
              <w:marBottom w:val="0"/>
              <w:divBdr>
                <w:top w:val="none" w:sz="0" w:space="0" w:color="auto"/>
                <w:left w:val="none" w:sz="0" w:space="0" w:color="auto"/>
                <w:bottom w:val="none" w:sz="0" w:space="0" w:color="auto"/>
                <w:right w:val="none" w:sz="0" w:space="0" w:color="auto"/>
              </w:divBdr>
            </w:div>
            <w:div w:id="1598444043">
              <w:marLeft w:val="0"/>
              <w:marRight w:val="0"/>
              <w:marTop w:val="0"/>
              <w:marBottom w:val="0"/>
              <w:divBdr>
                <w:top w:val="none" w:sz="0" w:space="0" w:color="auto"/>
                <w:left w:val="none" w:sz="0" w:space="0" w:color="auto"/>
                <w:bottom w:val="none" w:sz="0" w:space="0" w:color="auto"/>
                <w:right w:val="none" w:sz="0" w:space="0" w:color="auto"/>
              </w:divBdr>
            </w:div>
            <w:div w:id="1787697623">
              <w:marLeft w:val="0"/>
              <w:marRight w:val="0"/>
              <w:marTop w:val="0"/>
              <w:marBottom w:val="0"/>
              <w:divBdr>
                <w:top w:val="none" w:sz="0" w:space="0" w:color="auto"/>
                <w:left w:val="none" w:sz="0" w:space="0" w:color="auto"/>
                <w:bottom w:val="none" w:sz="0" w:space="0" w:color="auto"/>
                <w:right w:val="none" w:sz="0" w:space="0" w:color="auto"/>
              </w:divBdr>
            </w:div>
          </w:divsChild>
        </w:div>
        <w:div w:id="967051653">
          <w:marLeft w:val="0"/>
          <w:marRight w:val="0"/>
          <w:marTop w:val="0"/>
          <w:marBottom w:val="0"/>
          <w:divBdr>
            <w:top w:val="none" w:sz="0" w:space="0" w:color="auto"/>
            <w:left w:val="none" w:sz="0" w:space="0" w:color="auto"/>
            <w:bottom w:val="none" w:sz="0" w:space="0" w:color="auto"/>
            <w:right w:val="none" w:sz="0" w:space="0" w:color="auto"/>
          </w:divBdr>
        </w:div>
        <w:div w:id="980118419">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0"/>
              <w:divBdr>
                <w:top w:val="none" w:sz="0" w:space="0" w:color="auto"/>
                <w:left w:val="none" w:sz="0" w:space="0" w:color="auto"/>
                <w:bottom w:val="none" w:sz="0" w:space="0" w:color="auto"/>
                <w:right w:val="none" w:sz="0" w:space="0" w:color="auto"/>
              </w:divBdr>
            </w:div>
          </w:divsChild>
        </w:div>
        <w:div w:id="1054894122">
          <w:marLeft w:val="0"/>
          <w:marRight w:val="0"/>
          <w:marTop w:val="0"/>
          <w:marBottom w:val="0"/>
          <w:divBdr>
            <w:top w:val="none" w:sz="0" w:space="0" w:color="auto"/>
            <w:left w:val="none" w:sz="0" w:space="0" w:color="auto"/>
            <w:bottom w:val="none" w:sz="0" w:space="0" w:color="auto"/>
            <w:right w:val="none" w:sz="0" w:space="0" w:color="auto"/>
          </w:divBdr>
          <w:divsChild>
            <w:div w:id="518197154">
              <w:marLeft w:val="0"/>
              <w:marRight w:val="0"/>
              <w:marTop w:val="0"/>
              <w:marBottom w:val="0"/>
              <w:divBdr>
                <w:top w:val="none" w:sz="0" w:space="0" w:color="auto"/>
                <w:left w:val="none" w:sz="0" w:space="0" w:color="auto"/>
                <w:bottom w:val="none" w:sz="0" w:space="0" w:color="auto"/>
                <w:right w:val="none" w:sz="0" w:space="0" w:color="auto"/>
              </w:divBdr>
            </w:div>
            <w:div w:id="862741974">
              <w:marLeft w:val="0"/>
              <w:marRight w:val="0"/>
              <w:marTop w:val="0"/>
              <w:marBottom w:val="0"/>
              <w:divBdr>
                <w:top w:val="none" w:sz="0" w:space="0" w:color="auto"/>
                <w:left w:val="none" w:sz="0" w:space="0" w:color="auto"/>
                <w:bottom w:val="none" w:sz="0" w:space="0" w:color="auto"/>
                <w:right w:val="none" w:sz="0" w:space="0" w:color="auto"/>
              </w:divBdr>
            </w:div>
            <w:div w:id="1615399386">
              <w:marLeft w:val="0"/>
              <w:marRight w:val="0"/>
              <w:marTop w:val="0"/>
              <w:marBottom w:val="0"/>
              <w:divBdr>
                <w:top w:val="none" w:sz="0" w:space="0" w:color="auto"/>
                <w:left w:val="none" w:sz="0" w:space="0" w:color="auto"/>
                <w:bottom w:val="none" w:sz="0" w:space="0" w:color="auto"/>
                <w:right w:val="none" w:sz="0" w:space="0" w:color="auto"/>
              </w:divBdr>
            </w:div>
          </w:divsChild>
        </w:div>
        <w:div w:id="1197811291">
          <w:marLeft w:val="0"/>
          <w:marRight w:val="0"/>
          <w:marTop w:val="0"/>
          <w:marBottom w:val="0"/>
          <w:divBdr>
            <w:top w:val="none" w:sz="0" w:space="0" w:color="auto"/>
            <w:left w:val="none" w:sz="0" w:space="0" w:color="auto"/>
            <w:bottom w:val="none" w:sz="0" w:space="0" w:color="auto"/>
            <w:right w:val="none" w:sz="0" w:space="0" w:color="auto"/>
          </w:divBdr>
        </w:div>
        <w:div w:id="1502163939">
          <w:marLeft w:val="0"/>
          <w:marRight w:val="0"/>
          <w:marTop w:val="0"/>
          <w:marBottom w:val="0"/>
          <w:divBdr>
            <w:top w:val="none" w:sz="0" w:space="0" w:color="auto"/>
            <w:left w:val="none" w:sz="0" w:space="0" w:color="auto"/>
            <w:bottom w:val="none" w:sz="0" w:space="0" w:color="auto"/>
            <w:right w:val="none" w:sz="0" w:space="0" w:color="auto"/>
          </w:divBdr>
        </w:div>
        <w:div w:id="1886259354">
          <w:marLeft w:val="0"/>
          <w:marRight w:val="0"/>
          <w:marTop w:val="0"/>
          <w:marBottom w:val="0"/>
          <w:divBdr>
            <w:top w:val="none" w:sz="0" w:space="0" w:color="auto"/>
            <w:left w:val="none" w:sz="0" w:space="0" w:color="auto"/>
            <w:bottom w:val="none" w:sz="0" w:space="0" w:color="auto"/>
            <w:right w:val="none" w:sz="0" w:space="0" w:color="auto"/>
          </w:divBdr>
        </w:div>
        <w:div w:id="2009751418">
          <w:marLeft w:val="0"/>
          <w:marRight w:val="0"/>
          <w:marTop w:val="0"/>
          <w:marBottom w:val="0"/>
          <w:divBdr>
            <w:top w:val="none" w:sz="0" w:space="0" w:color="auto"/>
            <w:left w:val="none" w:sz="0" w:space="0" w:color="auto"/>
            <w:bottom w:val="none" w:sz="0" w:space="0" w:color="auto"/>
            <w:right w:val="none" w:sz="0" w:space="0" w:color="auto"/>
          </w:divBdr>
          <w:divsChild>
            <w:div w:id="827130785">
              <w:marLeft w:val="0"/>
              <w:marRight w:val="0"/>
              <w:marTop w:val="0"/>
              <w:marBottom w:val="0"/>
              <w:divBdr>
                <w:top w:val="none" w:sz="0" w:space="0" w:color="auto"/>
                <w:left w:val="none" w:sz="0" w:space="0" w:color="auto"/>
                <w:bottom w:val="none" w:sz="0" w:space="0" w:color="auto"/>
                <w:right w:val="none" w:sz="0" w:space="0" w:color="auto"/>
              </w:divBdr>
            </w:div>
            <w:div w:id="1000424880">
              <w:marLeft w:val="0"/>
              <w:marRight w:val="0"/>
              <w:marTop w:val="0"/>
              <w:marBottom w:val="0"/>
              <w:divBdr>
                <w:top w:val="none" w:sz="0" w:space="0" w:color="auto"/>
                <w:left w:val="none" w:sz="0" w:space="0" w:color="auto"/>
                <w:bottom w:val="none" w:sz="0" w:space="0" w:color="auto"/>
                <w:right w:val="none" w:sz="0" w:space="0" w:color="auto"/>
              </w:divBdr>
            </w:div>
            <w:div w:id="20936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589">
      <w:bodyDiv w:val="1"/>
      <w:marLeft w:val="0"/>
      <w:marRight w:val="0"/>
      <w:marTop w:val="0"/>
      <w:marBottom w:val="0"/>
      <w:divBdr>
        <w:top w:val="none" w:sz="0" w:space="0" w:color="auto"/>
        <w:left w:val="none" w:sz="0" w:space="0" w:color="auto"/>
        <w:bottom w:val="none" w:sz="0" w:space="0" w:color="auto"/>
        <w:right w:val="none" w:sz="0" w:space="0" w:color="auto"/>
      </w:divBdr>
      <w:divsChild>
        <w:div w:id="24409501">
          <w:marLeft w:val="0"/>
          <w:marRight w:val="0"/>
          <w:marTop w:val="0"/>
          <w:marBottom w:val="0"/>
          <w:divBdr>
            <w:top w:val="none" w:sz="0" w:space="0" w:color="auto"/>
            <w:left w:val="none" w:sz="0" w:space="0" w:color="auto"/>
            <w:bottom w:val="none" w:sz="0" w:space="0" w:color="auto"/>
            <w:right w:val="none" w:sz="0" w:space="0" w:color="auto"/>
          </w:divBdr>
        </w:div>
        <w:div w:id="51779830">
          <w:marLeft w:val="0"/>
          <w:marRight w:val="0"/>
          <w:marTop w:val="0"/>
          <w:marBottom w:val="0"/>
          <w:divBdr>
            <w:top w:val="none" w:sz="0" w:space="0" w:color="auto"/>
            <w:left w:val="none" w:sz="0" w:space="0" w:color="auto"/>
            <w:bottom w:val="none" w:sz="0" w:space="0" w:color="auto"/>
            <w:right w:val="none" w:sz="0" w:space="0" w:color="auto"/>
          </w:divBdr>
        </w:div>
        <w:div w:id="134762446">
          <w:marLeft w:val="0"/>
          <w:marRight w:val="0"/>
          <w:marTop w:val="0"/>
          <w:marBottom w:val="0"/>
          <w:divBdr>
            <w:top w:val="none" w:sz="0" w:space="0" w:color="auto"/>
            <w:left w:val="none" w:sz="0" w:space="0" w:color="auto"/>
            <w:bottom w:val="none" w:sz="0" w:space="0" w:color="auto"/>
            <w:right w:val="none" w:sz="0" w:space="0" w:color="auto"/>
          </w:divBdr>
        </w:div>
        <w:div w:id="228422991">
          <w:marLeft w:val="0"/>
          <w:marRight w:val="0"/>
          <w:marTop w:val="0"/>
          <w:marBottom w:val="0"/>
          <w:divBdr>
            <w:top w:val="none" w:sz="0" w:space="0" w:color="auto"/>
            <w:left w:val="none" w:sz="0" w:space="0" w:color="auto"/>
            <w:bottom w:val="none" w:sz="0" w:space="0" w:color="auto"/>
            <w:right w:val="none" w:sz="0" w:space="0" w:color="auto"/>
          </w:divBdr>
        </w:div>
        <w:div w:id="287711833">
          <w:marLeft w:val="0"/>
          <w:marRight w:val="0"/>
          <w:marTop w:val="0"/>
          <w:marBottom w:val="0"/>
          <w:divBdr>
            <w:top w:val="none" w:sz="0" w:space="0" w:color="auto"/>
            <w:left w:val="none" w:sz="0" w:space="0" w:color="auto"/>
            <w:bottom w:val="none" w:sz="0" w:space="0" w:color="auto"/>
            <w:right w:val="none" w:sz="0" w:space="0" w:color="auto"/>
          </w:divBdr>
        </w:div>
        <w:div w:id="298532690">
          <w:marLeft w:val="0"/>
          <w:marRight w:val="0"/>
          <w:marTop w:val="0"/>
          <w:marBottom w:val="0"/>
          <w:divBdr>
            <w:top w:val="none" w:sz="0" w:space="0" w:color="auto"/>
            <w:left w:val="none" w:sz="0" w:space="0" w:color="auto"/>
            <w:bottom w:val="none" w:sz="0" w:space="0" w:color="auto"/>
            <w:right w:val="none" w:sz="0" w:space="0" w:color="auto"/>
          </w:divBdr>
          <w:divsChild>
            <w:div w:id="697967651">
              <w:marLeft w:val="0"/>
              <w:marRight w:val="0"/>
              <w:marTop w:val="0"/>
              <w:marBottom w:val="0"/>
              <w:divBdr>
                <w:top w:val="none" w:sz="0" w:space="0" w:color="auto"/>
                <w:left w:val="none" w:sz="0" w:space="0" w:color="auto"/>
                <w:bottom w:val="none" w:sz="0" w:space="0" w:color="auto"/>
                <w:right w:val="none" w:sz="0" w:space="0" w:color="auto"/>
              </w:divBdr>
            </w:div>
            <w:div w:id="1985968677">
              <w:marLeft w:val="0"/>
              <w:marRight w:val="0"/>
              <w:marTop w:val="0"/>
              <w:marBottom w:val="0"/>
              <w:divBdr>
                <w:top w:val="none" w:sz="0" w:space="0" w:color="auto"/>
                <w:left w:val="none" w:sz="0" w:space="0" w:color="auto"/>
                <w:bottom w:val="none" w:sz="0" w:space="0" w:color="auto"/>
                <w:right w:val="none" w:sz="0" w:space="0" w:color="auto"/>
              </w:divBdr>
            </w:div>
          </w:divsChild>
        </w:div>
        <w:div w:id="424813337">
          <w:marLeft w:val="0"/>
          <w:marRight w:val="0"/>
          <w:marTop w:val="0"/>
          <w:marBottom w:val="0"/>
          <w:divBdr>
            <w:top w:val="none" w:sz="0" w:space="0" w:color="auto"/>
            <w:left w:val="none" w:sz="0" w:space="0" w:color="auto"/>
            <w:bottom w:val="none" w:sz="0" w:space="0" w:color="auto"/>
            <w:right w:val="none" w:sz="0" w:space="0" w:color="auto"/>
          </w:divBdr>
          <w:divsChild>
            <w:div w:id="440303317">
              <w:marLeft w:val="0"/>
              <w:marRight w:val="0"/>
              <w:marTop w:val="0"/>
              <w:marBottom w:val="0"/>
              <w:divBdr>
                <w:top w:val="none" w:sz="0" w:space="0" w:color="auto"/>
                <w:left w:val="none" w:sz="0" w:space="0" w:color="auto"/>
                <w:bottom w:val="none" w:sz="0" w:space="0" w:color="auto"/>
                <w:right w:val="none" w:sz="0" w:space="0" w:color="auto"/>
              </w:divBdr>
            </w:div>
            <w:div w:id="1000888383">
              <w:marLeft w:val="0"/>
              <w:marRight w:val="0"/>
              <w:marTop w:val="0"/>
              <w:marBottom w:val="0"/>
              <w:divBdr>
                <w:top w:val="none" w:sz="0" w:space="0" w:color="auto"/>
                <w:left w:val="none" w:sz="0" w:space="0" w:color="auto"/>
                <w:bottom w:val="none" w:sz="0" w:space="0" w:color="auto"/>
                <w:right w:val="none" w:sz="0" w:space="0" w:color="auto"/>
              </w:divBdr>
            </w:div>
            <w:div w:id="1327897686">
              <w:marLeft w:val="0"/>
              <w:marRight w:val="0"/>
              <w:marTop w:val="0"/>
              <w:marBottom w:val="0"/>
              <w:divBdr>
                <w:top w:val="none" w:sz="0" w:space="0" w:color="auto"/>
                <w:left w:val="none" w:sz="0" w:space="0" w:color="auto"/>
                <w:bottom w:val="none" w:sz="0" w:space="0" w:color="auto"/>
                <w:right w:val="none" w:sz="0" w:space="0" w:color="auto"/>
              </w:divBdr>
            </w:div>
            <w:div w:id="1483812588">
              <w:marLeft w:val="0"/>
              <w:marRight w:val="0"/>
              <w:marTop w:val="0"/>
              <w:marBottom w:val="0"/>
              <w:divBdr>
                <w:top w:val="none" w:sz="0" w:space="0" w:color="auto"/>
                <w:left w:val="none" w:sz="0" w:space="0" w:color="auto"/>
                <w:bottom w:val="none" w:sz="0" w:space="0" w:color="auto"/>
                <w:right w:val="none" w:sz="0" w:space="0" w:color="auto"/>
              </w:divBdr>
            </w:div>
            <w:div w:id="1486046715">
              <w:marLeft w:val="0"/>
              <w:marRight w:val="0"/>
              <w:marTop w:val="0"/>
              <w:marBottom w:val="0"/>
              <w:divBdr>
                <w:top w:val="none" w:sz="0" w:space="0" w:color="auto"/>
                <w:left w:val="none" w:sz="0" w:space="0" w:color="auto"/>
                <w:bottom w:val="none" w:sz="0" w:space="0" w:color="auto"/>
                <w:right w:val="none" w:sz="0" w:space="0" w:color="auto"/>
              </w:divBdr>
            </w:div>
          </w:divsChild>
        </w:div>
        <w:div w:id="524950753">
          <w:marLeft w:val="0"/>
          <w:marRight w:val="0"/>
          <w:marTop w:val="0"/>
          <w:marBottom w:val="0"/>
          <w:divBdr>
            <w:top w:val="none" w:sz="0" w:space="0" w:color="auto"/>
            <w:left w:val="none" w:sz="0" w:space="0" w:color="auto"/>
            <w:bottom w:val="none" w:sz="0" w:space="0" w:color="auto"/>
            <w:right w:val="none" w:sz="0" w:space="0" w:color="auto"/>
          </w:divBdr>
          <w:divsChild>
            <w:div w:id="1704135588">
              <w:marLeft w:val="0"/>
              <w:marRight w:val="0"/>
              <w:marTop w:val="30"/>
              <w:marBottom w:val="30"/>
              <w:divBdr>
                <w:top w:val="none" w:sz="0" w:space="0" w:color="auto"/>
                <w:left w:val="none" w:sz="0" w:space="0" w:color="auto"/>
                <w:bottom w:val="none" w:sz="0" w:space="0" w:color="auto"/>
                <w:right w:val="none" w:sz="0" w:space="0" w:color="auto"/>
              </w:divBdr>
              <w:divsChild>
                <w:div w:id="439642237">
                  <w:marLeft w:val="0"/>
                  <w:marRight w:val="0"/>
                  <w:marTop w:val="0"/>
                  <w:marBottom w:val="0"/>
                  <w:divBdr>
                    <w:top w:val="none" w:sz="0" w:space="0" w:color="auto"/>
                    <w:left w:val="none" w:sz="0" w:space="0" w:color="auto"/>
                    <w:bottom w:val="none" w:sz="0" w:space="0" w:color="auto"/>
                    <w:right w:val="none" w:sz="0" w:space="0" w:color="auto"/>
                  </w:divBdr>
                  <w:divsChild>
                    <w:div w:id="81294295">
                      <w:marLeft w:val="0"/>
                      <w:marRight w:val="0"/>
                      <w:marTop w:val="0"/>
                      <w:marBottom w:val="0"/>
                      <w:divBdr>
                        <w:top w:val="none" w:sz="0" w:space="0" w:color="auto"/>
                        <w:left w:val="none" w:sz="0" w:space="0" w:color="auto"/>
                        <w:bottom w:val="none" w:sz="0" w:space="0" w:color="auto"/>
                        <w:right w:val="none" w:sz="0" w:space="0" w:color="auto"/>
                      </w:divBdr>
                    </w:div>
                    <w:div w:id="849174115">
                      <w:marLeft w:val="0"/>
                      <w:marRight w:val="0"/>
                      <w:marTop w:val="0"/>
                      <w:marBottom w:val="0"/>
                      <w:divBdr>
                        <w:top w:val="none" w:sz="0" w:space="0" w:color="auto"/>
                        <w:left w:val="none" w:sz="0" w:space="0" w:color="auto"/>
                        <w:bottom w:val="none" w:sz="0" w:space="0" w:color="auto"/>
                        <w:right w:val="none" w:sz="0" w:space="0" w:color="auto"/>
                      </w:divBdr>
                    </w:div>
                  </w:divsChild>
                </w:div>
                <w:div w:id="518199296">
                  <w:marLeft w:val="0"/>
                  <w:marRight w:val="0"/>
                  <w:marTop w:val="0"/>
                  <w:marBottom w:val="0"/>
                  <w:divBdr>
                    <w:top w:val="none" w:sz="0" w:space="0" w:color="auto"/>
                    <w:left w:val="none" w:sz="0" w:space="0" w:color="auto"/>
                    <w:bottom w:val="none" w:sz="0" w:space="0" w:color="auto"/>
                    <w:right w:val="none" w:sz="0" w:space="0" w:color="auto"/>
                  </w:divBdr>
                  <w:divsChild>
                    <w:div w:id="2070416342">
                      <w:marLeft w:val="0"/>
                      <w:marRight w:val="0"/>
                      <w:marTop w:val="0"/>
                      <w:marBottom w:val="0"/>
                      <w:divBdr>
                        <w:top w:val="none" w:sz="0" w:space="0" w:color="auto"/>
                        <w:left w:val="none" w:sz="0" w:space="0" w:color="auto"/>
                        <w:bottom w:val="none" w:sz="0" w:space="0" w:color="auto"/>
                        <w:right w:val="none" w:sz="0" w:space="0" w:color="auto"/>
                      </w:divBdr>
                    </w:div>
                  </w:divsChild>
                </w:div>
                <w:div w:id="1760634275">
                  <w:marLeft w:val="0"/>
                  <w:marRight w:val="0"/>
                  <w:marTop w:val="0"/>
                  <w:marBottom w:val="0"/>
                  <w:divBdr>
                    <w:top w:val="none" w:sz="0" w:space="0" w:color="auto"/>
                    <w:left w:val="none" w:sz="0" w:space="0" w:color="auto"/>
                    <w:bottom w:val="none" w:sz="0" w:space="0" w:color="auto"/>
                    <w:right w:val="none" w:sz="0" w:space="0" w:color="auto"/>
                  </w:divBdr>
                  <w:divsChild>
                    <w:div w:id="107044447">
                      <w:marLeft w:val="0"/>
                      <w:marRight w:val="0"/>
                      <w:marTop w:val="0"/>
                      <w:marBottom w:val="0"/>
                      <w:divBdr>
                        <w:top w:val="none" w:sz="0" w:space="0" w:color="auto"/>
                        <w:left w:val="none" w:sz="0" w:space="0" w:color="auto"/>
                        <w:bottom w:val="none" w:sz="0" w:space="0" w:color="auto"/>
                        <w:right w:val="none" w:sz="0" w:space="0" w:color="auto"/>
                      </w:divBdr>
                    </w:div>
                    <w:div w:id="134184024">
                      <w:marLeft w:val="0"/>
                      <w:marRight w:val="0"/>
                      <w:marTop w:val="0"/>
                      <w:marBottom w:val="0"/>
                      <w:divBdr>
                        <w:top w:val="none" w:sz="0" w:space="0" w:color="auto"/>
                        <w:left w:val="none" w:sz="0" w:space="0" w:color="auto"/>
                        <w:bottom w:val="none" w:sz="0" w:space="0" w:color="auto"/>
                        <w:right w:val="none" w:sz="0" w:space="0" w:color="auto"/>
                      </w:divBdr>
                    </w:div>
                    <w:div w:id="592520295">
                      <w:marLeft w:val="0"/>
                      <w:marRight w:val="0"/>
                      <w:marTop w:val="0"/>
                      <w:marBottom w:val="0"/>
                      <w:divBdr>
                        <w:top w:val="none" w:sz="0" w:space="0" w:color="auto"/>
                        <w:left w:val="none" w:sz="0" w:space="0" w:color="auto"/>
                        <w:bottom w:val="none" w:sz="0" w:space="0" w:color="auto"/>
                        <w:right w:val="none" w:sz="0" w:space="0" w:color="auto"/>
                      </w:divBdr>
                    </w:div>
                    <w:div w:id="1373847927">
                      <w:marLeft w:val="0"/>
                      <w:marRight w:val="0"/>
                      <w:marTop w:val="0"/>
                      <w:marBottom w:val="0"/>
                      <w:divBdr>
                        <w:top w:val="none" w:sz="0" w:space="0" w:color="auto"/>
                        <w:left w:val="none" w:sz="0" w:space="0" w:color="auto"/>
                        <w:bottom w:val="none" w:sz="0" w:space="0" w:color="auto"/>
                        <w:right w:val="none" w:sz="0" w:space="0" w:color="auto"/>
                      </w:divBdr>
                    </w:div>
                    <w:div w:id="2046976224">
                      <w:marLeft w:val="0"/>
                      <w:marRight w:val="0"/>
                      <w:marTop w:val="0"/>
                      <w:marBottom w:val="0"/>
                      <w:divBdr>
                        <w:top w:val="none" w:sz="0" w:space="0" w:color="auto"/>
                        <w:left w:val="none" w:sz="0" w:space="0" w:color="auto"/>
                        <w:bottom w:val="none" w:sz="0" w:space="0" w:color="auto"/>
                        <w:right w:val="none" w:sz="0" w:space="0" w:color="auto"/>
                      </w:divBdr>
                    </w:div>
                  </w:divsChild>
                </w:div>
                <w:div w:id="2021272309">
                  <w:marLeft w:val="0"/>
                  <w:marRight w:val="0"/>
                  <w:marTop w:val="0"/>
                  <w:marBottom w:val="0"/>
                  <w:divBdr>
                    <w:top w:val="none" w:sz="0" w:space="0" w:color="auto"/>
                    <w:left w:val="none" w:sz="0" w:space="0" w:color="auto"/>
                    <w:bottom w:val="none" w:sz="0" w:space="0" w:color="auto"/>
                    <w:right w:val="none" w:sz="0" w:space="0" w:color="auto"/>
                  </w:divBdr>
                  <w:divsChild>
                    <w:div w:id="12728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88259">
          <w:marLeft w:val="0"/>
          <w:marRight w:val="0"/>
          <w:marTop w:val="0"/>
          <w:marBottom w:val="0"/>
          <w:divBdr>
            <w:top w:val="none" w:sz="0" w:space="0" w:color="auto"/>
            <w:left w:val="none" w:sz="0" w:space="0" w:color="auto"/>
            <w:bottom w:val="none" w:sz="0" w:space="0" w:color="auto"/>
            <w:right w:val="none" w:sz="0" w:space="0" w:color="auto"/>
          </w:divBdr>
        </w:div>
        <w:div w:id="669258693">
          <w:marLeft w:val="0"/>
          <w:marRight w:val="0"/>
          <w:marTop w:val="0"/>
          <w:marBottom w:val="0"/>
          <w:divBdr>
            <w:top w:val="none" w:sz="0" w:space="0" w:color="auto"/>
            <w:left w:val="none" w:sz="0" w:space="0" w:color="auto"/>
            <w:bottom w:val="none" w:sz="0" w:space="0" w:color="auto"/>
            <w:right w:val="none" w:sz="0" w:space="0" w:color="auto"/>
          </w:divBdr>
        </w:div>
        <w:div w:id="691342400">
          <w:marLeft w:val="0"/>
          <w:marRight w:val="0"/>
          <w:marTop w:val="0"/>
          <w:marBottom w:val="0"/>
          <w:divBdr>
            <w:top w:val="none" w:sz="0" w:space="0" w:color="auto"/>
            <w:left w:val="none" w:sz="0" w:space="0" w:color="auto"/>
            <w:bottom w:val="none" w:sz="0" w:space="0" w:color="auto"/>
            <w:right w:val="none" w:sz="0" w:space="0" w:color="auto"/>
          </w:divBdr>
        </w:div>
        <w:div w:id="718865124">
          <w:marLeft w:val="0"/>
          <w:marRight w:val="0"/>
          <w:marTop w:val="0"/>
          <w:marBottom w:val="0"/>
          <w:divBdr>
            <w:top w:val="none" w:sz="0" w:space="0" w:color="auto"/>
            <w:left w:val="none" w:sz="0" w:space="0" w:color="auto"/>
            <w:bottom w:val="none" w:sz="0" w:space="0" w:color="auto"/>
            <w:right w:val="none" w:sz="0" w:space="0" w:color="auto"/>
          </w:divBdr>
          <w:divsChild>
            <w:div w:id="1549492138">
              <w:marLeft w:val="0"/>
              <w:marRight w:val="0"/>
              <w:marTop w:val="30"/>
              <w:marBottom w:val="30"/>
              <w:divBdr>
                <w:top w:val="none" w:sz="0" w:space="0" w:color="auto"/>
                <w:left w:val="none" w:sz="0" w:space="0" w:color="auto"/>
                <w:bottom w:val="none" w:sz="0" w:space="0" w:color="auto"/>
                <w:right w:val="none" w:sz="0" w:space="0" w:color="auto"/>
              </w:divBdr>
              <w:divsChild>
                <w:div w:id="29959553">
                  <w:marLeft w:val="0"/>
                  <w:marRight w:val="0"/>
                  <w:marTop w:val="0"/>
                  <w:marBottom w:val="0"/>
                  <w:divBdr>
                    <w:top w:val="none" w:sz="0" w:space="0" w:color="auto"/>
                    <w:left w:val="none" w:sz="0" w:space="0" w:color="auto"/>
                    <w:bottom w:val="none" w:sz="0" w:space="0" w:color="auto"/>
                    <w:right w:val="none" w:sz="0" w:space="0" w:color="auto"/>
                  </w:divBdr>
                  <w:divsChild>
                    <w:div w:id="398871447">
                      <w:marLeft w:val="0"/>
                      <w:marRight w:val="0"/>
                      <w:marTop w:val="0"/>
                      <w:marBottom w:val="0"/>
                      <w:divBdr>
                        <w:top w:val="none" w:sz="0" w:space="0" w:color="auto"/>
                        <w:left w:val="none" w:sz="0" w:space="0" w:color="auto"/>
                        <w:bottom w:val="none" w:sz="0" w:space="0" w:color="auto"/>
                        <w:right w:val="none" w:sz="0" w:space="0" w:color="auto"/>
                      </w:divBdr>
                    </w:div>
                  </w:divsChild>
                </w:div>
                <w:div w:id="700596029">
                  <w:marLeft w:val="0"/>
                  <w:marRight w:val="0"/>
                  <w:marTop w:val="0"/>
                  <w:marBottom w:val="0"/>
                  <w:divBdr>
                    <w:top w:val="none" w:sz="0" w:space="0" w:color="auto"/>
                    <w:left w:val="none" w:sz="0" w:space="0" w:color="auto"/>
                    <w:bottom w:val="none" w:sz="0" w:space="0" w:color="auto"/>
                    <w:right w:val="none" w:sz="0" w:space="0" w:color="auto"/>
                  </w:divBdr>
                  <w:divsChild>
                    <w:div w:id="1616714048">
                      <w:marLeft w:val="0"/>
                      <w:marRight w:val="0"/>
                      <w:marTop w:val="0"/>
                      <w:marBottom w:val="0"/>
                      <w:divBdr>
                        <w:top w:val="none" w:sz="0" w:space="0" w:color="auto"/>
                        <w:left w:val="none" w:sz="0" w:space="0" w:color="auto"/>
                        <w:bottom w:val="none" w:sz="0" w:space="0" w:color="auto"/>
                        <w:right w:val="none" w:sz="0" w:space="0" w:color="auto"/>
                      </w:divBdr>
                    </w:div>
                  </w:divsChild>
                </w:div>
                <w:div w:id="953516006">
                  <w:marLeft w:val="0"/>
                  <w:marRight w:val="0"/>
                  <w:marTop w:val="0"/>
                  <w:marBottom w:val="0"/>
                  <w:divBdr>
                    <w:top w:val="none" w:sz="0" w:space="0" w:color="auto"/>
                    <w:left w:val="none" w:sz="0" w:space="0" w:color="auto"/>
                    <w:bottom w:val="none" w:sz="0" w:space="0" w:color="auto"/>
                    <w:right w:val="none" w:sz="0" w:space="0" w:color="auto"/>
                  </w:divBdr>
                  <w:divsChild>
                    <w:div w:id="849880842">
                      <w:marLeft w:val="0"/>
                      <w:marRight w:val="0"/>
                      <w:marTop w:val="0"/>
                      <w:marBottom w:val="0"/>
                      <w:divBdr>
                        <w:top w:val="none" w:sz="0" w:space="0" w:color="auto"/>
                        <w:left w:val="none" w:sz="0" w:space="0" w:color="auto"/>
                        <w:bottom w:val="none" w:sz="0" w:space="0" w:color="auto"/>
                        <w:right w:val="none" w:sz="0" w:space="0" w:color="auto"/>
                      </w:divBdr>
                    </w:div>
                  </w:divsChild>
                </w:div>
                <w:div w:id="1017776454">
                  <w:marLeft w:val="0"/>
                  <w:marRight w:val="0"/>
                  <w:marTop w:val="0"/>
                  <w:marBottom w:val="0"/>
                  <w:divBdr>
                    <w:top w:val="none" w:sz="0" w:space="0" w:color="auto"/>
                    <w:left w:val="none" w:sz="0" w:space="0" w:color="auto"/>
                    <w:bottom w:val="none" w:sz="0" w:space="0" w:color="auto"/>
                    <w:right w:val="none" w:sz="0" w:space="0" w:color="auto"/>
                  </w:divBdr>
                  <w:divsChild>
                    <w:div w:id="2059477526">
                      <w:marLeft w:val="0"/>
                      <w:marRight w:val="0"/>
                      <w:marTop w:val="0"/>
                      <w:marBottom w:val="0"/>
                      <w:divBdr>
                        <w:top w:val="none" w:sz="0" w:space="0" w:color="auto"/>
                        <w:left w:val="none" w:sz="0" w:space="0" w:color="auto"/>
                        <w:bottom w:val="none" w:sz="0" w:space="0" w:color="auto"/>
                        <w:right w:val="none" w:sz="0" w:space="0" w:color="auto"/>
                      </w:divBdr>
                    </w:div>
                  </w:divsChild>
                </w:div>
                <w:div w:id="1190797335">
                  <w:marLeft w:val="0"/>
                  <w:marRight w:val="0"/>
                  <w:marTop w:val="0"/>
                  <w:marBottom w:val="0"/>
                  <w:divBdr>
                    <w:top w:val="none" w:sz="0" w:space="0" w:color="auto"/>
                    <w:left w:val="none" w:sz="0" w:space="0" w:color="auto"/>
                    <w:bottom w:val="none" w:sz="0" w:space="0" w:color="auto"/>
                    <w:right w:val="none" w:sz="0" w:space="0" w:color="auto"/>
                  </w:divBdr>
                  <w:divsChild>
                    <w:div w:id="1467435519">
                      <w:marLeft w:val="0"/>
                      <w:marRight w:val="0"/>
                      <w:marTop w:val="0"/>
                      <w:marBottom w:val="0"/>
                      <w:divBdr>
                        <w:top w:val="none" w:sz="0" w:space="0" w:color="auto"/>
                        <w:left w:val="none" w:sz="0" w:space="0" w:color="auto"/>
                        <w:bottom w:val="none" w:sz="0" w:space="0" w:color="auto"/>
                        <w:right w:val="none" w:sz="0" w:space="0" w:color="auto"/>
                      </w:divBdr>
                    </w:div>
                  </w:divsChild>
                </w:div>
                <w:div w:id="1212618029">
                  <w:marLeft w:val="0"/>
                  <w:marRight w:val="0"/>
                  <w:marTop w:val="0"/>
                  <w:marBottom w:val="0"/>
                  <w:divBdr>
                    <w:top w:val="none" w:sz="0" w:space="0" w:color="auto"/>
                    <w:left w:val="none" w:sz="0" w:space="0" w:color="auto"/>
                    <w:bottom w:val="none" w:sz="0" w:space="0" w:color="auto"/>
                    <w:right w:val="none" w:sz="0" w:space="0" w:color="auto"/>
                  </w:divBdr>
                  <w:divsChild>
                    <w:div w:id="1332178633">
                      <w:marLeft w:val="0"/>
                      <w:marRight w:val="0"/>
                      <w:marTop w:val="0"/>
                      <w:marBottom w:val="0"/>
                      <w:divBdr>
                        <w:top w:val="none" w:sz="0" w:space="0" w:color="auto"/>
                        <w:left w:val="none" w:sz="0" w:space="0" w:color="auto"/>
                        <w:bottom w:val="none" w:sz="0" w:space="0" w:color="auto"/>
                        <w:right w:val="none" w:sz="0" w:space="0" w:color="auto"/>
                      </w:divBdr>
                    </w:div>
                  </w:divsChild>
                </w:div>
                <w:div w:id="1259488625">
                  <w:marLeft w:val="0"/>
                  <w:marRight w:val="0"/>
                  <w:marTop w:val="0"/>
                  <w:marBottom w:val="0"/>
                  <w:divBdr>
                    <w:top w:val="none" w:sz="0" w:space="0" w:color="auto"/>
                    <w:left w:val="none" w:sz="0" w:space="0" w:color="auto"/>
                    <w:bottom w:val="none" w:sz="0" w:space="0" w:color="auto"/>
                    <w:right w:val="none" w:sz="0" w:space="0" w:color="auto"/>
                  </w:divBdr>
                  <w:divsChild>
                    <w:div w:id="2076392764">
                      <w:marLeft w:val="0"/>
                      <w:marRight w:val="0"/>
                      <w:marTop w:val="0"/>
                      <w:marBottom w:val="0"/>
                      <w:divBdr>
                        <w:top w:val="none" w:sz="0" w:space="0" w:color="auto"/>
                        <w:left w:val="none" w:sz="0" w:space="0" w:color="auto"/>
                        <w:bottom w:val="none" w:sz="0" w:space="0" w:color="auto"/>
                        <w:right w:val="none" w:sz="0" w:space="0" w:color="auto"/>
                      </w:divBdr>
                    </w:div>
                  </w:divsChild>
                </w:div>
                <w:div w:id="1376005764">
                  <w:marLeft w:val="0"/>
                  <w:marRight w:val="0"/>
                  <w:marTop w:val="0"/>
                  <w:marBottom w:val="0"/>
                  <w:divBdr>
                    <w:top w:val="none" w:sz="0" w:space="0" w:color="auto"/>
                    <w:left w:val="none" w:sz="0" w:space="0" w:color="auto"/>
                    <w:bottom w:val="none" w:sz="0" w:space="0" w:color="auto"/>
                    <w:right w:val="none" w:sz="0" w:space="0" w:color="auto"/>
                  </w:divBdr>
                  <w:divsChild>
                    <w:div w:id="514997424">
                      <w:marLeft w:val="0"/>
                      <w:marRight w:val="0"/>
                      <w:marTop w:val="0"/>
                      <w:marBottom w:val="0"/>
                      <w:divBdr>
                        <w:top w:val="none" w:sz="0" w:space="0" w:color="auto"/>
                        <w:left w:val="none" w:sz="0" w:space="0" w:color="auto"/>
                        <w:bottom w:val="none" w:sz="0" w:space="0" w:color="auto"/>
                        <w:right w:val="none" w:sz="0" w:space="0" w:color="auto"/>
                      </w:divBdr>
                    </w:div>
                  </w:divsChild>
                </w:div>
                <w:div w:id="1391999603">
                  <w:marLeft w:val="0"/>
                  <w:marRight w:val="0"/>
                  <w:marTop w:val="0"/>
                  <w:marBottom w:val="0"/>
                  <w:divBdr>
                    <w:top w:val="none" w:sz="0" w:space="0" w:color="auto"/>
                    <w:left w:val="none" w:sz="0" w:space="0" w:color="auto"/>
                    <w:bottom w:val="none" w:sz="0" w:space="0" w:color="auto"/>
                    <w:right w:val="none" w:sz="0" w:space="0" w:color="auto"/>
                  </w:divBdr>
                  <w:divsChild>
                    <w:div w:id="574628725">
                      <w:marLeft w:val="0"/>
                      <w:marRight w:val="0"/>
                      <w:marTop w:val="0"/>
                      <w:marBottom w:val="0"/>
                      <w:divBdr>
                        <w:top w:val="none" w:sz="0" w:space="0" w:color="auto"/>
                        <w:left w:val="none" w:sz="0" w:space="0" w:color="auto"/>
                        <w:bottom w:val="none" w:sz="0" w:space="0" w:color="auto"/>
                        <w:right w:val="none" w:sz="0" w:space="0" w:color="auto"/>
                      </w:divBdr>
                    </w:div>
                  </w:divsChild>
                </w:div>
                <w:div w:id="1668552917">
                  <w:marLeft w:val="0"/>
                  <w:marRight w:val="0"/>
                  <w:marTop w:val="0"/>
                  <w:marBottom w:val="0"/>
                  <w:divBdr>
                    <w:top w:val="none" w:sz="0" w:space="0" w:color="auto"/>
                    <w:left w:val="none" w:sz="0" w:space="0" w:color="auto"/>
                    <w:bottom w:val="none" w:sz="0" w:space="0" w:color="auto"/>
                    <w:right w:val="none" w:sz="0" w:space="0" w:color="auto"/>
                  </w:divBdr>
                  <w:divsChild>
                    <w:div w:id="602766023">
                      <w:marLeft w:val="0"/>
                      <w:marRight w:val="0"/>
                      <w:marTop w:val="0"/>
                      <w:marBottom w:val="0"/>
                      <w:divBdr>
                        <w:top w:val="none" w:sz="0" w:space="0" w:color="auto"/>
                        <w:left w:val="none" w:sz="0" w:space="0" w:color="auto"/>
                        <w:bottom w:val="none" w:sz="0" w:space="0" w:color="auto"/>
                        <w:right w:val="none" w:sz="0" w:space="0" w:color="auto"/>
                      </w:divBdr>
                    </w:div>
                  </w:divsChild>
                </w:div>
                <w:div w:id="1790855998">
                  <w:marLeft w:val="0"/>
                  <w:marRight w:val="0"/>
                  <w:marTop w:val="0"/>
                  <w:marBottom w:val="0"/>
                  <w:divBdr>
                    <w:top w:val="none" w:sz="0" w:space="0" w:color="auto"/>
                    <w:left w:val="none" w:sz="0" w:space="0" w:color="auto"/>
                    <w:bottom w:val="none" w:sz="0" w:space="0" w:color="auto"/>
                    <w:right w:val="none" w:sz="0" w:space="0" w:color="auto"/>
                  </w:divBdr>
                  <w:divsChild>
                    <w:div w:id="1064521866">
                      <w:marLeft w:val="0"/>
                      <w:marRight w:val="0"/>
                      <w:marTop w:val="0"/>
                      <w:marBottom w:val="0"/>
                      <w:divBdr>
                        <w:top w:val="none" w:sz="0" w:space="0" w:color="auto"/>
                        <w:left w:val="none" w:sz="0" w:space="0" w:color="auto"/>
                        <w:bottom w:val="none" w:sz="0" w:space="0" w:color="auto"/>
                        <w:right w:val="none" w:sz="0" w:space="0" w:color="auto"/>
                      </w:divBdr>
                    </w:div>
                  </w:divsChild>
                </w:div>
                <w:div w:id="2121603778">
                  <w:marLeft w:val="0"/>
                  <w:marRight w:val="0"/>
                  <w:marTop w:val="0"/>
                  <w:marBottom w:val="0"/>
                  <w:divBdr>
                    <w:top w:val="none" w:sz="0" w:space="0" w:color="auto"/>
                    <w:left w:val="none" w:sz="0" w:space="0" w:color="auto"/>
                    <w:bottom w:val="none" w:sz="0" w:space="0" w:color="auto"/>
                    <w:right w:val="none" w:sz="0" w:space="0" w:color="auto"/>
                  </w:divBdr>
                  <w:divsChild>
                    <w:div w:id="7989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8889">
          <w:marLeft w:val="0"/>
          <w:marRight w:val="0"/>
          <w:marTop w:val="0"/>
          <w:marBottom w:val="0"/>
          <w:divBdr>
            <w:top w:val="none" w:sz="0" w:space="0" w:color="auto"/>
            <w:left w:val="none" w:sz="0" w:space="0" w:color="auto"/>
            <w:bottom w:val="none" w:sz="0" w:space="0" w:color="auto"/>
            <w:right w:val="none" w:sz="0" w:space="0" w:color="auto"/>
          </w:divBdr>
        </w:div>
        <w:div w:id="738750449">
          <w:marLeft w:val="0"/>
          <w:marRight w:val="0"/>
          <w:marTop w:val="0"/>
          <w:marBottom w:val="0"/>
          <w:divBdr>
            <w:top w:val="none" w:sz="0" w:space="0" w:color="auto"/>
            <w:left w:val="none" w:sz="0" w:space="0" w:color="auto"/>
            <w:bottom w:val="none" w:sz="0" w:space="0" w:color="auto"/>
            <w:right w:val="none" w:sz="0" w:space="0" w:color="auto"/>
          </w:divBdr>
        </w:div>
        <w:div w:id="885331230">
          <w:marLeft w:val="0"/>
          <w:marRight w:val="0"/>
          <w:marTop w:val="0"/>
          <w:marBottom w:val="0"/>
          <w:divBdr>
            <w:top w:val="none" w:sz="0" w:space="0" w:color="auto"/>
            <w:left w:val="none" w:sz="0" w:space="0" w:color="auto"/>
            <w:bottom w:val="none" w:sz="0" w:space="0" w:color="auto"/>
            <w:right w:val="none" w:sz="0" w:space="0" w:color="auto"/>
          </w:divBdr>
          <w:divsChild>
            <w:div w:id="476649148">
              <w:marLeft w:val="0"/>
              <w:marRight w:val="0"/>
              <w:marTop w:val="30"/>
              <w:marBottom w:val="30"/>
              <w:divBdr>
                <w:top w:val="none" w:sz="0" w:space="0" w:color="auto"/>
                <w:left w:val="none" w:sz="0" w:space="0" w:color="auto"/>
                <w:bottom w:val="none" w:sz="0" w:space="0" w:color="auto"/>
                <w:right w:val="none" w:sz="0" w:space="0" w:color="auto"/>
              </w:divBdr>
              <w:divsChild>
                <w:div w:id="3630973">
                  <w:marLeft w:val="0"/>
                  <w:marRight w:val="0"/>
                  <w:marTop w:val="0"/>
                  <w:marBottom w:val="0"/>
                  <w:divBdr>
                    <w:top w:val="none" w:sz="0" w:space="0" w:color="auto"/>
                    <w:left w:val="none" w:sz="0" w:space="0" w:color="auto"/>
                    <w:bottom w:val="none" w:sz="0" w:space="0" w:color="auto"/>
                    <w:right w:val="none" w:sz="0" w:space="0" w:color="auto"/>
                  </w:divBdr>
                  <w:divsChild>
                    <w:div w:id="81294244">
                      <w:marLeft w:val="0"/>
                      <w:marRight w:val="0"/>
                      <w:marTop w:val="0"/>
                      <w:marBottom w:val="0"/>
                      <w:divBdr>
                        <w:top w:val="none" w:sz="0" w:space="0" w:color="auto"/>
                        <w:left w:val="none" w:sz="0" w:space="0" w:color="auto"/>
                        <w:bottom w:val="none" w:sz="0" w:space="0" w:color="auto"/>
                        <w:right w:val="none" w:sz="0" w:space="0" w:color="auto"/>
                      </w:divBdr>
                    </w:div>
                  </w:divsChild>
                </w:div>
                <w:div w:id="30612472">
                  <w:marLeft w:val="0"/>
                  <w:marRight w:val="0"/>
                  <w:marTop w:val="0"/>
                  <w:marBottom w:val="0"/>
                  <w:divBdr>
                    <w:top w:val="none" w:sz="0" w:space="0" w:color="auto"/>
                    <w:left w:val="none" w:sz="0" w:space="0" w:color="auto"/>
                    <w:bottom w:val="none" w:sz="0" w:space="0" w:color="auto"/>
                    <w:right w:val="none" w:sz="0" w:space="0" w:color="auto"/>
                  </w:divBdr>
                  <w:divsChild>
                    <w:div w:id="1669281893">
                      <w:marLeft w:val="0"/>
                      <w:marRight w:val="0"/>
                      <w:marTop w:val="0"/>
                      <w:marBottom w:val="0"/>
                      <w:divBdr>
                        <w:top w:val="none" w:sz="0" w:space="0" w:color="auto"/>
                        <w:left w:val="none" w:sz="0" w:space="0" w:color="auto"/>
                        <w:bottom w:val="none" w:sz="0" w:space="0" w:color="auto"/>
                        <w:right w:val="none" w:sz="0" w:space="0" w:color="auto"/>
                      </w:divBdr>
                    </w:div>
                  </w:divsChild>
                </w:div>
                <w:div w:id="193931234">
                  <w:marLeft w:val="0"/>
                  <w:marRight w:val="0"/>
                  <w:marTop w:val="0"/>
                  <w:marBottom w:val="0"/>
                  <w:divBdr>
                    <w:top w:val="none" w:sz="0" w:space="0" w:color="auto"/>
                    <w:left w:val="none" w:sz="0" w:space="0" w:color="auto"/>
                    <w:bottom w:val="none" w:sz="0" w:space="0" w:color="auto"/>
                    <w:right w:val="none" w:sz="0" w:space="0" w:color="auto"/>
                  </w:divBdr>
                  <w:divsChild>
                    <w:div w:id="1429888911">
                      <w:marLeft w:val="0"/>
                      <w:marRight w:val="0"/>
                      <w:marTop w:val="0"/>
                      <w:marBottom w:val="0"/>
                      <w:divBdr>
                        <w:top w:val="none" w:sz="0" w:space="0" w:color="auto"/>
                        <w:left w:val="none" w:sz="0" w:space="0" w:color="auto"/>
                        <w:bottom w:val="none" w:sz="0" w:space="0" w:color="auto"/>
                        <w:right w:val="none" w:sz="0" w:space="0" w:color="auto"/>
                      </w:divBdr>
                    </w:div>
                  </w:divsChild>
                </w:div>
                <w:div w:id="667095155">
                  <w:marLeft w:val="0"/>
                  <w:marRight w:val="0"/>
                  <w:marTop w:val="0"/>
                  <w:marBottom w:val="0"/>
                  <w:divBdr>
                    <w:top w:val="none" w:sz="0" w:space="0" w:color="auto"/>
                    <w:left w:val="none" w:sz="0" w:space="0" w:color="auto"/>
                    <w:bottom w:val="none" w:sz="0" w:space="0" w:color="auto"/>
                    <w:right w:val="none" w:sz="0" w:space="0" w:color="auto"/>
                  </w:divBdr>
                  <w:divsChild>
                    <w:div w:id="1635869931">
                      <w:marLeft w:val="0"/>
                      <w:marRight w:val="0"/>
                      <w:marTop w:val="0"/>
                      <w:marBottom w:val="0"/>
                      <w:divBdr>
                        <w:top w:val="none" w:sz="0" w:space="0" w:color="auto"/>
                        <w:left w:val="none" w:sz="0" w:space="0" w:color="auto"/>
                        <w:bottom w:val="none" w:sz="0" w:space="0" w:color="auto"/>
                        <w:right w:val="none" w:sz="0" w:space="0" w:color="auto"/>
                      </w:divBdr>
                    </w:div>
                  </w:divsChild>
                </w:div>
                <w:div w:id="692077508">
                  <w:marLeft w:val="0"/>
                  <w:marRight w:val="0"/>
                  <w:marTop w:val="0"/>
                  <w:marBottom w:val="0"/>
                  <w:divBdr>
                    <w:top w:val="none" w:sz="0" w:space="0" w:color="auto"/>
                    <w:left w:val="none" w:sz="0" w:space="0" w:color="auto"/>
                    <w:bottom w:val="none" w:sz="0" w:space="0" w:color="auto"/>
                    <w:right w:val="none" w:sz="0" w:space="0" w:color="auto"/>
                  </w:divBdr>
                  <w:divsChild>
                    <w:div w:id="1088189115">
                      <w:marLeft w:val="0"/>
                      <w:marRight w:val="0"/>
                      <w:marTop w:val="0"/>
                      <w:marBottom w:val="0"/>
                      <w:divBdr>
                        <w:top w:val="none" w:sz="0" w:space="0" w:color="auto"/>
                        <w:left w:val="none" w:sz="0" w:space="0" w:color="auto"/>
                        <w:bottom w:val="none" w:sz="0" w:space="0" w:color="auto"/>
                        <w:right w:val="none" w:sz="0" w:space="0" w:color="auto"/>
                      </w:divBdr>
                    </w:div>
                  </w:divsChild>
                </w:div>
                <w:div w:id="738139055">
                  <w:marLeft w:val="0"/>
                  <w:marRight w:val="0"/>
                  <w:marTop w:val="0"/>
                  <w:marBottom w:val="0"/>
                  <w:divBdr>
                    <w:top w:val="none" w:sz="0" w:space="0" w:color="auto"/>
                    <w:left w:val="none" w:sz="0" w:space="0" w:color="auto"/>
                    <w:bottom w:val="none" w:sz="0" w:space="0" w:color="auto"/>
                    <w:right w:val="none" w:sz="0" w:space="0" w:color="auto"/>
                  </w:divBdr>
                  <w:divsChild>
                    <w:div w:id="1300651346">
                      <w:marLeft w:val="0"/>
                      <w:marRight w:val="0"/>
                      <w:marTop w:val="0"/>
                      <w:marBottom w:val="0"/>
                      <w:divBdr>
                        <w:top w:val="none" w:sz="0" w:space="0" w:color="auto"/>
                        <w:left w:val="none" w:sz="0" w:space="0" w:color="auto"/>
                        <w:bottom w:val="none" w:sz="0" w:space="0" w:color="auto"/>
                        <w:right w:val="none" w:sz="0" w:space="0" w:color="auto"/>
                      </w:divBdr>
                    </w:div>
                  </w:divsChild>
                </w:div>
                <w:div w:id="764572829">
                  <w:marLeft w:val="0"/>
                  <w:marRight w:val="0"/>
                  <w:marTop w:val="0"/>
                  <w:marBottom w:val="0"/>
                  <w:divBdr>
                    <w:top w:val="none" w:sz="0" w:space="0" w:color="auto"/>
                    <w:left w:val="none" w:sz="0" w:space="0" w:color="auto"/>
                    <w:bottom w:val="none" w:sz="0" w:space="0" w:color="auto"/>
                    <w:right w:val="none" w:sz="0" w:space="0" w:color="auto"/>
                  </w:divBdr>
                  <w:divsChild>
                    <w:div w:id="1874611990">
                      <w:marLeft w:val="0"/>
                      <w:marRight w:val="0"/>
                      <w:marTop w:val="0"/>
                      <w:marBottom w:val="0"/>
                      <w:divBdr>
                        <w:top w:val="none" w:sz="0" w:space="0" w:color="auto"/>
                        <w:left w:val="none" w:sz="0" w:space="0" w:color="auto"/>
                        <w:bottom w:val="none" w:sz="0" w:space="0" w:color="auto"/>
                        <w:right w:val="none" w:sz="0" w:space="0" w:color="auto"/>
                      </w:divBdr>
                    </w:div>
                  </w:divsChild>
                </w:div>
                <w:div w:id="831217827">
                  <w:marLeft w:val="0"/>
                  <w:marRight w:val="0"/>
                  <w:marTop w:val="0"/>
                  <w:marBottom w:val="0"/>
                  <w:divBdr>
                    <w:top w:val="none" w:sz="0" w:space="0" w:color="auto"/>
                    <w:left w:val="none" w:sz="0" w:space="0" w:color="auto"/>
                    <w:bottom w:val="none" w:sz="0" w:space="0" w:color="auto"/>
                    <w:right w:val="none" w:sz="0" w:space="0" w:color="auto"/>
                  </w:divBdr>
                  <w:divsChild>
                    <w:div w:id="1322125988">
                      <w:marLeft w:val="0"/>
                      <w:marRight w:val="0"/>
                      <w:marTop w:val="0"/>
                      <w:marBottom w:val="0"/>
                      <w:divBdr>
                        <w:top w:val="none" w:sz="0" w:space="0" w:color="auto"/>
                        <w:left w:val="none" w:sz="0" w:space="0" w:color="auto"/>
                        <w:bottom w:val="none" w:sz="0" w:space="0" w:color="auto"/>
                        <w:right w:val="none" w:sz="0" w:space="0" w:color="auto"/>
                      </w:divBdr>
                    </w:div>
                  </w:divsChild>
                </w:div>
                <w:div w:id="857430223">
                  <w:marLeft w:val="0"/>
                  <w:marRight w:val="0"/>
                  <w:marTop w:val="0"/>
                  <w:marBottom w:val="0"/>
                  <w:divBdr>
                    <w:top w:val="none" w:sz="0" w:space="0" w:color="auto"/>
                    <w:left w:val="none" w:sz="0" w:space="0" w:color="auto"/>
                    <w:bottom w:val="none" w:sz="0" w:space="0" w:color="auto"/>
                    <w:right w:val="none" w:sz="0" w:space="0" w:color="auto"/>
                  </w:divBdr>
                  <w:divsChild>
                    <w:div w:id="665015580">
                      <w:marLeft w:val="0"/>
                      <w:marRight w:val="0"/>
                      <w:marTop w:val="0"/>
                      <w:marBottom w:val="0"/>
                      <w:divBdr>
                        <w:top w:val="none" w:sz="0" w:space="0" w:color="auto"/>
                        <w:left w:val="none" w:sz="0" w:space="0" w:color="auto"/>
                        <w:bottom w:val="none" w:sz="0" w:space="0" w:color="auto"/>
                        <w:right w:val="none" w:sz="0" w:space="0" w:color="auto"/>
                      </w:divBdr>
                    </w:div>
                  </w:divsChild>
                </w:div>
                <w:div w:id="1052727630">
                  <w:marLeft w:val="0"/>
                  <w:marRight w:val="0"/>
                  <w:marTop w:val="0"/>
                  <w:marBottom w:val="0"/>
                  <w:divBdr>
                    <w:top w:val="none" w:sz="0" w:space="0" w:color="auto"/>
                    <w:left w:val="none" w:sz="0" w:space="0" w:color="auto"/>
                    <w:bottom w:val="none" w:sz="0" w:space="0" w:color="auto"/>
                    <w:right w:val="none" w:sz="0" w:space="0" w:color="auto"/>
                  </w:divBdr>
                  <w:divsChild>
                    <w:div w:id="607349716">
                      <w:marLeft w:val="0"/>
                      <w:marRight w:val="0"/>
                      <w:marTop w:val="0"/>
                      <w:marBottom w:val="0"/>
                      <w:divBdr>
                        <w:top w:val="none" w:sz="0" w:space="0" w:color="auto"/>
                        <w:left w:val="none" w:sz="0" w:space="0" w:color="auto"/>
                        <w:bottom w:val="none" w:sz="0" w:space="0" w:color="auto"/>
                        <w:right w:val="none" w:sz="0" w:space="0" w:color="auto"/>
                      </w:divBdr>
                    </w:div>
                  </w:divsChild>
                </w:div>
                <w:div w:id="1469932126">
                  <w:marLeft w:val="0"/>
                  <w:marRight w:val="0"/>
                  <w:marTop w:val="0"/>
                  <w:marBottom w:val="0"/>
                  <w:divBdr>
                    <w:top w:val="none" w:sz="0" w:space="0" w:color="auto"/>
                    <w:left w:val="none" w:sz="0" w:space="0" w:color="auto"/>
                    <w:bottom w:val="none" w:sz="0" w:space="0" w:color="auto"/>
                    <w:right w:val="none" w:sz="0" w:space="0" w:color="auto"/>
                  </w:divBdr>
                  <w:divsChild>
                    <w:div w:id="1037199059">
                      <w:marLeft w:val="0"/>
                      <w:marRight w:val="0"/>
                      <w:marTop w:val="0"/>
                      <w:marBottom w:val="0"/>
                      <w:divBdr>
                        <w:top w:val="none" w:sz="0" w:space="0" w:color="auto"/>
                        <w:left w:val="none" w:sz="0" w:space="0" w:color="auto"/>
                        <w:bottom w:val="none" w:sz="0" w:space="0" w:color="auto"/>
                        <w:right w:val="none" w:sz="0" w:space="0" w:color="auto"/>
                      </w:divBdr>
                    </w:div>
                  </w:divsChild>
                </w:div>
                <w:div w:id="1572889602">
                  <w:marLeft w:val="0"/>
                  <w:marRight w:val="0"/>
                  <w:marTop w:val="0"/>
                  <w:marBottom w:val="0"/>
                  <w:divBdr>
                    <w:top w:val="none" w:sz="0" w:space="0" w:color="auto"/>
                    <w:left w:val="none" w:sz="0" w:space="0" w:color="auto"/>
                    <w:bottom w:val="none" w:sz="0" w:space="0" w:color="auto"/>
                    <w:right w:val="none" w:sz="0" w:space="0" w:color="auto"/>
                  </w:divBdr>
                  <w:divsChild>
                    <w:div w:id="1884320875">
                      <w:marLeft w:val="0"/>
                      <w:marRight w:val="0"/>
                      <w:marTop w:val="0"/>
                      <w:marBottom w:val="0"/>
                      <w:divBdr>
                        <w:top w:val="none" w:sz="0" w:space="0" w:color="auto"/>
                        <w:left w:val="none" w:sz="0" w:space="0" w:color="auto"/>
                        <w:bottom w:val="none" w:sz="0" w:space="0" w:color="auto"/>
                        <w:right w:val="none" w:sz="0" w:space="0" w:color="auto"/>
                      </w:divBdr>
                    </w:div>
                  </w:divsChild>
                </w:div>
                <w:div w:id="1708606408">
                  <w:marLeft w:val="0"/>
                  <w:marRight w:val="0"/>
                  <w:marTop w:val="0"/>
                  <w:marBottom w:val="0"/>
                  <w:divBdr>
                    <w:top w:val="none" w:sz="0" w:space="0" w:color="auto"/>
                    <w:left w:val="none" w:sz="0" w:space="0" w:color="auto"/>
                    <w:bottom w:val="none" w:sz="0" w:space="0" w:color="auto"/>
                    <w:right w:val="none" w:sz="0" w:space="0" w:color="auto"/>
                  </w:divBdr>
                  <w:divsChild>
                    <w:div w:id="962425296">
                      <w:marLeft w:val="0"/>
                      <w:marRight w:val="0"/>
                      <w:marTop w:val="0"/>
                      <w:marBottom w:val="0"/>
                      <w:divBdr>
                        <w:top w:val="none" w:sz="0" w:space="0" w:color="auto"/>
                        <w:left w:val="none" w:sz="0" w:space="0" w:color="auto"/>
                        <w:bottom w:val="none" w:sz="0" w:space="0" w:color="auto"/>
                        <w:right w:val="none" w:sz="0" w:space="0" w:color="auto"/>
                      </w:divBdr>
                    </w:div>
                  </w:divsChild>
                </w:div>
                <w:div w:id="1912110531">
                  <w:marLeft w:val="0"/>
                  <w:marRight w:val="0"/>
                  <w:marTop w:val="0"/>
                  <w:marBottom w:val="0"/>
                  <w:divBdr>
                    <w:top w:val="none" w:sz="0" w:space="0" w:color="auto"/>
                    <w:left w:val="none" w:sz="0" w:space="0" w:color="auto"/>
                    <w:bottom w:val="none" w:sz="0" w:space="0" w:color="auto"/>
                    <w:right w:val="none" w:sz="0" w:space="0" w:color="auto"/>
                  </w:divBdr>
                  <w:divsChild>
                    <w:div w:id="7680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2531">
          <w:marLeft w:val="0"/>
          <w:marRight w:val="0"/>
          <w:marTop w:val="0"/>
          <w:marBottom w:val="0"/>
          <w:divBdr>
            <w:top w:val="none" w:sz="0" w:space="0" w:color="auto"/>
            <w:left w:val="none" w:sz="0" w:space="0" w:color="auto"/>
            <w:bottom w:val="none" w:sz="0" w:space="0" w:color="auto"/>
            <w:right w:val="none" w:sz="0" w:space="0" w:color="auto"/>
          </w:divBdr>
        </w:div>
        <w:div w:id="954602480">
          <w:marLeft w:val="0"/>
          <w:marRight w:val="0"/>
          <w:marTop w:val="0"/>
          <w:marBottom w:val="0"/>
          <w:divBdr>
            <w:top w:val="none" w:sz="0" w:space="0" w:color="auto"/>
            <w:left w:val="none" w:sz="0" w:space="0" w:color="auto"/>
            <w:bottom w:val="none" w:sz="0" w:space="0" w:color="auto"/>
            <w:right w:val="none" w:sz="0" w:space="0" w:color="auto"/>
          </w:divBdr>
        </w:div>
        <w:div w:id="1195338968">
          <w:marLeft w:val="0"/>
          <w:marRight w:val="0"/>
          <w:marTop w:val="0"/>
          <w:marBottom w:val="0"/>
          <w:divBdr>
            <w:top w:val="none" w:sz="0" w:space="0" w:color="auto"/>
            <w:left w:val="none" w:sz="0" w:space="0" w:color="auto"/>
            <w:bottom w:val="none" w:sz="0" w:space="0" w:color="auto"/>
            <w:right w:val="none" w:sz="0" w:space="0" w:color="auto"/>
          </w:divBdr>
          <w:divsChild>
            <w:div w:id="1694845592">
              <w:marLeft w:val="0"/>
              <w:marRight w:val="0"/>
              <w:marTop w:val="30"/>
              <w:marBottom w:val="30"/>
              <w:divBdr>
                <w:top w:val="none" w:sz="0" w:space="0" w:color="auto"/>
                <w:left w:val="none" w:sz="0" w:space="0" w:color="auto"/>
                <w:bottom w:val="none" w:sz="0" w:space="0" w:color="auto"/>
                <w:right w:val="none" w:sz="0" w:space="0" w:color="auto"/>
              </w:divBdr>
              <w:divsChild>
                <w:div w:id="33048725">
                  <w:marLeft w:val="0"/>
                  <w:marRight w:val="0"/>
                  <w:marTop w:val="0"/>
                  <w:marBottom w:val="0"/>
                  <w:divBdr>
                    <w:top w:val="none" w:sz="0" w:space="0" w:color="auto"/>
                    <w:left w:val="none" w:sz="0" w:space="0" w:color="auto"/>
                    <w:bottom w:val="none" w:sz="0" w:space="0" w:color="auto"/>
                    <w:right w:val="none" w:sz="0" w:space="0" w:color="auto"/>
                  </w:divBdr>
                  <w:divsChild>
                    <w:div w:id="35089088">
                      <w:marLeft w:val="0"/>
                      <w:marRight w:val="0"/>
                      <w:marTop w:val="0"/>
                      <w:marBottom w:val="0"/>
                      <w:divBdr>
                        <w:top w:val="none" w:sz="0" w:space="0" w:color="auto"/>
                        <w:left w:val="none" w:sz="0" w:space="0" w:color="auto"/>
                        <w:bottom w:val="none" w:sz="0" w:space="0" w:color="auto"/>
                        <w:right w:val="none" w:sz="0" w:space="0" w:color="auto"/>
                      </w:divBdr>
                    </w:div>
                    <w:div w:id="600068211">
                      <w:marLeft w:val="0"/>
                      <w:marRight w:val="0"/>
                      <w:marTop w:val="0"/>
                      <w:marBottom w:val="0"/>
                      <w:divBdr>
                        <w:top w:val="none" w:sz="0" w:space="0" w:color="auto"/>
                        <w:left w:val="none" w:sz="0" w:space="0" w:color="auto"/>
                        <w:bottom w:val="none" w:sz="0" w:space="0" w:color="auto"/>
                        <w:right w:val="none" w:sz="0" w:space="0" w:color="auto"/>
                      </w:divBdr>
                    </w:div>
                    <w:div w:id="1030301045">
                      <w:marLeft w:val="0"/>
                      <w:marRight w:val="0"/>
                      <w:marTop w:val="0"/>
                      <w:marBottom w:val="0"/>
                      <w:divBdr>
                        <w:top w:val="none" w:sz="0" w:space="0" w:color="auto"/>
                        <w:left w:val="none" w:sz="0" w:space="0" w:color="auto"/>
                        <w:bottom w:val="none" w:sz="0" w:space="0" w:color="auto"/>
                        <w:right w:val="none" w:sz="0" w:space="0" w:color="auto"/>
                      </w:divBdr>
                    </w:div>
                    <w:div w:id="1755586259">
                      <w:marLeft w:val="0"/>
                      <w:marRight w:val="0"/>
                      <w:marTop w:val="0"/>
                      <w:marBottom w:val="0"/>
                      <w:divBdr>
                        <w:top w:val="none" w:sz="0" w:space="0" w:color="auto"/>
                        <w:left w:val="none" w:sz="0" w:space="0" w:color="auto"/>
                        <w:bottom w:val="none" w:sz="0" w:space="0" w:color="auto"/>
                        <w:right w:val="none" w:sz="0" w:space="0" w:color="auto"/>
                      </w:divBdr>
                    </w:div>
                    <w:div w:id="1837259509">
                      <w:marLeft w:val="0"/>
                      <w:marRight w:val="0"/>
                      <w:marTop w:val="0"/>
                      <w:marBottom w:val="0"/>
                      <w:divBdr>
                        <w:top w:val="none" w:sz="0" w:space="0" w:color="auto"/>
                        <w:left w:val="none" w:sz="0" w:space="0" w:color="auto"/>
                        <w:bottom w:val="none" w:sz="0" w:space="0" w:color="auto"/>
                        <w:right w:val="none" w:sz="0" w:space="0" w:color="auto"/>
                      </w:divBdr>
                    </w:div>
                    <w:div w:id="1992757185">
                      <w:marLeft w:val="0"/>
                      <w:marRight w:val="0"/>
                      <w:marTop w:val="0"/>
                      <w:marBottom w:val="0"/>
                      <w:divBdr>
                        <w:top w:val="none" w:sz="0" w:space="0" w:color="auto"/>
                        <w:left w:val="none" w:sz="0" w:space="0" w:color="auto"/>
                        <w:bottom w:val="none" w:sz="0" w:space="0" w:color="auto"/>
                        <w:right w:val="none" w:sz="0" w:space="0" w:color="auto"/>
                      </w:divBdr>
                    </w:div>
                  </w:divsChild>
                </w:div>
                <w:div w:id="349721833">
                  <w:marLeft w:val="0"/>
                  <w:marRight w:val="0"/>
                  <w:marTop w:val="0"/>
                  <w:marBottom w:val="0"/>
                  <w:divBdr>
                    <w:top w:val="none" w:sz="0" w:space="0" w:color="auto"/>
                    <w:left w:val="none" w:sz="0" w:space="0" w:color="auto"/>
                    <w:bottom w:val="none" w:sz="0" w:space="0" w:color="auto"/>
                    <w:right w:val="none" w:sz="0" w:space="0" w:color="auto"/>
                  </w:divBdr>
                  <w:divsChild>
                    <w:div w:id="430708338">
                      <w:marLeft w:val="0"/>
                      <w:marRight w:val="0"/>
                      <w:marTop w:val="0"/>
                      <w:marBottom w:val="0"/>
                      <w:divBdr>
                        <w:top w:val="none" w:sz="0" w:space="0" w:color="auto"/>
                        <w:left w:val="none" w:sz="0" w:space="0" w:color="auto"/>
                        <w:bottom w:val="none" w:sz="0" w:space="0" w:color="auto"/>
                        <w:right w:val="none" w:sz="0" w:space="0" w:color="auto"/>
                      </w:divBdr>
                    </w:div>
                  </w:divsChild>
                </w:div>
                <w:div w:id="1023435377">
                  <w:marLeft w:val="0"/>
                  <w:marRight w:val="0"/>
                  <w:marTop w:val="0"/>
                  <w:marBottom w:val="0"/>
                  <w:divBdr>
                    <w:top w:val="none" w:sz="0" w:space="0" w:color="auto"/>
                    <w:left w:val="none" w:sz="0" w:space="0" w:color="auto"/>
                    <w:bottom w:val="none" w:sz="0" w:space="0" w:color="auto"/>
                    <w:right w:val="none" w:sz="0" w:space="0" w:color="auto"/>
                  </w:divBdr>
                  <w:divsChild>
                    <w:div w:id="477188924">
                      <w:marLeft w:val="0"/>
                      <w:marRight w:val="0"/>
                      <w:marTop w:val="0"/>
                      <w:marBottom w:val="0"/>
                      <w:divBdr>
                        <w:top w:val="none" w:sz="0" w:space="0" w:color="auto"/>
                        <w:left w:val="none" w:sz="0" w:space="0" w:color="auto"/>
                        <w:bottom w:val="none" w:sz="0" w:space="0" w:color="auto"/>
                        <w:right w:val="none" w:sz="0" w:space="0" w:color="auto"/>
                      </w:divBdr>
                    </w:div>
                    <w:div w:id="849103078">
                      <w:marLeft w:val="0"/>
                      <w:marRight w:val="0"/>
                      <w:marTop w:val="0"/>
                      <w:marBottom w:val="0"/>
                      <w:divBdr>
                        <w:top w:val="none" w:sz="0" w:space="0" w:color="auto"/>
                        <w:left w:val="none" w:sz="0" w:space="0" w:color="auto"/>
                        <w:bottom w:val="none" w:sz="0" w:space="0" w:color="auto"/>
                        <w:right w:val="none" w:sz="0" w:space="0" w:color="auto"/>
                      </w:divBdr>
                    </w:div>
                    <w:div w:id="1655597258">
                      <w:marLeft w:val="0"/>
                      <w:marRight w:val="0"/>
                      <w:marTop w:val="0"/>
                      <w:marBottom w:val="0"/>
                      <w:divBdr>
                        <w:top w:val="none" w:sz="0" w:space="0" w:color="auto"/>
                        <w:left w:val="none" w:sz="0" w:space="0" w:color="auto"/>
                        <w:bottom w:val="none" w:sz="0" w:space="0" w:color="auto"/>
                        <w:right w:val="none" w:sz="0" w:space="0" w:color="auto"/>
                      </w:divBdr>
                    </w:div>
                    <w:div w:id="1712026075">
                      <w:marLeft w:val="0"/>
                      <w:marRight w:val="0"/>
                      <w:marTop w:val="0"/>
                      <w:marBottom w:val="0"/>
                      <w:divBdr>
                        <w:top w:val="none" w:sz="0" w:space="0" w:color="auto"/>
                        <w:left w:val="none" w:sz="0" w:space="0" w:color="auto"/>
                        <w:bottom w:val="none" w:sz="0" w:space="0" w:color="auto"/>
                        <w:right w:val="none" w:sz="0" w:space="0" w:color="auto"/>
                      </w:divBdr>
                    </w:div>
                    <w:div w:id="2000883996">
                      <w:marLeft w:val="0"/>
                      <w:marRight w:val="0"/>
                      <w:marTop w:val="0"/>
                      <w:marBottom w:val="0"/>
                      <w:divBdr>
                        <w:top w:val="none" w:sz="0" w:space="0" w:color="auto"/>
                        <w:left w:val="none" w:sz="0" w:space="0" w:color="auto"/>
                        <w:bottom w:val="none" w:sz="0" w:space="0" w:color="auto"/>
                        <w:right w:val="none" w:sz="0" w:space="0" w:color="auto"/>
                      </w:divBdr>
                    </w:div>
                    <w:div w:id="2065058035">
                      <w:marLeft w:val="0"/>
                      <w:marRight w:val="0"/>
                      <w:marTop w:val="0"/>
                      <w:marBottom w:val="0"/>
                      <w:divBdr>
                        <w:top w:val="none" w:sz="0" w:space="0" w:color="auto"/>
                        <w:left w:val="none" w:sz="0" w:space="0" w:color="auto"/>
                        <w:bottom w:val="none" w:sz="0" w:space="0" w:color="auto"/>
                        <w:right w:val="none" w:sz="0" w:space="0" w:color="auto"/>
                      </w:divBdr>
                    </w:div>
                  </w:divsChild>
                </w:div>
                <w:div w:id="2016689058">
                  <w:marLeft w:val="0"/>
                  <w:marRight w:val="0"/>
                  <w:marTop w:val="0"/>
                  <w:marBottom w:val="0"/>
                  <w:divBdr>
                    <w:top w:val="none" w:sz="0" w:space="0" w:color="auto"/>
                    <w:left w:val="none" w:sz="0" w:space="0" w:color="auto"/>
                    <w:bottom w:val="none" w:sz="0" w:space="0" w:color="auto"/>
                    <w:right w:val="none" w:sz="0" w:space="0" w:color="auto"/>
                  </w:divBdr>
                  <w:divsChild>
                    <w:div w:id="18477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350">
          <w:marLeft w:val="0"/>
          <w:marRight w:val="0"/>
          <w:marTop w:val="0"/>
          <w:marBottom w:val="0"/>
          <w:divBdr>
            <w:top w:val="none" w:sz="0" w:space="0" w:color="auto"/>
            <w:left w:val="none" w:sz="0" w:space="0" w:color="auto"/>
            <w:bottom w:val="none" w:sz="0" w:space="0" w:color="auto"/>
            <w:right w:val="none" w:sz="0" w:space="0" w:color="auto"/>
          </w:divBdr>
        </w:div>
        <w:div w:id="1403943972">
          <w:marLeft w:val="0"/>
          <w:marRight w:val="0"/>
          <w:marTop w:val="0"/>
          <w:marBottom w:val="0"/>
          <w:divBdr>
            <w:top w:val="none" w:sz="0" w:space="0" w:color="auto"/>
            <w:left w:val="none" w:sz="0" w:space="0" w:color="auto"/>
            <w:bottom w:val="none" w:sz="0" w:space="0" w:color="auto"/>
            <w:right w:val="none" w:sz="0" w:space="0" w:color="auto"/>
          </w:divBdr>
          <w:divsChild>
            <w:div w:id="14696748">
              <w:marLeft w:val="0"/>
              <w:marRight w:val="0"/>
              <w:marTop w:val="0"/>
              <w:marBottom w:val="0"/>
              <w:divBdr>
                <w:top w:val="none" w:sz="0" w:space="0" w:color="auto"/>
                <w:left w:val="none" w:sz="0" w:space="0" w:color="auto"/>
                <w:bottom w:val="none" w:sz="0" w:space="0" w:color="auto"/>
                <w:right w:val="none" w:sz="0" w:space="0" w:color="auto"/>
              </w:divBdr>
            </w:div>
            <w:div w:id="135684395">
              <w:marLeft w:val="0"/>
              <w:marRight w:val="0"/>
              <w:marTop w:val="0"/>
              <w:marBottom w:val="0"/>
              <w:divBdr>
                <w:top w:val="none" w:sz="0" w:space="0" w:color="auto"/>
                <w:left w:val="none" w:sz="0" w:space="0" w:color="auto"/>
                <w:bottom w:val="none" w:sz="0" w:space="0" w:color="auto"/>
                <w:right w:val="none" w:sz="0" w:space="0" w:color="auto"/>
              </w:divBdr>
            </w:div>
            <w:div w:id="368996169">
              <w:marLeft w:val="0"/>
              <w:marRight w:val="0"/>
              <w:marTop w:val="0"/>
              <w:marBottom w:val="0"/>
              <w:divBdr>
                <w:top w:val="none" w:sz="0" w:space="0" w:color="auto"/>
                <w:left w:val="none" w:sz="0" w:space="0" w:color="auto"/>
                <w:bottom w:val="none" w:sz="0" w:space="0" w:color="auto"/>
                <w:right w:val="none" w:sz="0" w:space="0" w:color="auto"/>
              </w:divBdr>
            </w:div>
            <w:div w:id="1547140053">
              <w:marLeft w:val="0"/>
              <w:marRight w:val="0"/>
              <w:marTop w:val="0"/>
              <w:marBottom w:val="0"/>
              <w:divBdr>
                <w:top w:val="none" w:sz="0" w:space="0" w:color="auto"/>
                <w:left w:val="none" w:sz="0" w:space="0" w:color="auto"/>
                <w:bottom w:val="none" w:sz="0" w:space="0" w:color="auto"/>
                <w:right w:val="none" w:sz="0" w:space="0" w:color="auto"/>
              </w:divBdr>
            </w:div>
            <w:div w:id="1562982558">
              <w:marLeft w:val="0"/>
              <w:marRight w:val="0"/>
              <w:marTop w:val="0"/>
              <w:marBottom w:val="0"/>
              <w:divBdr>
                <w:top w:val="none" w:sz="0" w:space="0" w:color="auto"/>
                <w:left w:val="none" w:sz="0" w:space="0" w:color="auto"/>
                <w:bottom w:val="none" w:sz="0" w:space="0" w:color="auto"/>
                <w:right w:val="none" w:sz="0" w:space="0" w:color="auto"/>
              </w:divBdr>
            </w:div>
          </w:divsChild>
        </w:div>
        <w:div w:id="1560552365">
          <w:marLeft w:val="0"/>
          <w:marRight w:val="0"/>
          <w:marTop w:val="0"/>
          <w:marBottom w:val="0"/>
          <w:divBdr>
            <w:top w:val="none" w:sz="0" w:space="0" w:color="auto"/>
            <w:left w:val="none" w:sz="0" w:space="0" w:color="auto"/>
            <w:bottom w:val="none" w:sz="0" w:space="0" w:color="auto"/>
            <w:right w:val="none" w:sz="0" w:space="0" w:color="auto"/>
          </w:divBdr>
        </w:div>
        <w:div w:id="1593203356">
          <w:marLeft w:val="0"/>
          <w:marRight w:val="0"/>
          <w:marTop w:val="0"/>
          <w:marBottom w:val="0"/>
          <w:divBdr>
            <w:top w:val="none" w:sz="0" w:space="0" w:color="auto"/>
            <w:left w:val="none" w:sz="0" w:space="0" w:color="auto"/>
            <w:bottom w:val="none" w:sz="0" w:space="0" w:color="auto"/>
            <w:right w:val="none" w:sz="0" w:space="0" w:color="auto"/>
          </w:divBdr>
        </w:div>
        <w:div w:id="1686904002">
          <w:marLeft w:val="0"/>
          <w:marRight w:val="0"/>
          <w:marTop w:val="0"/>
          <w:marBottom w:val="0"/>
          <w:divBdr>
            <w:top w:val="none" w:sz="0" w:space="0" w:color="auto"/>
            <w:left w:val="none" w:sz="0" w:space="0" w:color="auto"/>
            <w:bottom w:val="none" w:sz="0" w:space="0" w:color="auto"/>
            <w:right w:val="none" w:sz="0" w:space="0" w:color="auto"/>
          </w:divBdr>
          <w:divsChild>
            <w:div w:id="253561539">
              <w:marLeft w:val="0"/>
              <w:marRight w:val="0"/>
              <w:marTop w:val="0"/>
              <w:marBottom w:val="0"/>
              <w:divBdr>
                <w:top w:val="none" w:sz="0" w:space="0" w:color="auto"/>
                <w:left w:val="none" w:sz="0" w:space="0" w:color="auto"/>
                <w:bottom w:val="none" w:sz="0" w:space="0" w:color="auto"/>
                <w:right w:val="none" w:sz="0" w:space="0" w:color="auto"/>
              </w:divBdr>
            </w:div>
            <w:div w:id="427697701">
              <w:marLeft w:val="0"/>
              <w:marRight w:val="0"/>
              <w:marTop w:val="0"/>
              <w:marBottom w:val="0"/>
              <w:divBdr>
                <w:top w:val="none" w:sz="0" w:space="0" w:color="auto"/>
                <w:left w:val="none" w:sz="0" w:space="0" w:color="auto"/>
                <w:bottom w:val="none" w:sz="0" w:space="0" w:color="auto"/>
                <w:right w:val="none" w:sz="0" w:space="0" w:color="auto"/>
              </w:divBdr>
            </w:div>
          </w:divsChild>
        </w:div>
        <w:div w:id="1697732421">
          <w:marLeft w:val="0"/>
          <w:marRight w:val="0"/>
          <w:marTop w:val="0"/>
          <w:marBottom w:val="0"/>
          <w:divBdr>
            <w:top w:val="none" w:sz="0" w:space="0" w:color="auto"/>
            <w:left w:val="none" w:sz="0" w:space="0" w:color="auto"/>
            <w:bottom w:val="none" w:sz="0" w:space="0" w:color="auto"/>
            <w:right w:val="none" w:sz="0" w:space="0" w:color="auto"/>
          </w:divBdr>
          <w:divsChild>
            <w:div w:id="863635978">
              <w:marLeft w:val="0"/>
              <w:marRight w:val="0"/>
              <w:marTop w:val="0"/>
              <w:marBottom w:val="0"/>
              <w:divBdr>
                <w:top w:val="none" w:sz="0" w:space="0" w:color="auto"/>
                <w:left w:val="none" w:sz="0" w:space="0" w:color="auto"/>
                <w:bottom w:val="none" w:sz="0" w:space="0" w:color="auto"/>
                <w:right w:val="none" w:sz="0" w:space="0" w:color="auto"/>
              </w:divBdr>
            </w:div>
            <w:div w:id="1453937075">
              <w:marLeft w:val="0"/>
              <w:marRight w:val="0"/>
              <w:marTop w:val="0"/>
              <w:marBottom w:val="0"/>
              <w:divBdr>
                <w:top w:val="none" w:sz="0" w:space="0" w:color="auto"/>
                <w:left w:val="none" w:sz="0" w:space="0" w:color="auto"/>
                <w:bottom w:val="none" w:sz="0" w:space="0" w:color="auto"/>
                <w:right w:val="none" w:sz="0" w:space="0" w:color="auto"/>
              </w:divBdr>
            </w:div>
          </w:divsChild>
        </w:div>
        <w:div w:id="1754473814">
          <w:marLeft w:val="0"/>
          <w:marRight w:val="0"/>
          <w:marTop w:val="0"/>
          <w:marBottom w:val="0"/>
          <w:divBdr>
            <w:top w:val="none" w:sz="0" w:space="0" w:color="auto"/>
            <w:left w:val="none" w:sz="0" w:space="0" w:color="auto"/>
            <w:bottom w:val="none" w:sz="0" w:space="0" w:color="auto"/>
            <w:right w:val="none" w:sz="0" w:space="0" w:color="auto"/>
          </w:divBdr>
        </w:div>
        <w:div w:id="1812668199">
          <w:marLeft w:val="0"/>
          <w:marRight w:val="0"/>
          <w:marTop w:val="0"/>
          <w:marBottom w:val="0"/>
          <w:divBdr>
            <w:top w:val="none" w:sz="0" w:space="0" w:color="auto"/>
            <w:left w:val="none" w:sz="0" w:space="0" w:color="auto"/>
            <w:bottom w:val="none" w:sz="0" w:space="0" w:color="auto"/>
            <w:right w:val="none" w:sz="0" w:space="0" w:color="auto"/>
          </w:divBdr>
        </w:div>
        <w:div w:id="1815104748">
          <w:marLeft w:val="0"/>
          <w:marRight w:val="0"/>
          <w:marTop w:val="0"/>
          <w:marBottom w:val="0"/>
          <w:divBdr>
            <w:top w:val="none" w:sz="0" w:space="0" w:color="auto"/>
            <w:left w:val="none" w:sz="0" w:space="0" w:color="auto"/>
            <w:bottom w:val="none" w:sz="0" w:space="0" w:color="auto"/>
            <w:right w:val="none" w:sz="0" w:space="0" w:color="auto"/>
          </w:divBdr>
          <w:divsChild>
            <w:div w:id="1092162611">
              <w:marLeft w:val="0"/>
              <w:marRight w:val="0"/>
              <w:marTop w:val="30"/>
              <w:marBottom w:val="30"/>
              <w:divBdr>
                <w:top w:val="none" w:sz="0" w:space="0" w:color="auto"/>
                <w:left w:val="none" w:sz="0" w:space="0" w:color="auto"/>
                <w:bottom w:val="none" w:sz="0" w:space="0" w:color="auto"/>
                <w:right w:val="none" w:sz="0" w:space="0" w:color="auto"/>
              </w:divBdr>
              <w:divsChild>
                <w:div w:id="124549587">
                  <w:marLeft w:val="0"/>
                  <w:marRight w:val="0"/>
                  <w:marTop w:val="0"/>
                  <w:marBottom w:val="0"/>
                  <w:divBdr>
                    <w:top w:val="none" w:sz="0" w:space="0" w:color="auto"/>
                    <w:left w:val="none" w:sz="0" w:space="0" w:color="auto"/>
                    <w:bottom w:val="none" w:sz="0" w:space="0" w:color="auto"/>
                    <w:right w:val="none" w:sz="0" w:space="0" w:color="auto"/>
                  </w:divBdr>
                  <w:divsChild>
                    <w:div w:id="342631096">
                      <w:marLeft w:val="0"/>
                      <w:marRight w:val="0"/>
                      <w:marTop w:val="0"/>
                      <w:marBottom w:val="0"/>
                      <w:divBdr>
                        <w:top w:val="none" w:sz="0" w:space="0" w:color="auto"/>
                        <w:left w:val="none" w:sz="0" w:space="0" w:color="auto"/>
                        <w:bottom w:val="none" w:sz="0" w:space="0" w:color="auto"/>
                        <w:right w:val="none" w:sz="0" w:space="0" w:color="auto"/>
                      </w:divBdr>
                    </w:div>
                  </w:divsChild>
                </w:div>
                <w:div w:id="308289283">
                  <w:marLeft w:val="0"/>
                  <w:marRight w:val="0"/>
                  <w:marTop w:val="0"/>
                  <w:marBottom w:val="0"/>
                  <w:divBdr>
                    <w:top w:val="none" w:sz="0" w:space="0" w:color="auto"/>
                    <w:left w:val="none" w:sz="0" w:space="0" w:color="auto"/>
                    <w:bottom w:val="none" w:sz="0" w:space="0" w:color="auto"/>
                    <w:right w:val="none" w:sz="0" w:space="0" w:color="auto"/>
                  </w:divBdr>
                  <w:divsChild>
                    <w:div w:id="1562474231">
                      <w:marLeft w:val="0"/>
                      <w:marRight w:val="0"/>
                      <w:marTop w:val="0"/>
                      <w:marBottom w:val="0"/>
                      <w:divBdr>
                        <w:top w:val="none" w:sz="0" w:space="0" w:color="auto"/>
                        <w:left w:val="none" w:sz="0" w:space="0" w:color="auto"/>
                        <w:bottom w:val="none" w:sz="0" w:space="0" w:color="auto"/>
                        <w:right w:val="none" w:sz="0" w:space="0" w:color="auto"/>
                      </w:divBdr>
                    </w:div>
                  </w:divsChild>
                </w:div>
                <w:div w:id="466247026">
                  <w:marLeft w:val="0"/>
                  <w:marRight w:val="0"/>
                  <w:marTop w:val="0"/>
                  <w:marBottom w:val="0"/>
                  <w:divBdr>
                    <w:top w:val="none" w:sz="0" w:space="0" w:color="auto"/>
                    <w:left w:val="none" w:sz="0" w:space="0" w:color="auto"/>
                    <w:bottom w:val="none" w:sz="0" w:space="0" w:color="auto"/>
                    <w:right w:val="none" w:sz="0" w:space="0" w:color="auto"/>
                  </w:divBdr>
                  <w:divsChild>
                    <w:div w:id="1743025755">
                      <w:marLeft w:val="0"/>
                      <w:marRight w:val="0"/>
                      <w:marTop w:val="0"/>
                      <w:marBottom w:val="0"/>
                      <w:divBdr>
                        <w:top w:val="none" w:sz="0" w:space="0" w:color="auto"/>
                        <w:left w:val="none" w:sz="0" w:space="0" w:color="auto"/>
                        <w:bottom w:val="none" w:sz="0" w:space="0" w:color="auto"/>
                        <w:right w:val="none" w:sz="0" w:space="0" w:color="auto"/>
                      </w:divBdr>
                    </w:div>
                  </w:divsChild>
                </w:div>
                <w:div w:id="538054966">
                  <w:marLeft w:val="0"/>
                  <w:marRight w:val="0"/>
                  <w:marTop w:val="0"/>
                  <w:marBottom w:val="0"/>
                  <w:divBdr>
                    <w:top w:val="none" w:sz="0" w:space="0" w:color="auto"/>
                    <w:left w:val="none" w:sz="0" w:space="0" w:color="auto"/>
                    <w:bottom w:val="none" w:sz="0" w:space="0" w:color="auto"/>
                    <w:right w:val="none" w:sz="0" w:space="0" w:color="auto"/>
                  </w:divBdr>
                  <w:divsChild>
                    <w:div w:id="780107055">
                      <w:marLeft w:val="0"/>
                      <w:marRight w:val="0"/>
                      <w:marTop w:val="0"/>
                      <w:marBottom w:val="0"/>
                      <w:divBdr>
                        <w:top w:val="none" w:sz="0" w:space="0" w:color="auto"/>
                        <w:left w:val="none" w:sz="0" w:space="0" w:color="auto"/>
                        <w:bottom w:val="none" w:sz="0" w:space="0" w:color="auto"/>
                        <w:right w:val="none" w:sz="0" w:space="0" w:color="auto"/>
                      </w:divBdr>
                    </w:div>
                  </w:divsChild>
                </w:div>
                <w:div w:id="785782315">
                  <w:marLeft w:val="0"/>
                  <w:marRight w:val="0"/>
                  <w:marTop w:val="0"/>
                  <w:marBottom w:val="0"/>
                  <w:divBdr>
                    <w:top w:val="none" w:sz="0" w:space="0" w:color="auto"/>
                    <w:left w:val="none" w:sz="0" w:space="0" w:color="auto"/>
                    <w:bottom w:val="none" w:sz="0" w:space="0" w:color="auto"/>
                    <w:right w:val="none" w:sz="0" w:space="0" w:color="auto"/>
                  </w:divBdr>
                  <w:divsChild>
                    <w:div w:id="450906552">
                      <w:marLeft w:val="0"/>
                      <w:marRight w:val="0"/>
                      <w:marTop w:val="0"/>
                      <w:marBottom w:val="0"/>
                      <w:divBdr>
                        <w:top w:val="none" w:sz="0" w:space="0" w:color="auto"/>
                        <w:left w:val="none" w:sz="0" w:space="0" w:color="auto"/>
                        <w:bottom w:val="none" w:sz="0" w:space="0" w:color="auto"/>
                        <w:right w:val="none" w:sz="0" w:space="0" w:color="auto"/>
                      </w:divBdr>
                    </w:div>
                  </w:divsChild>
                </w:div>
                <w:div w:id="810559673">
                  <w:marLeft w:val="0"/>
                  <w:marRight w:val="0"/>
                  <w:marTop w:val="0"/>
                  <w:marBottom w:val="0"/>
                  <w:divBdr>
                    <w:top w:val="none" w:sz="0" w:space="0" w:color="auto"/>
                    <w:left w:val="none" w:sz="0" w:space="0" w:color="auto"/>
                    <w:bottom w:val="none" w:sz="0" w:space="0" w:color="auto"/>
                    <w:right w:val="none" w:sz="0" w:space="0" w:color="auto"/>
                  </w:divBdr>
                  <w:divsChild>
                    <w:div w:id="703167511">
                      <w:marLeft w:val="0"/>
                      <w:marRight w:val="0"/>
                      <w:marTop w:val="0"/>
                      <w:marBottom w:val="0"/>
                      <w:divBdr>
                        <w:top w:val="none" w:sz="0" w:space="0" w:color="auto"/>
                        <w:left w:val="none" w:sz="0" w:space="0" w:color="auto"/>
                        <w:bottom w:val="none" w:sz="0" w:space="0" w:color="auto"/>
                        <w:right w:val="none" w:sz="0" w:space="0" w:color="auto"/>
                      </w:divBdr>
                    </w:div>
                  </w:divsChild>
                </w:div>
                <w:div w:id="946430595">
                  <w:marLeft w:val="0"/>
                  <w:marRight w:val="0"/>
                  <w:marTop w:val="0"/>
                  <w:marBottom w:val="0"/>
                  <w:divBdr>
                    <w:top w:val="none" w:sz="0" w:space="0" w:color="auto"/>
                    <w:left w:val="none" w:sz="0" w:space="0" w:color="auto"/>
                    <w:bottom w:val="none" w:sz="0" w:space="0" w:color="auto"/>
                    <w:right w:val="none" w:sz="0" w:space="0" w:color="auto"/>
                  </w:divBdr>
                  <w:divsChild>
                    <w:div w:id="1284191484">
                      <w:marLeft w:val="0"/>
                      <w:marRight w:val="0"/>
                      <w:marTop w:val="0"/>
                      <w:marBottom w:val="0"/>
                      <w:divBdr>
                        <w:top w:val="none" w:sz="0" w:space="0" w:color="auto"/>
                        <w:left w:val="none" w:sz="0" w:space="0" w:color="auto"/>
                        <w:bottom w:val="none" w:sz="0" w:space="0" w:color="auto"/>
                        <w:right w:val="none" w:sz="0" w:space="0" w:color="auto"/>
                      </w:divBdr>
                    </w:div>
                  </w:divsChild>
                </w:div>
                <w:div w:id="1289122357">
                  <w:marLeft w:val="0"/>
                  <w:marRight w:val="0"/>
                  <w:marTop w:val="0"/>
                  <w:marBottom w:val="0"/>
                  <w:divBdr>
                    <w:top w:val="none" w:sz="0" w:space="0" w:color="auto"/>
                    <w:left w:val="none" w:sz="0" w:space="0" w:color="auto"/>
                    <w:bottom w:val="none" w:sz="0" w:space="0" w:color="auto"/>
                    <w:right w:val="none" w:sz="0" w:space="0" w:color="auto"/>
                  </w:divBdr>
                  <w:divsChild>
                    <w:div w:id="180895857">
                      <w:marLeft w:val="0"/>
                      <w:marRight w:val="0"/>
                      <w:marTop w:val="0"/>
                      <w:marBottom w:val="0"/>
                      <w:divBdr>
                        <w:top w:val="none" w:sz="0" w:space="0" w:color="auto"/>
                        <w:left w:val="none" w:sz="0" w:space="0" w:color="auto"/>
                        <w:bottom w:val="none" w:sz="0" w:space="0" w:color="auto"/>
                        <w:right w:val="none" w:sz="0" w:space="0" w:color="auto"/>
                      </w:divBdr>
                    </w:div>
                  </w:divsChild>
                </w:div>
                <w:div w:id="1369260751">
                  <w:marLeft w:val="0"/>
                  <w:marRight w:val="0"/>
                  <w:marTop w:val="0"/>
                  <w:marBottom w:val="0"/>
                  <w:divBdr>
                    <w:top w:val="none" w:sz="0" w:space="0" w:color="auto"/>
                    <w:left w:val="none" w:sz="0" w:space="0" w:color="auto"/>
                    <w:bottom w:val="none" w:sz="0" w:space="0" w:color="auto"/>
                    <w:right w:val="none" w:sz="0" w:space="0" w:color="auto"/>
                  </w:divBdr>
                  <w:divsChild>
                    <w:div w:id="2012877907">
                      <w:marLeft w:val="0"/>
                      <w:marRight w:val="0"/>
                      <w:marTop w:val="0"/>
                      <w:marBottom w:val="0"/>
                      <w:divBdr>
                        <w:top w:val="none" w:sz="0" w:space="0" w:color="auto"/>
                        <w:left w:val="none" w:sz="0" w:space="0" w:color="auto"/>
                        <w:bottom w:val="none" w:sz="0" w:space="0" w:color="auto"/>
                        <w:right w:val="none" w:sz="0" w:space="0" w:color="auto"/>
                      </w:divBdr>
                    </w:div>
                  </w:divsChild>
                </w:div>
                <w:div w:id="1393579653">
                  <w:marLeft w:val="0"/>
                  <w:marRight w:val="0"/>
                  <w:marTop w:val="0"/>
                  <w:marBottom w:val="0"/>
                  <w:divBdr>
                    <w:top w:val="none" w:sz="0" w:space="0" w:color="auto"/>
                    <w:left w:val="none" w:sz="0" w:space="0" w:color="auto"/>
                    <w:bottom w:val="none" w:sz="0" w:space="0" w:color="auto"/>
                    <w:right w:val="none" w:sz="0" w:space="0" w:color="auto"/>
                  </w:divBdr>
                  <w:divsChild>
                    <w:div w:id="594092687">
                      <w:marLeft w:val="0"/>
                      <w:marRight w:val="0"/>
                      <w:marTop w:val="0"/>
                      <w:marBottom w:val="0"/>
                      <w:divBdr>
                        <w:top w:val="none" w:sz="0" w:space="0" w:color="auto"/>
                        <w:left w:val="none" w:sz="0" w:space="0" w:color="auto"/>
                        <w:bottom w:val="none" w:sz="0" w:space="0" w:color="auto"/>
                        <w:right w:val="none" w:sz="0" w:space="0" w:color="auto"/>
                      </w:divBdr>
                    </w:div>
                    <w:div w:id="1214778757">
                      <w:marLeft w:val="0"/>
                      <w:marRight w:val="0"/>
                      <w:marTop w:val="0"/>
                      <w:marBottom w:val="0"/>
                      <w:divBdr>
                        <w:top w:val="none" w:sz="0" w:space="0" w:color="auto"/>
                        <w:left w:val="none" w:sz="0" w:space="0" w:color="auto"/>
                        <w:bottom w:val="none" w:sz="0" w:space="0" w:color="auto"/>
                        <w:right w:val="none" w:sz="0" w:space="0" w:color="auto"/>
                      </w:divBdr>
                    </w:div>
                  </w:divsChild>
                </w:div>
                <w:div w:id="1562329567">
                  <w:marLeft w:val="0"/>
                  <w:marRight w:val="0"/>
                  <w:marTop w:val="0"/>
                  <w:marBottom w:val="0"/>
                  <w:divBdr>
                    <w:top w:val="none" w:sz="0" w:space="0" w:color="auto"/>
                    <w:left w:val="none" w:sz="0" w:space="0" w:color="auto"/>
                    <w:bottom w:val="none" w:sz="0" w:space="0" w:color="auto"/>
                    <w:right w:val="none" w:sz="0" w:space="0" w:color="auto"/>
                  </w:divBdr>
                  <w:divsChild>
                    <w:div w:id="873687944">
                      <w:marLeft w:val="0"/>
                      <w:marRight w:val="0"/>
                      <w:marTop w:val="0"/>
                      <w:marBottom w:val="0"/>
                      <w:divBdr>
                        <w:top w:val="none" w:sz="0" w:space="0" w:color="auto"/>
                        <w:left w:val="none" w:sz="0" w:space="0" w:color="auto"/>
                        <w:bottom w:val="none" w:sz="0" w:space="0" w:color="auto"/>
                        <w:right w:val="none" w:sz="0" w:space="0" w:color="auto"/>
                      </w:divBdr>
                    </w:div>
                  </w:divsChild>
                </w:div>
                <w:div w:id="1604533512">
                  <w:marLeft w:val="0"/>
                  <w:marRight w:val="0"/>
                  <w:marTop w:val="0"/>
                  <w:marBottom w:val="0"/>
                  <w:divBdr>
                    <w:top w:val="none" w:sz="0" w:space="0" w:color="auto"/>
                    <w:left w:val="none" w:sz="0" w:space="0" w:color="auto"/>
                    <w:bottom w:val="none" w:sz="0" w:space="0" w:color="auto"/>
                    <w:right w:val="none" w:sz="0" w:space="0" w:color="auto"/>
                  </w:divBdr>
                  <w:divsChild>
                    <w:div w:id="884368233">
                      <w:marLeft w:val="0"/>
                      <w:marRight w:val="0"/>
                      <w:marTop w:val="0"/>
                      <w:marBottom w:val="0"/>
                      <w:divBdr>
                        <w:top w:val="none" w:sz="0" w:space="0" w:color="auto"/>
                        <w:left w:val="none" w:sz="0" w:space="0" w:color="auto"/>
                        <w:bottom w:val="none" w:sz="0" w:space="0" w:color="auto"/>
                        <w:right w:val="none" w:sz="0" w:space="0" w:color="auto"/>
                      </w:divBdr>
                    </w:div>
                  </w:divsChild>
                </w:div>
                <w:div w:id="1639650393">
                  <w:marLeft w:val="0"/>
                  <w:marRight w:val="0"/>
                  <w:marTop w:val="0"/>
                  <w:marBottom w:val="0"/>
                  <w:divBdr>
                    <w:top w:val="none" w:sz="0" w:space="0" w:color="auto"/>
                    <w:left w:val="none" w:sz="0" w:space="0" w:color="auto"/>
                    <w:bottom w:val="none" w:sz="0" w:space="0" w:color="auto"/>
                    <w:right w:val="none" w:sz="0" w:space="0" w:color="auto"/>
                  </w:divBdr>
                  <w:divsChild>
                    <w:div w:id="2131392309">
                      <w:marLeft w:val="0"/>
                      <w:marRight w:val="0"/>
                      <w:marTop w:val="0"/>
                      <w:marBottom w:val="0"/>
                      <w:divBdr>
                        <w:top w:val="none" w:sz="0" w:space="0" w:color="auto"/>
                        <w:left w:val="none" w:sz="0" w:space="0" w:color="auto"/>
                        <w:bottom w:val="none" w:sz="0" w:space="0" w:color="auto"/>
                        <w:right w:val="none" w:sz="0" w:space="0" w:color="auto"/>
                      </w:divBdr>
                    </w:div>
                  </w:divsChild>
                </w:div>
                <w:div w:id="1683777583">
                  <w:marLeft w:val="0"/>
                  <w:marRight w:val="0"/>
                  <w:marTop w:val="0"/>
                  <w:marBottom w:val="0"/>
                  <w:divBdr>
                    <w:top w:val="none" w:sz="0" w:space="0" w:color="auto"/>
                    <w:left w:val="none" w:sz="0" w:space="0" w:color="auto"/>
                    <w:bottom w:val="none" w:sz="0" w:space="0" w:color="auto"/>
                    <w:right w:val="none" w:sz="0" w:space="0" w:color="auto"/>
                  </w:divBdr>
                  <w:divsChild>
                    <w:div w:id="1091389147">
                      <w:marLeft w:val="0"/>
                      <w:marRight w:val="0"/>
                      <w:marTop w:val="0"/>
                      <w:marBottom w:val="0"/>
                      <w:divBdr>
                        <w:top w:val="none" w:sz="0" w:space="0" w:color="auto"/>
                        <w:left w:val="none" w:sz="0" w:space="0" w:color="auto"/>
                        <w:bottom w:val="none" w:sz="0" w:space="0" w:color="auto"/>
                        <w:right w:val="none" w:sz="0" w:space="0" w:color="auto"/>
                      </w:divBdr>
                    </w:div>
                  </w:divsChild>
                </w:div>
                <w:div w:id="1754356766">
                  <w:marLeft w:val="0"/>
                  <w:marRight w:val="0"/>
                  <w:marTop w:val="0"/>
                  <w:marBottom w:val="0"/>
                  <w:divBdr>
                    <w:top w:val="none" w:sz="0" w:space="0" w:color="auto"/>
                    <w:left w:val="none" w:sz="0" w:space="0" w:color="auto"/>
                    <w:bottom w:val="none" w:sz="0" w:space="0" w:color="auto"/>
                    <w:right w:val="none" w:sz="0" w:space="0" w:color="auto"/>
                  </w:divBdr>
                  <w:divsChild>
                    <w:div w:id="557058061">
                      <w:marLeft w:val="0"/>
                      <w:marRight w:val="0"/>
                      <w:marTop w:val="0"/>
                      <w:marBottom w:val="0"/>
                      <w:divBdr>
                        <w:top w:val="none" w:sz="0" w:space="0" w:color="auto"/>
                        <w:left w:val="none" w:sz="0" w:space="0" w:color="auto"/>
                        <w:bottom w:val="none" w:sz="0" w:space="0" w:color="auto"/>
                        <w:right w:val="none" w:sz="0" w:space="0" w:color="auto"/>
                      </w:divBdr>
                    </w:div>
                  </w:divsChild>
                </w:div>
                <w:div w:id="1870333124">
                  <w:marLeft w:val="0"/>
                  <w:marRight w:val="0"/>
                  <w:marTop w:val="0"/>
                  <w:marBottom w:val="0"/>
                  <w:divBdr>
                    <w:top w:val="none" w:sz="0" w:space="0" w:color="auto"/>
                    <w:left w:val="none" w:sz="0" w:space="0" w:color="auto"/>
                    <w:bottom w:val="none" w:sz="0" w:space="0" w:color="auto"/>
                    <w:right w:val="none" w:sz="0" w:space="0" w:color="auto"/>
                  </w:divBdr>
                  <w:divsChild>
                    <w:div w:id="2030983083">
                      <w:marLeft w:val="0"/>
                      <w:marRight w:val="0"/>
                      <w:marTop w:val="0"/>
                      <w:marBottom w:val="0"/>
                      <w:divBdr>
                        <w:top w:val="none" w:sz="0" w:space="0" w:color="auto"/>
                        <w:left w:val="none" w:sz="0" w:space="0" w:color="auto"/>
                        <w:bottom w:val="none" w:sz="0" w:space="0" w:color="auto"/>
                        <w:right w:val="none" w:sz="0" w:space="0" w:color="auto"/>
                      </w:divBdr>
                    </w:div>
                  </w:divsChild>
                </w:div>
                <w:div w:id="1963026480">
                  <w:marLeft w:val="0"/>
                  <w:marRight w:val="0"/>
                  <w:marTop w:val="0"/>
                  <w:marBottom w:val="0"/>
                  <w:divBdr>
                    <w:top w:val="none" w:sz="0" w:space="0" w:color="auto"/>
                    <w:left w:val="none" w:sz="0" w:space="0" w:color="auto"/>
                    <w:bottom w:val="none" w:sz="0" w:space="0" w:color="auto"/>
                    <w:right w:val="none" w:sz="0" w:space="0" w:color="auto"/>
                  </w:divBdr>
                  <w:divsChild>
                    <w:div w:id="1536040842">
                      <w:marLeft w:val="0"/>
                      <w:marRight w:val="0"/>
                      <w:marTop w:val="0"/>
                      <w:marBottom w:val="0"/>
                      <w:divBdr>
                        <w:top w:val="none" w:sz="0" w:space="0" w:color="auto"/>
                        <w:left w:val="none" w:sz="0" w:space="0" w:color="auto"/>
                        <w:bottom w:val="none" w:sz="0" w:space="0" w:color="auto"/>
                        <w:right w:val="none" w:sz="0" w:space="0" w:color="auto"/>
                      </w:divBdr>
                    </w:div>
                  </w:divsChild>
                </w:div>
                <w:div w:id="1964381486">
                  <w:marLeft w:val="0"/>
                  <w:marRight w:val="0"/>
                  <w:marTop w:val="0"/>
                  <w:marBottom w:val="0"/>
                  <w:divBdr>
                    <w:top w:val="none" w:sz="0" w:space="0" w:color="auto"/>
                    <w:left w:val="none" w:sz="0" w:space="0" w:color="auto"/>
                    <w:bottom w:val="none" w:sz="0" w:space="0" w:color="auto"/>
                    <w:right w:val="none" w:sz="0" w:space="0" w:color="auto"/>
                  </w:divBdr>
                  <w:divsChild>
                    <w:div w:id="911349738">
                      <w:marLeft w:val="0"/>
                      <w:marRight w:val="0"/>
                      <w:marTop w:val="0"/>
                      <w:marBottom w:val="0"/>
                      <w:divBdr>
                        <w:top w:val="none" w:sz="0" w:space="0" w:color="auto"/>
                        <w:left w:val="none" w:sz="0" w:space="0" w:color="auto"/>
                        <w:bottom w:val="none" w:sz="0" w:space="0" w:color="auto"/>
                        <w:right w:val="none" w:sz="0" w:space="0" w:color="auto"/>
                      </w:divBdr>
                    </w:div>
                  </w:divsChild>
                </w:div>
                <w:div w:id="2025327451">
                  <w:marLeft w:val="0"/>
                  <w:marRight w:val="0"/>
                  <w:marTop w:val="0"/>
                  <w:marBottom w:val="0"/>
                  <w:divBdr>
                    <w:top w:val="none" w:sz="0" w:space="0" w:color="auto"/>
                    <w:left w:val="none" w:sz="0" w:space="0" w:color="auto"/>
                    <w:bottom w:val="none" w:sz="0" w:space="0" w:color="auto"/>
                    <w:right w:val="none" w:sz="0" w:space="0" w:color="auto"/>
                  </w:divBdr>
                  <w:divsChild>
                    <w:div w:id="1814057703">
                      <w:marLeft w:val="0"/>
                      <w:marRight w:val="0"/>
                      <w:marTop w:val="0"/>
                      <w:marBottom w:val="0"/>
                      <w:divBdr>
                        <w:top w:val="none" w:sz="0" w:space="0" w:color="auto"/>
                        <w:left w:val="none" w:sz="0" w:space="0" w:color="auto"/>
                        <w:bottom w:val="none" w:sz="0" w:space="0" w:color="auto"/>
                        <w:right w:val="none" w:sz="0" w:space="0" w:color="auto"/>
                      </w:divBdr>
                    </w:div>
                  </w:divsChild>
                </w:div>
                <w:div w:id="2048479793">
                  <w:marLeft w:val="0"/>
                  <w:marRight w:val="0"/>
                  <w:marTop w:val="0"/>
                  <w:marBottom w:val="0"/>
                  <w:divBdr>
                    <w:top w:val="none" w:sz="0" w:space="0" w:color="auto"/>
                    <w:left w:val="none" w:sz="0" w:space="0" w:color="auto"/>
                    <w:bottom w:val="none" w:sz="0" w:space="0" w:color="auto"/>
                    <w:right w:val="none" w:sz="0" w:space="0" w:color="auto"/>
                  </w:divBdr>
                  <w:divsChild>
                    <w:div w:id="15578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7764">
          <w:marLeft w:val="0"/>
          <w:marRight w:val="0"/>
          <w:marTop w:val="0"/>
          <w:marBottom w:val="0"/>
          <w:divBdr>
            <w:top w:val="none" w:sz="0" w:space="0" w:color="auto"/>
            <w:left w:val="none" w:sz="0" w:space="0" w:color="auto"/>
            <w:bottom w:val="none" w:sz="0" w:space="0" w:color="auto"/>
            <w:right w:val="none" w:sz="0" w:space="0" w:color="auto"/>
          </w:divBdr>
        </w:div>
        <w:div w:id="2107194709">
          <w:marLeft w:val="0"/>
          <w:marRight w:val="0"/>
          <w:marTop w:val="0"/>
          <w:marBottom w:val="0"/>
          <w:divBdr>
            <w:top w:val="none" w:sz="0" w:space="0" w:color="auto"/>
            <w:left w:val="none" w:sz="0" w:space="0" w:color="auto"/>
            <w:bottom w:val="none" w:sz="0" w:space="0" w:color="auto"/>
            <w:right w:val="none" w:sz="0" w:space="0" w:color="auto"/>
          </w:divBdr>
        </w:div>
        <w:div w:id="2108698356">
          <w:marLeft w:val="0"/>
          <w:marRight w:val="0"/>
          <w:marTop w:val="0"/>
          <w:marBottom w:val="0"/>
          <w:divBdr>
            <w:top w:val="none" w:sz="0" w:space="0" w:color="auto"/>
            <w:left w:val="none" w:sz="0" w:space="0" w:color="auto"/>
            <w:bottom w:val="none" w:sz="0" w:space="0" w:color="auto"/>
            <w:right w:val="none" w:sz="0" w:space="0" w:color="auto"/>
          </w:divBdr>
          <w:divsChild>
            <w:div w:id="490681833">
              <w:marLeft w:val="0"/>
              <w:marRight w:val="0"/>
              <w:marTop w:val="0"/>
              <w:marBottom w:val="0"/>
              <w:divBdr>
                <w:top w:val="none" w:sz="0" w:space="0" w:color="auto"/>
                <w:left w:val="none" w:sz="0" w:space="0" w:color="auto"/>
                <w:bottom w:val="none" w:sz="0" w:space="0" w:color="auto"/>
                <w:right w:val="none" w:sz="0" w:space="0" w:color="auto"/>
              </w:divBdr>
            </w:div>
            <w:div w:id="1065954863">
              <w:marLeft w:val="0"/>
              <w:marRight w:val="0"/>
              <w:marTop w:val="0"/>
              <w:marBottom w:val="0"/>
              <w:divBdr>
                <w:top w:val="none" w:sz="0" w:space="0" w:color="auto"/>
                <w:left w:val="none" w:sz="0" w:space="0" w:color="auto"/>
                <w:bottom w:val="none" w:sz="0" w:space="0" w:color="auto"/>
                <w:right w:val="none" w:sz="0" w:space="0" w:color="auto"/>
              </w:divBdr>
            </w:div>
            <w:div w:id="1441296966">
              <w:marLeft w:val="0"/>
              <w:marRight w:val="0"/>
              <w:marTop w:val="0"/>
              <w:marBottom w:val="0"/>
              <w:divBdr>
                <w:top w:val="none" w:sz="0" w:space="0" w:color="auto"/>
                <w:left w:val="none" w:sz="0" w:space="0" w:color="auto"/>
                <w:bottom w:val="none" w:sz="0" w:space="0" w:color="auto"/>
                <w:right w:val="none" w:sz="0" w:space="0" w:color="auto"/>
              </w:divBdr>
            </w:div>
            <w:div w:id="1580675519">
              <w:marLeft w:val="0"/>
              <w:marRight w:val="0"/>
              <w:marTop w:val="0"/>
              <w:marBottom w:val="0"/>
              <w:divBdr>
                <w:top w:val="none" w:sz="0" w:space="0" w:color="auto"/>
                <w:left w:val="none" w:sz="0" w:space="0" w:color="auto"/>
                <w:bottom w:val="none" w:sz="0" w:space="0" w:color="auto"/>
                <w:right w:val="none" w:sz="0" w:space="0" w:color="auto"/>
              </w:divBdr>
            </w:div>
            <w:div w:id="17729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5175">
      <w:bodyDiv w:val="1"/>
      <w:marLeft w:val="0"/>
      <w:marRight w:val="0"/>
      <w:marTop w:val="0"/>
      <w:marBottom w:val="0"/>
      <w:divBdr>
        <w:top w:val="none" w:sz="0" w:space="0" w:color="auto"/>
        <w:left w:val="none" w:sz="0" w:space="0" w:color="auto"/>
        <w:bottom w:val="none" w:sz="0" w:space="0" w:color="auto"/>
        <w:right w:val="none" w:sz="0" w:space="0" w:color="auto"/>
      </w:divBdr>
      <w:divsChild>
        <w:div w:id="48462082">
          <w:marLeft w:val="0"/>
          <w:marRight w:val="0"/>
          <w:marTop w:val="0"/>
          <w:marBottom w:val="0"/>
          <w:divBdr>
            <w:top w:val="none" w:sz="0" w:space="0" w:color="auto"/>
            <w:left w:val="none" w:sz="0" w:space="0" w:color="auto"/>
            <w:bottom w:val="none" w:sz="0" w:space="0" w:color="auto"/>
            <w:right w:val="none" w:sz="0" w:space="0" w:color="auto"/>
          </w:divBdr>
        </w:div>
        <w:div w:id="1115058099">
          <w:marLeft w:val="0"/>
          <w:marRight w:val="0"/>
          <w:marTop w:val="0"/>
          <w:marBottom w:val="0"/>
          <w:divBdr>
            <w:top w:val="none" w:sz="0" w:space="0" w:color="auto"/>
            <w:left w:val="none" w:sz="0" w:space="0" w:color="auto"/>
            <w:bottom w:val="none" w:sz="0" w:space="0" w:color="auto"/>
            <w:right w:val="none" w:sz="0" w:space="0" w:color="auto"/>
          </w:divBdr>
          <w:divsChild>
            <w:div w:id="279385028">
              <w:marLeft w:val="0"/>
              <w:marRight w:val="0"/>
              <w:marTop w:val="0"/>
              <w:marBottom w:val="0"/>
              <w:divBdr>
                <w:top w:val="none" w:sz="0" w:space="0" w:color="auto"/>
                <w:left w:val="none" w:sz="0" w:space="0" w:color="auto"/>
                <w:bottom w:val="none" w:sz="0" w:space="0" w:color="auto"/>
                <w:right w:val="none" w:sz="0" w:space="0" w:color="auto"/>
              </w:divBdr>
            </w:div>
            <w:div w:id="1671106251">
              <w:marLeft w:val="0"/>
              <w:marRight w:val="0"/>
              <w:marTop w:val="0"/>
              <w:marBottom w:val="0"/>
              <w:divBdr>
                <w:top w:val="none" w:sz="0" w:space="0" w:color="auto"/>
                <w:left w:val="none" w:sz="0" w:space="0" w:color="auto"/>
                <w:bottom w:val="none" w:sz="0" w:space="0" w:color="auto"/>
                <w:right w:val="none" w:sz="0" w:space="0" w:color="auto"/>
              </w:divBdr>
            </w:div>
            <w:div w:id="2115592944">
              <w:marLeft w:val="0"/>
              <w:marRight w:val="0"/>
              <w:marTop w:val="0"/>
              <w:marBottom w:val="0"/>
              <w:divBdr>
                <w:top w:val="none" w:sz="0" w:space="0" w:color="auto"/>
                <w:left w:val="none" w:sz="0" w:space="0" w:color="auto"/>
                <w:bottom w:val="none" w:sz="0" w:space="0" w:color="auto"/>
                <w:right w:val="none" w:sz="0" w:space="0" w:color="auto"/>
              </w:divBdr>
            </w:div>
          </w:divsChild>
        </w:div>
        <w:div w:id="1144200389">
          <w:marLeft w:val="0"/>
          <w:marRight w:val="0"/>
          <w:marTop w:val="0"/>
          <w:marBottom w:val="0"/>
          <w:divBdr>
            <w:top w:val="none" w:sz="0" w:space="0" w:color="auto"/>
            <w:left w:val="none" w:sz="0" w:space="0" w:color="auto"/>
            <w:bottom w:val="none" w:sz="0" w:space="0" w:color="auto"/>
            <w:right w:val="none" w:sz="0" w:space="0" w:color="auto"/>
          </w:divBdr>
          <w:divsChild>
            <w:div w:id="105396629">
              <w:marLeft w:val="0"/>
              <w:marRight w:val="0"/>
              <w:marTop w:val="0"/>
              <w:marBottom w:val="0"/>
              <w:divBdr>
                <w:top w:val="none" w:sz="0" w:space="0" w:color="auto"/>
                <w:left w:val="none" w:sz="0" w:space="0" w:color="auto"/>
                <w:bottom w:val="none" w:sz="0" w:space="0" w:color="auto"/>
                <w:right w:val="none" w:sz="0" w:space="0" w:color="auto"/>
              </w:divBdr>
            </w:div>
            <w:div w:id="122313993">
              <w:marLeft w:val="0"/>
              <w:marRight w:val="0"/>
              <w:marTop w:val="0"/>
              <w:marBottom w:val="0"/>
              <w:divBdr>
                <w:top w:val="none" w:sz="0" w:space="0" w:color="auto"/>
                <w:left w:val="none" w:sz="0" w:space="0" w:color="auto"/>
                <w:bottom w:val="none" w:sz="0" w:space="0" w:color="auto"/>
                <w:right w:val="none" w:sz="0" w:space="0" w:color="auto"/>
              </w:divBdr>
            </w:div>
            <w:div w:id="1138257364">
              <w:marLeft w:val="0"/>
              <w:marRight w:val="0"/>
              <w:marTop w:val="0"/>
              <w:marBottom w:val="0"/>
              <w:divBdr>
                <w:top w:val="none" w:sz="0" w:space="0" w:color="auto"/>
                <w:left w:val="none" w:sz="0" w:space="0" w:color="auto"/>
                <w:bottom w:val="none" w:sz="0" w:space="0" w:color="auto"/>
                <w:right w:val="none" w:sz="0" w:space="0" w:color="auto"/>
              </w:divBdr>
            </w:div>
          </w:divsChild>
        </w:div>
        <w:div w:id="1385063941">
          <w:marLeft w:val="0"/>
          <w:marRight w:val="0"/>
          <w:marTop w:val="0"/>
          <w:marBottom w:val="0"/>
          <w:divBdr>
            <w:top w:val="none" w:sz="0" w:space="0" w:color="auto"/>
            <w:left w:val="none" w:sz="0" w:space="0" w:color="auto"/>
            <w:bottom w:val="none" w:sz="0" w:space="0" w:color="auto"/>
            <w:right w:val="none" w:sz="0" w:space="0" w:color="auto"/>
          </w:divBdr>
        </w:div>
      </w:divsChild>
    </w:div>
    <w:div w:id="1706321751">
      <w:bodyDiv w:val="1"/>
      <w:marLeft w:val="0"/>
      <w:marRight w:val="0"/>
      <w:marTop w:val="0"/>
      <w:marBottom w:val="0"/>
      <w:divBdr>
        <w:top w:val="none" w:sz="0" w:space="0" w:color="auto"/>
        <w:left w:val="none" w:sz="0" w:space="0" w:color="auto"/>
        <w:bottom w:val="none" w:sz="0" w:space="0" w:color="auto"/>
        <w:right w:val="none" w:sz="0" w:space="0" w:color="auto"/>
      </w:divBdr>
      <w:divsChild>
        <w:div w:id="391389851">
          <w:marLeft w:val="0"/>
          <w:marRight w:val="0"/>
          <w:marTop w:val="0"/>
          <w:marBottom w:val="0"/>
          <w:divBdr>
            <w:top w:val="none" w:sz="0" w:space="0" w:color="auto"/>
            <w:left w:val="none" w:sz="0" w:space="0" w:color="auto"/>
            <w:bottom w:val="none" w:sz="0" w:space="0" w:color="auto"/>
            <w:right w:val="none" w:sz="0" w:space="0" w:color="auto"/>
          </w:divBdr>
        </w:div>
        <w:div w:id="1108697374">
          <w:marLeft w:val="0"/>
          <w:marRight w:val="0"/>
          <w:marTop w:val="0"/>
          <w:marBottom w:val="0"/>
          <w:divBdr>
            <w:top w:val="none" w:sz="0" w:space="0" w:color="auto"/>
            <w:left w:val="none" w:sz="0" w:space="0" w:color="auto"/>
            <w:bottom w:val="none" w:sz="0" w:space="0" w:color="auto"/>
            <w:right w:val="none" w:sz="0" w:space="0" w:color="auto"/>
          </w:divBdr>
        </w:div>
        <w:div w:id="1720785162">
          <w:marLeft w:val="0"/>
          <w:marRight w:val="0"/>
          <w:marTop w:val="0"/>
          <w:marBottom w:val="0"/>
          <w:divBdr>
            <w:top w:val="none" w:sz="0" w:space="0" w:color="auto"/>
            <w:left w:val="none" w:sz="0" w:space="0" w:color="auto"/>
            <w:bottom w:val="none" w:sz="0" w:space="0" w:color="auto"/>
            <w:right w:val="none" w:sz="0" w:space="0" w:color="auto"/>
          </w:divBdr>
        </w:div>
        <w:div w:id="1795711773">
          <w:marLeft w:val="0"/>
          <w:marRight w:val="0"/>
          <w:marTop w:val="0"/>
          <w:marBottom w:val="0"/>
          <w:divBdr>
            <w:top w:val="none" w:sz="0" w:space="0" w:color="auto"/>
            <w:left w:val="none" w:sz="0" w:space="0" w:color="auto"/>
            <w:bottom w:val="none" w:sz="0" w:space="0" w:color="auto"/>
            <w:right w:val="none" w:sz="0" w:space="0" w:color="auto"/>
          </w:divBdr>
        </w:div>
      </w:divsChild>
    </w:div>
    <w:div w:id="1934245120">
      <w:bodyDiv w:val="1"/>
      <w:marLeft w:val="0"/>
      <w:marRight w:val="0"/>
      <w:marTop w:val="0"/>
      <w:marBottom w:val="0"/>
      <w:divBdr>
        <w:top w:val="none" w:sz="0" w:space="0" w:color="auto"/>
        <w:left w:val="none" w:sz="0" w:space="0" w:color="auto"/>
        <w:bottom w:val="none" w:sz="0" w:space="0" w:color="auto"/>
        <w:right w:val="none" w:sz="0" w:space="0" w:color="auto"/>
      </w:divBdr>
      <w:divsChild>
        <w:div w:id="67196327">
          <w:marLeft w:val="0"/>
          <w:marRight w:val="0"/>
          <w:marTop w:val="0"/>
          <w:marBottom w:val="0"/>
          <w:divBdr>
            <w:top w:val="none" w:sz="0" w:space="0" w:color="auto"/>
            <w:left w:val="none" w:sz="0" w:space="0" w:color="auto"/>
            <w:bottom w:val="none" w:sz="0" w:space="0" w:color="auto"/>
            <w:right w:val="none" w:sz="0" w:space="0" w:color="auto"/>
          </w:divBdr>
        </w:div>
        <w:div w:id="244152902">
          <w:marLeft w:val="0"/>
          <w:marRight w:val="0"/>
          <w:marTop w:val="0"/>
          <w:marBottom w:val="0"/>
          <w:divBdr>
            <w:top w:val="none" w:sz="0" w:space="0" w:color="auto"/>
            <w:left w:val="none" w:sz="0" w:space="0" w:color="auto"/>
            <w:bottom w:val="none" w:sz="0" w:space="0" w:color="auto"/>
            <w:right w:val="none" w:sz="0" w:space="0" w:color="auto"/>
          </w:divBdr>
          <w:divsChild>
            <w:div w:id="1471437909">
              <w:marLeft w:val="0"/>
              <w:marRight w:val="0"/>
              <w:marTop w:val="0"/>
              <w:marBottom w:val="0"/>
              <w:divBdr>
                <w:top w:val="none" w:sz="0" w:space="0" w:color="auto"/>
                <w:left w:val="none" w:sz="0" w:space="0" w:color="auto"/>
                <w:bottom w:val="none" w:sz="0" w:space="0" w:color="auto"/>
                <w:right w:val="none" w:sz="0" w:space="0" w:color="auto"/>
              </w:divBdr>
            </w:div>
            <w:div w:id="1579173883">
              <w:marLeft w:val="0"/>
              <w:marRight w:val="0"/>
              <w:marTop w:val="0"/>
              <w:marBottom w:val="0"/>
              <w:divBdr>
                <w:top w:val="none" w:sz="0" w:space="0" w:color="auto"/>
                <w:left w:val="none" w:sz="0" w:space="0" w:color="auto"/>
                <w:bottom w:val="none" w:sz="0" w:space="0" w:color="auto"/>
                <w:right w:val="none" w:sz="0" w:space="0" w:color="auto"/>
              </w:divBdr>
            </w:div>
          </w:divsChild>
        </w:div>
        <w:div w:id="1680422759">
          <w:marLeft w:val="0"/>
          <w:marRight w:val="0"/>
          <w:marTop w:val="0"/>
          <w:marBottom w:val="0"/>
          <w:divBdr>
            <w:top w:val="none" w:sz="0" w:space="0" w:color="auto"/>
            <w:left w:val="none" w:sz="0" w:space="0" w:color="auto"/>
            <w:bottom w:val="none" w:sz="0" w:space="0" w:color="auto"/>
            <w:right w:val="none" w:sz="0" w:space="0" w:color="auto"/>
          </w:divBdr>
          <w:divsChild>
            <w:div w:id="189464838">
              <w:marLeft w:val="0"/>
              <w:marRight w:val="0"/>
              <w:marTop w:val="0"/>
              <w:marBottom w:val="0"/>
              <w:divBdr>
                <w:top w:val="none" w:sz="0" w:space="0" w:color="auto"/>
                <w:left w:val="none" w:sz="0" w:space="0" w:color="auto"/>
                <w:bottom w:val="none" w:sz="0" w:space="0" w:color="auto"/>
                <w:right w:val="none" w:sz="0" w:space="0" w:color="auto"/>
              </w:divBdr>
            </w:div>
            <w:div w:id="1130976275">
              <w:marLeft w:val="0"/>
              <w:marRight w:val="0"/>
              <w:marTop w:val="0"/>
              <w:marBottom w:val="0"/>
              <w:divBdr>
                <w:top w:val="none" w:sz="0" w:space="0" w:color="auto"/>
                <w:left w:val="none" w:sz="0" w:space="0" w:color="auto"/>
                <w:bottom w:val="none" w:sz="0" w:space="0" w:color="auto"/>
                <w:right w:val="none" w:sz="0" w:space="0" w:color="auto"/>
              </w:divBdr>
            </w:div>
            <w:div w:id="1650014932">
              <w:marLeft w:val="0"/>
              <w:marRight w:val="0"/>
              <w:marTop w:val="0"/>
              <w:marBottom w:val="0"/>
              <w:divBdr>
                <w:top w:val="none" w:sz="0" w:space="0" w:color="auto"/>
                <w:left w:val="none" w:sz="0" w:space="0" w:color="auto"/>
                <w:bottom w:val="none" w:sz="0" w:space="0" w:color="auto"/>
                <w:right w:val="none" w:sz="0" w:space="0" w:color="auto"/>
              </w:divBdr>
            </w:div>
          </w:divsChild>
        </w:div>
        <w:div w:id="2045934354">
          <w:marLeft w:val="0"/>
          <w:marRight w:val="0"/>
          <w:marTop w:val="0"/>
          <w:marBottom w:val="0"/>
          <w:divBdr>
            <w:top w:val="none" w:sz="0" w:space="0" w:color="auto"/>
            <w:left w:val="none" w:sz="0" w:space="0" w:color="auto"/>
            <w:bottom w:val="none" w:sz="0" w:space="0" w:color="auto"/>
            <w:right w:val="none" w:sz="0" w:space="0" w:color="auto"/>
          </w:divBdr>
        </w:div>
      </w:divsChild>
    </w:div>
    <w:div w:id="1935820441">
      <w:bodyDiv w:val="1"/>
      <w:marLeft w:val="0"/>
      <w:marRight w:val="0"/>
      <w:marTop w:val="0"/>
      <w:marBottom w:val="0"/>
      <w:divBdr>
        <w:top w:val="none" w:sz="0" w:space="0" w:color="auto"/>
        <w:left w:val="none" w:sz="0" w:space="0" w:color="auto"/>
        <w:bottom w:val="none" w:sz="0" w:space="0" w:color="auto"/>
        <w:right w:val="none" w:sz="0" w:space="0" w:color="auto"/>
      </w:divBdr>
      <w:divsChild>
        <w:div w:id="78990592">
          <w:marLeft w:val="0"/>
          <w:marRight w:val="0"/>
          <w:marTop w:val="0"/>
          <w:marBottom w:val="0"/>
          <w:divBdr>
            <w:top w:val="none" w:sz="0" w:space="0" w:color="auto"/>
            <w:left w:val="none" w:sz="0" w:space="0" w:color="auto"/>
            <w:bottom w:val="none" w:sz="0" w:space="0" w:color="auto"/>
            <w:right w:val="none" w:sz="0" w:space="0" w:color="auto"/>
          </w:divBdr>
        </w:div>
        <w:div w:id="506672978">
          <w:marLeft w:val="0"/>
          <w:marRight w:val="0"/>
          <w:marTop w:val="0"/>
          <w:marBottom w:val="0"/>
          <w:divBdr>
            <w:top w:val="none" w:sz="0" w:space="0" w:color="auto"/>
            <w:left w:val="none" w:sz="0" w:space="0" w:color="auto"/>
            <w:bottom w:val="none" w:sz="0" w:space="0" w:color="auto"/>
            <w:right w:val="none" w:sz="0" w:space="0" w:color="auto"/>
          </w:divBdr>
        </w:div>
        <w:div w:id="671296007">
          <w:marLeft w:val="0"/>
          <w:marRight w:val="0"/>
          <w:marTop w:val="0"/>
          <w:marBottom w:val="0"/>
          <w:divBdr>
            <w:top w:val="none" w:sz="0" w:space="0" w:color="auto"/>
            <w:left w:val="none" w:sz="0" w:space="0" w:color="auto"/>
            <w:bottom w:val="none" w:sz="0" w:space="0" w:color="auto"/>
            <w:right w:val="none" w:sz="0" w:space="0" w:color="auto"/>
          </w:divBdr>
        </w:div>
        <w:div w:id="710347447">
          <w:marLeft w:val="0"/>
          <w:marRight w:val="0"/>
          <w:marTop w:val="0"/>
          <w:marBottom w:val="0"/>
          <w:divBdr>
            <w:top w:val="none" w:sz="0" w:space="0" w:color="auto"/>
            <w:left w:val="none" w:sz="0" w:space="0" w:color="auto"/>
            <w:bottom w:val="none" w:sz="0" w:space="0" w:color="auto"/>
            <w:right w:val="none" w:sz="0" w:space="0" w:color="auto"/>
          </w:divBdr>
        </w:div>
        <w:div w:id="1127355880">
          <w:marLeft w:val="0"/>
          <w:marRight w:val="0"/>
          <w:marTop w:val="0"/>
          <w:marBottom w:val="0"/>
          <w:divBdr>
            <w:top w:val="none" w:sz="0" w:space="0" w:color="auto"/>
            <w:left w:val="none" w:sz="0" w:space="0" w:color="auto"/>
            <w:bottom w:val="none" w:sz="0" w:space="0" w:color="auto"/>
            <w:right w:val="none" w:sz="0" w:space="0" w:color="auto"/>
          </w:divBdr>
        </w:div>
        <w:div w:id="1320766784">
          <w:marLeft w:val="0"/>
          <w:marRight w:val="0"/>
          <w:marTop w:val="0"/>
          <w:marBottom w:val="0"/>
          <w:divBdr>
            <w:top w:val="none" w:sz="0" w:space="0" w:color="auto"/>
            <w:left w:val="none" w:sz="0" w:space="0" w:color="auto"/>
            <w:bottom w:val="none" w:sz="0" w:space="0" w:color="auto"/>
            <w:right w:val="none" w:sz="0" w:space="0" w:color="auto"/>
          </w:divBdr>
        </w:div>
        <w:div w:id="1356036203">
          <w:marLeft w:val="0"/>
          <w:marRight w:val="0"/>
          <w:marTop w:val="0"/>
          <w:marBottom w:val="0"/>
          <w:divBdr>
            <w:top w:val="none" w:sz="0" w:space="0" w:color="auto"/>
            <w:left w:val="none" w:sz="0" w:space="0" w:color="auto"/>
            <w:bottom w:val="none" w:sz="0" w:space="0" w:color="auto"/>
            <w:right w:val="none" w:sz="0" w:space="0" w:color="auto"/>
          </w:divBdr>
        </w:div>
      </w:divsChild>
    </w:div>
    <w:div w:id="1999730079">
      <w:bodyDiv w:val="1"/>
      <w:marLeft w:val="0"/>
      <w:marRight w:val="0"/>
      <w:marTop w:val="0"/>
      <w:marBottom w:val="0"/>
      <w:divBdr>
        <w:top w:val="none" w:sz="0" w:space="0" w:color="auto"/>
        <w:left w:val="none" w:sz="0" w:space="0" w:color="auto"/>
        <w:bottom w:val="none" w:sz="0" w:space="0" w:color="auto"/>
        <w:right w:val="none" w:sz="0" w:space="0" w:color="auto"/>
      </w:divBdr>
      <w:divsChild>
        <w:div w:id="2785107">
          <w:marLeft w:val="0"/>
          <w:marRight w:val="0"/>
          <w:marTop w:val="0"/>
          <w:marBottom w:val="0"/>
          <w:divBdr>
            <w:top w:val="none" w:sz="0" w:space="0" w:color="auto"/>
            <w:left w:val="none" w:sz="0" w:space="0" w:color="auto"/>
            <w:bottom w:val="none" w:sz="0" w:space="0" w:color="auto"/>
            <w:right w:val="none" w:sz="0" w:space="0" w:color="auto"/>
          </w:divBdr>
          <w:divsChild>
            <w:div w:id="1008025177">
              <w:marLeft w:val="0"/>
              <w:marRight w:val="0"/>
              <w:marTop w:val="30"/>
              <w:marBottom w:val="30"/>
              <w:divBdr>
                <w:top w:val="none" w:sz="0" w:space="0" w:color="auto"/>
                <w:left w:val="none" w:sz="0" w:space="0" w:color="auto"/>
                <w:bottom w:val="none" w:sz="0" w:space="0" w:color="auto"/>
                <w:right w:val="none" w:sz="0" w:space="0" w:color="auto"/>
              </w:divBdr>
              <w:divsChild>
                <w:div w:id="48111946">
                  <w:marLeft w:val="0"/>
                  <w:marRight w:val="0"/>
                  <w:marTop w:val="0"/>
                  <w:marBottom w:val="0"/>
                  <w:divBdr>
                    <w:top w:val="none" w:sz="0" w:space="0" w:color="auto"/>
                    <w:left w:val="none" w:sz="0" w:space="0" w:color="auto"/>
                    <w:bottom w:val="none" w:sz="0" w:space="0" w:color="auto"/>
                    <w:right w:val="none" w:sz="0" w:space="0" w:color="auto"/>
                  </w:divBdr>
                  <w:divsChild>
                    <w:div w:id="72899373">
                      <w:marLeft w:val="0"/>
                      <w:marRight w:val="0"/>
                      <w:marTop w:val="0"/>
                      <w:marBottom w:val="0"/>
                      <w:divBdr>
                        <w:top w:val="none" w:sz="0" w:space="0" w:color="auto"/>
                        <w:left w:val="none" w:sz="0" w:space="0" w:color="auto"/>
                        <w:bottom w:val="none" w:sz="0" w:space="0" w:color="auto"/>
                        <w:right w:val="none" w:sz="0" w:space="0" w:color="auto"/>
                      </w:divBdr>
                    </w:div>
                  </w:divsChild>
                </w:div>
                <w:div w:id="70009973">
                  <w:marLeft w:val="0"/>
                  <w:marRight w:val="0"/>
                  <w:marTop w:val="0"/>
                  <w:marBottom w:val="0"/>
                  <w:divBdr>
                    <w:top w:val="none" w:sz="0" w:space="0" w:color="auto"/>
                    <w:left w:val="none" w:sz="0" w:space="0" w:color="auto"/>
                    <w:bottom w:val="none" w:sz="0" w:space="0" w:color="auto"/>
                    <w:right w:val="none" w:sz="0" w:space="0" w:color="auto"/>
                  </w:divBdr>
                  <w:divsChild>
                    <w:div w:id="553392503">
                      <w:marLeft w:val="0"/>
                      <w:marRight w:val="0"/>
                      <w:marTop w:val="0"/>
                      <w:marBottom w:val="0"/>
                      <w:divBdr>
                        <w:top w:val="none" w:sz="0" w:space="0" w:color="auto"/>
                        <w:left w:val="none" w:sz="0" w:space="0" w:color="auto"/>
                        <w:bottom w:val="none" w:sz="0" w:space="0" w:color="auto"/>
                        <w:right w:val="none" w:sz="0" w:space="0" w:color="auto"/>
                      </w:divBdr>
                    </w:div>
                  </w:divsChild>
                </w:div>
                <w:div w:id="194118765">
                  <w:marLeft w:val="0"/>
                  <w:marRight w:val="0"/>
                  <w:marTop w:val="0"/>
                  <w:marBottom w:val="0"/>
                  <w:divBdr>
                    <w:top w:val="none" w:sz="0" w:space="0" w:color="auto"/>
                    <w:left w:val="none" w:sz="0" w:space="0" w:color="auto"/>
                    <w:bottom w:val="none" w:sz="0" w:space="0" w:color="auto"/>
                    <w:right w:val="none" w:sz="0" w:space="0" w:color="auto"/>
                  </w:divBdr>
                  <w:divsChild>
                    <w:div w:id="2126918643">
                      <w:marLeft w:val="0"/>
                      <w:marRight w:val="0"/>
                      <w:marTop w:val="0"/>
                      <w:marBottom w:val="0"/>
                      <w:divBdr>
                        <w:top w:val="none" w:sz="0" w:space="0" w:color="auto"/>
                        <w:left w:val="none" w:sz="0" w:space="0" w:color="auto"/>
                        <w:bottom w:val="none" w:sz="0" w:space="0" w:color="auto"/>
                        <w:right w:val="none" w:sz="0" w:space="0" w:color="auto"/>
                      </w:divBdr>
                    </w:div>
                  </w:divsChild>
                </w:div>
                <w:div w:id="200553934">
                  <w:marLeft w:val="0"/>
                  <w:marRight w:val="0"/>
                  <w:marTop w:val="0"/>
                  <w:marBottom w:val="0"/>
                  <w:divBdr>
                    <w:top w:val="none" w:sz="0" w:space="0" w:color="auto"/>
                    <w:left w:val="none" w:sz="0" w:space="0" w:color="auto"/>
                    <w:bottom w:val="none" w:sz="0" w:space="0" w:color="auto"/>
                    <w:right w:val="none" w:sz="0" w:space="0" w:color="auto"/>
                  </w:divBdr>
                  <w:divsChild>
                    <w:div w:id="1209418570">
                      <w:marLeft w:val="0"/>
                      <w:marRight w:val="0"/>
                      <w:marTop w:val="0"/>
                      <w:marBottom w:val="0"/>
                      <w:divBdr>
                        <w:top w:val="none" w:sz="0" w:space="0" w:color="auto"/>
                        <w:left w:val="none" w:sz="0" w:space="0" w:color="auto"/>
                        <w:bottom w:val="none" w:sz="0" w:space="0" w:color="auto"/>
                        <w:right w:val="none" w:sz="0" w:space="0" w:color="auto"/>
                      </w:divBdr>
                    </w:div>
                  </w:divsChild>
                </w:div>
                <w:div w:id="352730599">
                  <w:marLeft w:val="0"/>
                  <w:marRight w:val="0"/>
                  <w:marTop w:val="0"/>
                  <w:marBottom w:val="0"/>
                  <w:divBdr>
                    <w:top w:val="none" w:sz="0" w:space="0" w:color="auto"/>
                    <w:left w:val="none" w:sz="0" w:space="0" w:color="auto"/>
                    <w:bottom w:val="none" w:sz="0" w:space="0" w:color="auto"/>
                    <w:right w:val="none" w:sz="0" w:space="0" w:color="auto"/>
                  </w:divBdr>
                  <w:divsChild>
                    <w:div w:id="338314619">
                      <w:marLeft w:val="0"/>
                      <w:marRight w:val="0"/>
                      <w:marTop w:val="0"/>
                      <w:marBottom w:val="0"/>
                      <w:divBdr>
                        <w:top w:val="none" w:sz="0" w:space="0" w:color="auto"/>
                        <w:left w:val="none" w:sz="0" w:space="0" w:color="auto"/>
                        <w:bottom w:val="none" w:sz="0" w:space="0" w:color="auto"/>
                        <w:right w:val="none" w:sz="0" w:space="0" w:color="auto"/>
                      </w:divBdr>
                    </w:div>
                  </w:divsChild>
                </w:div>
                <w:div w:id="401106737">
                  <w:marLeft w:val="0"/>
                  <w:marRight w:val="0"/>
                  <w:marTop w:val="0"/>
                  <w:marBottom w:val="0"/>
                  <w:divBdr>
                    <w:top w:val="none" w:sz="0" w:space="0" w:color="auto"/>
                    <w:left w:val="none" w:sz="0" w:space="0" w:color="auto"/>
                    <w:bottom w:val="none" w:sz="0" w:space="0" w:color="auto"/>
                    <w:right w:val="none" w:sz="0" w:space="0" w:color="auto"/>
                  </w:divBdr>
                  <w:divsChild>
                    <w:div w:id="1763138810">
                      <w:marLeft w:val="0"/>
                      <w:marRight w:val="0"/>
                      <w:marTop w:val="0"/>
                      <w:marBottom w:val="0"/>
                      <w:divBdr>
                        <w:top w:val="none" w:sz="0" w:space="0" w:color="auto"/>
                        <w:left w:val="none" w:sz="0" w:space="0" w:color="auto"/>
                        <w:bottom w:val="none" w:sz="0" w:space="0" w:color="auto"/>
                        <w:right w:val="none" w:sz="0" w:space="0" w:color="auto"/>
                      </w:divBdr>
                    </w:div>
                  </w:divsChild>
                </w:div>
                <w:div w:id="524753612">
                  <w:marLeft w:val="0"/>
                  <w:marRight w:val="0"/>
                  <w:marTop w:val="0"/>
                  <w:marBottom w:val="0"/>
                  <w:divBdr>
                    <w:top w:val="none" w:sz="0" w:space="0" w:color="auto"/>
                    <w:left w:val="none" w:sz="0" w:space="0" w:color="auto"/>
                    <w:bottom w:val="none" w:sz="0" w:space="0" w:color="auto"/>
                    <w:right w:val="none" w:sz="0" w:space="0" w:color="auto"/>
                  </w:divBdr>
                  <w:divsChild>
                    <w:div w:id="1186476403">
                      <w:marLeft w:val="0"/>
                      <w:marRight w:val="0"/>
                      <w:marTop w:val="0"/>
                      <w:marBottom w:val="0"/>
                      <w:divBdr>
                        <w:top w:val="none" w:sz="0" w:space="0" w:color="auto"/>
                        <w:left w:val="none" w:sz="0" w:space="0" w:color="auto"/>
                        <w:bottom w:val="none" w:sz="0" w:space="0" w:color="auto"/>
                        <w:right w:val="none" w:sz="0" w:space="0" w:color="auto"/>
                      </w:divBdr>
                    </w:div>
                  </w:divsChild>
                </w:div>
                <w:div w:id="525947825">
                  <w:marLeft w:val="0"/>
                  <w:marRight w:val="0"/>
                  <w:marTop w:val="0"/>
                  <w:marBottom w:val="0"/>
                  <w:divBdr>
                    <w:top w:val="none" w:sz="0" w:space="0" w:color="auto"/>
                    <w:left w:val="none" w:sz="0" w:space="0" w:color="auto"/>
                    <w:bottom w:val="none" w:sz="0" w:space="0" w:color="auto"/>
                    <w:right w:val="none" w:sz="0" w:space="0" w:color="auto"/>
                  </w:divBdr>
                  <w:divsChild>
                    <w:div w:id="389116039">
                      <w:marLeft w:val="0"/>
                      <w:marRight w:val="0"/>
                      <w:marTop w:val="0"/>
                      <w:marBottom w:val="0"/>
                      <w:divBdr>
                        <w:top w:val="none" w:sz="0" w:space="0" w:color="auto"/>
                        <w:left w:val="none" w:sz="0" w:space="0" w:color="auto"/>
                        <w:bottom w:val="none" w:sz="0" w:space="0" w:color="auto"/>
                        <w:right w:val="none" w:sz="0" w:space="0" w:color="auto"/>
                      </w:divBdr>
                    </w:div>
                  </w:divsChild>
                </w:div>
                <w:div w:id="726682180">
                  <w:marLeft w:val="0"/>
                  <w:marRight w:val="0"/>
                  <w:marTop w:val="0"/>
                  <w:marBottom w:val="0"/>
                  <w:divBdr>
                    <w:top w:val="none" w:sz="0" w:space="0" w:color="auto"/>
                    <w:left w:val="none" w:sz="0" w:space="0" w:color="auto"/>
                    <w:bottom w:val="none" w:sz="0" w:space="0" w:color="auto"/>
                    <w:right w:val="none" w:sz="0" w:space="0" w:color="auto"/>
                  </w:divBdr>
                  <w:divsChild>
                    <w:div w:id="957949312">
                      <w:marLeft w:val="0"/>
                      <w:marRight w:val="0"/>
                      <w:marTop w:val="0"/>
                      <w:marBottom w:val="0"/>
                      <w:divBdr>
                        <w:top w:val="none" w:sz="0" w:space="0" w:color="auto"/>
                        <w:left w:val="none" w:sz="0" w:space="0" w:color="auto"/>
                        <w:bottom w:val="none" w:sz="0" w:space="0" w:color="auto"/>
                        <w:right w:val="none" w:sz="0" w:space="0" w:color="auto"/>
                      </w:divBdr>
                    </w:div>
                  </w:divsChild>
                </w:div>
                <w:div w:id="801272825">
                  <w:marLeft w:val="0"/>
                  <w:marRight w:val="0"/>
                  <w:marTop w:val="0"/>
                  <w:marBottom w:val="0"/>
                  <w:divBdr>
                    <w:top w:val="none" w:sz="0" w:space="0" w:color="auto"/>
                    <w:left w:val="none" w:sz="0" w:space="0" w:color="auto"/>
                    <w:bottom w:val="none" w:sz="0" w:space="0" w:color="auto"/>
                    <w:right w:val="none" w:sz="0" w:space="0" w:color="auto"/>
                  </w:divBdr>
                  <w:divsChild>
                    <w:div w:id="626012241">
                      <w:marLeft w:val="0"/>
                      <w:marRight w:val="0"/>
                      <w:marTop w:val="0"/>
                      <w:marBottom w:val="0"/>
                      <w:divBdr>
                        <w:top w:val="none" w:sz="0" w:space="0" w:color="auto"/>
                        <w:left w:val="none" w:sz="0" w:space="0" w:color="auto"/>
                        <w:bottom w:val="none" w:sz="0" w:space="0" w:color="auto"/>
                        <w:right w:val="none" w:sz="0" w:space="0" w:color="auto"/>
                      </w:divBdr>
                    </w:div>
                  </w:divsChild>
                </w:div>
                <w:div w:id="857620451">
                  <w:marLeft w:val="0"/>
                  <w:marRight w:val="0"/>
                  <w:marTop w:val="0"/>
                  <w:marBottom w:val="0"/>
                  <w:divBdr>
                    <w:top w:val="none" w:sz="0" w:space="0" w:color="auto"/>
                    <w:left w:val="none" w:sz="0" w:space="0" w:color="auto"/>
                    <w:bottom w:val="none" w:sz="0" w:space="0" w:color="auto"/>
                    <w:right w:val="none" w:sz="0" w:space="0" w:color="auto"/>
                  </w:divBdr>
                  <w:divsChild>
                    <w:div w:id="783231534">
                      <w:marLeft w:val="0"/>
                      <w:marRight w:val="0"/>
                      <w:marTop w:val="0"/>
                      <w:marBottom w:val="0"/>
                      <w:divBdr>
                        <w:top w:val="none" w:sz="0" w:space="0" w:color="auto"/>
                        <w:left w:val="none" w:sz="0" w:space="0" w:color="auto"/>
                        <w:bottom w:val="none" w:sz="0" w:space="0" w:color="auto"/>
                        <w:right w:val="none" w:sz="0" w:space="0" w:color="auto"/>
                      </w:divBdr>
                    </w:div>
                    <w:div w:id="1843275423">
                      <w:marLeft w:val="0"/>
                      <w:marRight w:val="0"/>
                      <w:marTop w:val="0"/>
                      <w:marBottom w:val="0"/>
                      <w:divBdr>
                        <w:top w:val="none" w:sz="0" w:space="0" w:color="auto"/>
                        <w:left w:val="none" w:sz="0" w:space="0" w:color="auto"/>
                        <w:bottom w:val="none" w:sz="0" w:space="0" w:color="auto"/>
                        <w:right w:val="none" w:sz="0" w:space="0" w:color="auto"/>
                      </w:divBdr>
                    </w:div>
                  </w:divsChild>
                </w:div>
                <w:div w:id="919562911">
                  <w:marLeft w:val="0"/>
                  <w:marRight w:val="0"/>
                  <w:marTop w:val="0"/>
                  <w:marBottom w:val="0"/>
                  <w:divBdr>
                    <w:top w:val="none" w:sz="0" w:space="0" w:color="auto"/>
                    <w:left w:val="none" w:sz="0" w:space="0" w:color="auto"/>
                    <w:bottom w:val="none" w:sz="0" w:space="0" w:color="auto"/>
                    <w:right w:val="none" w:sz="0" w:space="0" w:color="auto"/>
                  </w:divBdr>
                  <w:divsChild>
                    <w:div w:id="56056716">
                      <w:marLeft w:val="0"/>
                      <w:marRight w:val="0"/>
                      <w:marTop w:val="0"/>
                      <w:marBottom w:val="0"/>
                      <w:divBdr>
                        <w:top w:val="none" w:sz="0" w:space="0" w:color="auto"/>
                        <w:left w:val="none" w:sz="0" w:space="0" w:color="auto"/>
                        <w:bottom w:val="none" w:sz="0" w:space="0" w:color="auto"/>
                        <w:right w:val="none" w:sz="0" w:space="0" w:color="auto"/>
                      </w:divBdr>
                    </w:div>
                  </w:divsChild>
                </w:div>
                <w:div w:id="924454620">
                  <w:marLeft w:val="0"/>
                  <w:marRight w:val="0"/>
                  <w:marTop w:val="0"/>
                  <w:marBottom w:val="0"/>
                  <w:divBdr>
                    <w:top w:val="none" w:sz="0" w:space="0" w:color="auto"/>
                    <w:left w:val="none" w:sz="0" w:space="0" w:color="auto"/>
                    <w:bottom w:val="none" w:sz="0" w:space="0" w:color="auto"/>
                    <w:right w:val="none" w:sz="0" w:space="0" w:color="auto"/>
                  </w:divBdr>
                  <w:divsChild>
                    <w:div w:id="264658395">
                      <w:marLeft w:val="0"/>
                      <w:marRight w:val="0"/>
                      <w:marTop w:val="0"/>
                      <w:marBottom w:val="0"/>
                      <w:divBdr>
                        <w:top w:val="none" w:sz="0" w:space="0" w:color="auto"/>
                        <w:left w:val="none" w:sz="0" w:space="0" w:color="auto"/>
                        <w:bottom w:val="none" w:sz="0" w:space="0" w:color="auto"/>
                        <w:right w:val="none" w:sz="0" w:space="0" w:color="auto"/>
                      </w:divBdr>
                    </w:div>
                  </w:divsChild>
                </w:div>
                <w:div w:id="1310748404">
                  <w:marLeft w:val="0"/>
                  <w:marRight w:val="0"/>
                  <w:marTop w:val="0"/>
                  <w:marBottom w:val="0"/>
                  <w:divBdr>
                    <w:top w:val="none" w:sz="0" w:space="0" w:color="auto"/>
                    <w:left w:val="none" w:sz="0" w:space="0" w:color="auto"/>
                    <w:bottom w:val="none" w:sz="0" w:space="0" w:color="auto"/>
                    <w:right w:val="none" w:sz="0" w:space="0" w:color="auto"/>
                  </w:divBdr>
                  <w:divsChild>
                    <w:div w:id="1642538609">
                      <w:marLeft w:val="0"/>
                      <w:marRight w:val="0"/>
                      <w:marTop w:val="0"/>
                      <w:marBottom w:val="0"/>
                      <w:divBdr>
                        <w:top w:val="none" w:sz="0" w:space="0" w:color="auto"/>
                        <w:left w:val="none" w:sz="0" w:space="0" w:color="auto"/>
                        <w:bottom w:val="none" w:sz="0" w:space="0" w:color="auto"/>
                        <w:right w:val="none" w:sz="0" w:space="0" w:color="auto"/>
                      </w:divBdr>
                    </w:div>
                  </w:divsChild>
                </w:div>
                <w:div w:id="1560287321">
                  <w:marLeft w:val="0"/>
                  <w:marRight w:val="0"/>
                  <w:marTop w:val="0"/>
                  <w:marBottom w:val="0"/>
                  <w:divBdr>
                    <w:top w:val="none" w:sz="0" w:space="0" w:color="auto"/>
                    <w:left w:val="none" w:sz="0" w:space="0" w:color="auto"/>
                    <w:bottom w:val="none" w:sz="0" w:space="0" w:color="auto"/>
                    <w:right w:val="none" w:sz="0" w:space="0" w:color="auto"/>
                  </w:divBdr>
                  <w:divsChild>
                    <w:div w:id="1068186577">
                      <w:marLeft w:val="0"/>
                      <w:marRight w:val="0"/>
                      <w:marTop w:val="0"/>
                      <w:marBottom w:val="0"/>
                      <w:divBdr>
                        <w:top w:val="none" w:sz="0" w:space="0" w:color="auto"/>
                        <w:left w:val="none" w:sz="0" w:space="0" w:color="auto"/>
                        <w:bottom w:val="none" w:sz="0" w:space="0" w:color="auto"/>
                        <w:right w:val="none" w:sz="0" w:space="0" w:color="auto"/>
                      </w:divBdr>
                    </w:div>
                  </w:divsChild>
                </w:div>
                <w:div w:id="1610048488">
                  <w:marLeft w:val="0"/>
                  <w:marRight w:val="0"/>
                  <w:marTop w:val="0"/>
                  <w:marBottom w:val="0"/>
                  <w:divBdr>
                    <w:top w:val="none" w:sz="0" w:space="0" w:color="auto"/>
                    <w:left w:val="none" w:sz="0" w:space="0" w:color="auto"/>
                    <w:bottom w:val="none" w:sz="0" w:space="0" w:color="auto"/>
                    <w:right w:val="none" w:sz="0" w:space="0" w:color="auto"/>
                  </w:divBdr>
                  <w:divsChild>
                    <w:div w:id="231429262">
                      <w:marLeft w:val="0"/>
                      <w:marRight w:val="0"/>
                      <w:marTop w:val="0"/>
                      <w:marBottom w:val="0"/>
                      <w:divBdr>
                        <w:top w:val="none" w:sz="0" w:space="0" w:color="auto"/>
                        <w:left w:val="none" w:sz="0" w:space="0" w:color="auto"/>
                        <w:bottom w:val="none" w:sz="0" w:space="0" w:color="auto"/>
                        <w:right w:val="none" w:sz="0" w:space="0" w:color="auto"/>
                      </w:divBdr>
                    </w:div>
                  </w:divsChild>
                </w:div>
                <w:div w:id="1855683626">
                  <w:marLeft w:val="0"/>
                  <w:marRight w:val="0"/>
                  <w:marTop w:val="0"/>
                  <w:marBottom w:val="0"/>
                  <w:divBdr>
                    <w:top w:val="none" w:sz="0" w:space="0" w:color="auto"/>
                    <w:left w:val="none" w:sz="0" w:space="0" w:color="auto"/>
                    <w:bottom w:val="none" w:sz="0" w:space="0" w:color="auto"/>
                    <w:right w:val="none" w:sz="0" w:space="0" w:color="auto"/>
                  </w:divBdr>
                  <w:divsChild>
                    <w:div w:id="839586176">
                      <w:marLeft w:val="0"/>
                      <w:marRight w:val="0"/>
                      <w:marTop w:val="0"/>
                      <w:marBottom w:val="0"/>
                      <w:divBdr>
                        <w:top w:val="none" w:sz="0" w:space="0" w:color="auto"/>
                        <w:left w:val="none" w:sz="0" w:space="0" w:color="auto"/>
                        <w:bottom w:val="none" w:sz="0" w:space="0" w:color="auto"/>
                        <w:right w:val="none" w:sz="0" w:space="0" w:color="auto"/>
                      </w:divBdr>
                    </w:div>
                  </w:divsChild>
                </w:div>
                <w:div w:id="1960263256">
                  <w:marLeft w:val="0"/>
                  <w:marRight w:val="0"/>
                  <w:marTop w:val="0"/>
                  <w:marBottom w:val="0"/>
                  <w:divBdr>
                    <w:top w:val="none" w:sz="0" w:space="0" w:color="auto"/>
                    <w:left w:val="none" w:sz="0" w:space="0" w:color="auto"/>
                    <w:bottom w:val="none" w:sz="0" w:space="0" w:color="auto"/>
                    <w:right w:val="none" w:sz="0" w:space="0" w:color="auto"/>
                  </w:divBdr>
                  <w:divsChild>
                    <w:div w:id="1637684015">
                      <w:marLeft w:val="0"/>
                      <w:marRight w:val="0"/>
                      <w:marTop w:val="0"/>
                      <w:marBottom w:val="0"/>
                      <w:divBdr>
                        <w:top w:val="none" w:sz="0" w:space="0" w:color="auto"/>
                        <w:left w:val="none" w:sz="0" w:space="0" w:color="auto"/>
                        <w:bottom w:val="none" w:sz="0" w:space="0" w:color="auto"/>
                        <w:right w:val="none" w:sz="0" w:space="0" w:color="auto"/>
                      </w:divBdr>
                    </w:div>
                  </w:divsChild>
                </w:div>
                <w:div w:id="2065256166">
                  <w:marLeft w:val="0"/>
                  <w:marRight w:val="0"/>
                  <w:marTop w:val="0"/>
                  <w:marBottom w:val="0"/>
                  <w:divBdr>
                    <w:top w:val="none" w:sz="0" w:space="0" w:color="auto"/>
                    <w:left w:val="none" w:sz="0" w:space="0" w:color="auto"/>
                    <w:bottom w:val="none" w:sz="0" w:space="0" w:color="auto"/>
                    <w:right w:val="none" w:sz="0" w:space="0" w:color="auto"/>
                  </w:divBdr>
                  <w:divsChild>
                    <w:div w:id="1951474086">
                      <w:marLeft w:val="0"/>
                      <w:marRight w:val="0"/>
                      <w:marTop w:val="0"/>
                      <w:marBottom w:val="0"/>
                      <w:divBdr>
                        <w:top w:val="none" w:sz="0" w:space="0" w:color="auto"/>
                        <w:left w:val="none" w:sz="0" w:space="0" w:color="auto"/>
                        <w:bottom w:val="none" w:sz="0" w:space="0" w:color="auto"/>
                        <w:right w:val="none" w:sz="0" w:space="0" w:color="auto"/>
                      </w:divBdr>
                    </w:div>
                  </w:divsChild>
                </w:div>
                <w:div w:id="2090619190">
                  <w:marLeft w:val="0"/>
                  <w:marRight w:val="0"/>
                  <w:marTop w:val="0"/>
                  <w:marBottom w:val="0"/>
                  <w:divBdr>
                    <w:top w:val="none" w:sz="0" w:space="0" w:color="auto"/>
                    <w:left w:val="none" w:sz="0" w:space="0" w:color="auto"/>
                    <w:bottom w:val="none" w:sz="0" w:space="0" w:color="auto"/>
                    <w:right w:val="none" w:sz="0" w:space="0" w:color="auto"/>
                  </w:divBdr>
                  <w:divsChild>
                    <w:div w:id="1885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0907">
          <w:marLeft w:val="0"/>
          <w:marRight w:val="0"/>
          <w:marTop w:val="0"/>
          <w:marBottom w:val="0"/>
          <w:divBdr>
            <w:top w:val="none" w:sz="0" w:space="0" w:color="auto"/>
            <w:left w:val="none" w:sz="0" w:space="0" w:color="auto"/>
            <w:bottom w:val="none" w:sz="0" w:space="0" w:color="auto"/>
            <w:right w:val="none" w:sz="0" w:space="0" w:color="auto"/>
          </w:divBdr>
        </w:div>
        <w:div w:id="133839924">
          <w:marLeft w:val="0"/>
          <w:marRight w:val="0"/>
          <w:marTop w:val="0"/>
          <w:marBottom w:val="0"/>
          <w:divBdr>
            <w:top w:val="none" w:sz="0" w:space="0" w:color="auto"/>
            <w:left w:val="none" w:sz="0" w:space="0" w:color="auto"/>
            <w:bottom w:val="none" w:sz="0" w:space="0" w:color="auto"/>
            <w:right w:val="none" w:sz="0" w:space="0" w:color="auto"/>
          </w:divBdr>
        </w:div>
        <w:div w:id="232591198">
          <w:marLeft w:val="0"/>
          <w:marRight w:val="0"/>
          <w:marTop w:val="0"/>
          <w:marBottom w:val="0"/>
          <w:divBdr>
            <w:top w:val="none" w:sz="0" w:space="0" w:color="auto"/>
            <w:left w:val="none" w:sz="0" w:space="0" w:color="auto"/>
            <w:bottom w:val="none" w:sz="0" w:space="0" w:color="auto"/>
            <w:right w:val="none" w:sz="0" w:space="0" w:color="auto"/>
          </w:divBdr>
        </w:div>
        <w:div w:id="286476789">
          <w:marLeft w:val="0"/>
          <w:marRight w:val="0"/>
          <w:marTop w:val="0"/>
          <w:marBottom w:val="0"/>
          <w:divBdr>
            <w:top w:val="none" w:sz="0" w:space="0" w:color="auto"/>
            <w:left w:val="none" w:sz="0" w:space="0" w:color="auto"/>
            <w:bottom w:val="none" w:sz="0" w:space="0" w:color="auto"/>
            <w:right w:val="none" w:sz="0" w:space="0" w:color="auto"/>
          </w:divBdr>
        </w:div>
        <w:div w:id="299766328">
          <w:marLeft w:val="0"/>
          <w:marRight w:val="0"/>
          <w:marTop w:val="0"/>
          <w:marBottom w:val="0"/>
          <w:divBdr>
            <w:top w:val="none" w:sz="0" w:space="0" w:color="auto"/>
            <w:left w:val="none" w:sz="0" w:space="0" w:color="auto"/>
            <w:bottom w:val="none" w:sz="0" w:space="0" w:color="auto"/>
            <w:right w:val="none" w:sz="0" w:space="0" w:color="auto"/>
          </w:divBdr>
          <w:divsChild>
            <w:div w:id="323821667">
              <w:marLeft w:val="0"/>
              <w:marRight w:val="0"/>
              <w:marTop w:val="0"/>
              <w:marBottom w:val="0"/>
              <w:divBdr>
                <w:top w:val="none" w:sz="0" w:space="0" w:color="auto"/>
                <w:left w:val="none" w:sz="0" w:space="0" w:color="auto"/>
                <w:bottom w:val="none" w:sz="0" w:space="0" w:color="auto"/>
                <w:right w:val="none" w:sz="0" w:space="0" w:color="auto"/>
              </w:divBdr>
            </w:div>
            <w:div w:id="2118064297">
              <w:marLeft w:val="0"/>
              <w:marRight w:val="0"/>
              <w:marTop w:val="0"/>
              <w:marBottom w:val="0"/>
              <w:divBdr>
                <w:top w:val="none" w:sz="0" w:space="0" w:color="auto"/>
                <w:left w:val="none" w:sz="0" w:space="0" w:color="auto"/>
                <w:bottom w:val="none" w:sz="0" w:space="0" w:color="auto"/>
                <w:right w:val="none" w:sz="0" w:space="0" w:color="auto"/>
              </w:divBdr>
            </w:div>
          </w:divsChild>
        </w:div>
        <w:div w:id="327172880">
          <w:marLeft w:val="0"/>
          <w:marRight w:val="0"/>
          <w:marTop w:val="0"/>
          <w:marBottom w:val="0"/>
          <w:divBdr>
            <w:top w:val="none" w:sz="0" w:space="0" w:color="auto"/>
            <w:left w:val="none" w:sz="0" w:space="0" w:color="auto"/>
            <w:bottom w:val="none" w:sz="0" w:space="0" w:color="auto"/>
            <w:right w:val="none" w:sz="0" w:space="0" w:color="auto"/>
          </w:divBdr>
        </w:div>
        <w:div w:id="344289285">
          <w:marLeft w:val="0"/>
          <w:marRight w:val="0"/>
          <w:marTop w:val="0"/>
          <w:marBottom w:val="0"/>
          <w:divBdr>
            <w:top w:val="none" w:sz="0" w:space="0" w:color="auto"/>
            <w:left w:val="none" w:sz="0" w:space="0" w:color="auto"/>
            <w:bottom w:val="none" w:sz="0" w:space="0" w:color="auto"/>
            <w:right w:val="none" w:sz="0" w:space="0" w:color="auto"/>
          </w:divBdr>
          <w:divsChild>
            <w:div w:id="777677087">
              <w:marLeft w:val="0"/>
              <w:marRight w:val="0"/>
              <w:marTop w:val="0"/>
              <w:marBottom w:val="0"/>
              <w:divBdr>
                <w:top w:val="none" w:sz="0" w:space="0" w:color="auto"/>
                <w:left w:val="none" w:sz="0" w:space="0" w:color="auto"/>
                <w:bottom w:val="none" w:sz="0" w:space="0" w:color="auto"/>
                <w:right w:val="none" w:sz="0" w:space="0" w:color="auto"/>
              </w:divBdr>
            </w:div>
            <w:div w:id="872108130">
              <w:marLeft w:val="0"/>
              <w:marRight w:val="0"/>
              <w:marTop w:val="0"/>
              <w:marBottom w:val="0"/>
              <w:divBdr>
                <w:top w:val="none" w:sz="0" w:space="0" w:color="auto"/>
                <w:left w:val="none" w:sz="0" w:space="0" w:color="auto"/>
                <w:bottom w:val="none" w:sz="0" w:space="0" w:color="auto"/>
                <w:right w:val="none" w:sz="0" w:space="0" w:color="auto"/>
              </w:divBdr>
            </w:div>
            <w:div w:id="995108738">
              <w:marLeft w:val="0"/>
              <w:marRight w:val="0"/>
              <w:marTop w:val="0"/>
              <w:marBottom w:val="0"/>
              <w:divBdr>
                <w:top w:val="none" w:sz="0" w:space="0" w:color="auto"/>
                <w:left w:val="none" w:sz="0" w:space="0" w:color="auto"/>
                <w:bottom w:val="none" w:sz="0" w:space="0" w:color="auto"/>
                <w:right w:val="none" w:sz="0" w:space="0" w:color="auto"/>
              </w:divBdr>
            </w:div>
            <w:div w:id="1231889357">
              <w:marLeft w:val="0"/>
              <w:marRight w:val="0"/>
              <w:marTop w:val="0"/>
              <w:marBottom w:val="0"/>
              <w:divBdr>
                <w:top w:val="none" w:sz="0" w:space="0" w:color="auto"/>
                <w:left w:val="none" w:sz="0" w:space="0" w:color="auto"/>
                <w:bottom w:val="none" w:sz="0" w:space="0" w:color="auto"/>
                <w:right w:val="none" w:sz="0" w:space="0" w:color="auto"/>
              </w:divBdr>
            </w:div>
            <w:div w:id="2063824677">
              <w:marLeft w:val="0"/>
              <w:marRight w:val="0"/>
              <w:marTop w:val="0"/>
              <w:marBottom w:val="0"/>
              <w:divBdr>
                <w:top w:val="none" w:sz="0" w:space="0" w:color="auto"/>
                <w:left w:val="none" w:sz="0" w:space="0" w:color="auto"/>
                <w:bottom w:val="none" w:sz="0" w:space="0" w:color="auto"/>
                <w:right w:val="none" w:sz="0" w:space="0" w:color="auto"/>
              </w:divBdr>
            </w:div>
          </w:divsChild>
        </w:div>
        <w:div w:id="367921088">
          <w:marLeft w:val="0"/>
          <w:marRight w:val="0"/>
          <w:marTop w:val="0"/>
          <w:marBottom w:val="0"/>
          <w:divBdr>
            <w:top w:val="none" w:sz="0" w:space="0" w:color="auto"/>
            <w:left w:val="none" w:sz="0" w:space="0" w:color="auto"/>
            <w:bottom w:val="none" w:sz="0" w:space="0" w:color="auto"/>
            <w:right w:val="none" w:sz="0" w:space="0" w:color="auto"/>
          </w:divBdr>
        </w:div>
        <w:div w:id="405883883">
          <w:marLeft w:val="0"/>
          <w:marRight w:val="0"/>
          <w:marTop w:val="0"/>
          <w:marBottom w:val="0"/>
          <w:divBdr>
            <w:top w:val="none" w:sz="0" w:space="0" w:color="auto"/>
            <w:left w:val="none" w:sz="0" w:space="0" w:color="auto"/>
            <w:bottom w:val="none" w:sz="0" w:space="0" w:color="auto"/>
            <w:right w:val="none" w:sz="0" w:space="0" w:color="auto"/>
          </w:divBdr>
        </w:div>
        <w:div w:id="429588550">
          <w:marLeft w:val="0"/>
          <w:marRight w:val="0"/>
          <w:marTop w:val="0"/>
          <w:marBottom w:val="0"/>
          <w:divBdr>
            <w:top w:val="none" w:sz="0" w:space="0" w:color="auto"/>
            <w:left w:val="none" w:sz="0" w:space="0" w:color="auto"/>
            <w:bottom w:val="none" w:sz="0" w:space="0" w:color="auto"/>
            <w:right w:val="none" w:sz="0" w:space="0" w:color="auto"/>
          </w:divBdr>
        </w:div>
        <w:div w:id="543754597">
          <w:marLeft w:val="0"/>
          <w:marRight w:val="0"/>
          <w:marTop w:val="0"/>
          <w:marBottom w:val="0"/>
          <w:divBdr>
            <w:top w:val="none" w:sz="0" w:space="0" w:color="auto"/>
            <w:left w:val="none" w:sz="0" w:space="0" w:color="auto"/>
            <w:bottom w:val="none" w:sz="0" w:space="0" w:color="auto"/>
            <w:right w:val="none" w:sz="0" w:space="0" w:color="auto"/>
          </w:divBdr>
        </w:div>
        <w:div w:id="600455249">
          <w:marLeft w:val="0"/>
          <w:marRight w:val="0"/>
          <w:marTop w:val="0"/>
          <w:marBottom w:val="0"/>
          <w:divBdr>
            <w:top w:val="none" w:sz="0" w:space="0" w:color="auto"/>
            <w:left w:val="none" w:sz="0" w:space="0" w:color="auto"/>
            <w:bottom w:val="none" w:sz="0" w:space="0" w:color="auto"/>
            <w:right w:val="none" w:sz="0" w:space="0" w:color="auto"/>
          </w:divBdr>
          <w:divsChild>
            <w:div w:id="873889241">
              <w:marLeft w:val="0"/>
              <w:marRight w:val="0"/>
              <w:marTop w:val="30"/>
              <w:marBottom w:val="30"/>
              <w:divBdr>
                <w:top w:val="none" w:sz="0" w:space="0" w:color="auto"/>
                <w:left w:val="none" w:sz="0" w:space="0" w:color="auto"/>
                <w:bottom w:val="none" w:sz="0" w:space="0" w:color="auto"/>
                <w:right w:val="none" w:sz="0" w:space="0" w:color="auto"/>
              </w:divBdr>
              <w:divsChild>
                <w:div w:id="114452850">
                  <w:marLeft w:val="0"/>
                  <w:marRight w:val="0"/>
                  <w:marTop w:val="0"/>
                  <w:marBottom w:val="0"/>
                  <w:divBdr>
                    <w:top w:val="none" w:sz="0" w:space="0" w:color="auto"/>
                    <w:left w:val="none" w:sz="0" w:space="0" w:color="auto"/>
                    <w:bottom w:val="none" w:sz="0" w:space="0" w:color="auto"/>
                    <w:right w:val="none" w:sz="0" w:space="0" w:color="auto"/>
                  </w:divBdr>
                  <w:divsChild>
                    <w:div w:id="1292052863">
                      <w:marLeft w:val="0"/>
                      <w:marRight w:val="0"/>
                      <w:marTop w:val="0"/>
                      <w:marBottom w:val="0"/>
                      <w:divBdr>
                        <w:top w:val="none" w:sz="0" w:space="0" w:color="auto"/>
                        <w:left w:val="none" w:sz="0" w:space="0" w:color="auto"/>
                        <w:bottom w:val="none" w:sz="0" w:space="0" w:color="auto"/>
                        <w:right w:val="none" w:sz="0" w:space="0" w:color="auto"/>
                      </w:divBdr>
                    </w:div>
                  </w:divsChild>
                </w:div>
                <w:div w:id="158733794">
                  <w:marLeft w:val="0"/>
                  <w:marRight w:val="0"/>
                  <w:marTop w:val="0"/>
                  <w:marBottom w:val="0"/>
                  <w:divBdr>
                    <w:top w:val="none" w:sz="0" w:space="0" w:color="auto"/>
                    <w:left w:val="none" w:sz="0" w:space="0" w:color="auto"/>
                    <w:bottom w:val="none" w:sz="0" w:space="0" w:color="auto"/>
                    <w:right w:val="none" w:sz="0" w:space="0" w:color="auto"/>
                  </w:divBdr>
                  <w:divsChild>
                    <w:div w:id="9842201">
                      <w:marLeft w:val="0"/>
                      <w:marRight w:val="0"/>
                      <w:marTop w:val="0"/>
                      <w:marBottom w:val="0"/>
                      <w:divBdr>
                        <w:top w:val="none" w:sz="0" w:space="0" w:color="auto"/>
                        <w:left w:val="none" w:sz="0" w:space="0" w:color="auto"/>
                        <w:bottom w:val="none" w:sz="0" w:space="0" w:color="auto"/>
                        <w:right w:val="none" w:sz="0" w:space="0" w:color="auto"/>
                      </w:divBdr>
                    </w:div>
                  </w:divsChild>
                </w:div>
                <w:div w:id="180361090">
                  <w:marLeft w:val="0"/>
                  <w:marRight w:val="0"/>
                  <w:marTop w:val="0"/>
                  <w:marBottom w:val="0"/>
                  <w:divBdr>
                    <w:top w:val="none" w:sz="0" w:space="0" w:color="auto"/>
                    <w:left w:val="none" w:sz="0" w:space="0" w:color="auto"/>
                    <w:bottom w:val="none" w:sz="0" w:space="0" w:color="auto"/>
                    <w:right w:val="none" w:sz="0" w:space="0" w:color="auto"/>
                  </w:divBdr>
                  <w:divsChild>
                    <w:div w:id="16928173">
                      <w:marLeft w:val="0"/>
                      <w:marRight w:val="0"/>
                      <w:marTop w:val="0"/>
                      <w:marBottom w:val="0"/>
                      <w:divBdr>
                        <w:top w:val="none" w:sz="0" w:space="0" w:color="auto"/>
                        <w:left w:val="none" w:sz="0" w:space="0" w:color="auto"/>
                        <w:bottom w:val="none" w:sz="0" w:space="0" w:color="auto"/>
                        <w:right w:val="none" w:sz="0" w:space="0" w:color="auto"/>
                      </w:divBdr>
                    </w:div>
                  </w:divsChild>
                </w:div>
                <w:div w:id="214314698">
                  <w:marLeft w:val="0"/>
                  <w:marRight w:val="0"/>
                  <w:marTop w:val="0"/>
                  <w:marBottom w:val="0"/>
                  <w:divBdr>
                    <w:top w:val="none" w:sz="0" w:space="0" w:color="auto"/>
                    <w:left w:val="none" w:sz="0" w:space="0" w:color="auto"/>
                    <w:bottom w:val="none" w:sz="0" w:space="0" w:color="auto"/>
                    <w:right w:val="none" w:sz="0" w:space="0" w:color="auto"/>
                  </w:divBdr>
                  <w:divsChild>
                    <w:div w:id="2094080072">
                      <w:marLeft w:val="0"/>
                      <w:marRight w:val="0"/>
                      <w:marTop w:val="0"/>
                      <w:marBottom w:val="0"/>
                      <w:divBdr>
                        <w:top w:val="none" w:sz="0" w:space="0" w:color="auto"/>
                        <w:left w:val="none" w:sz="0" w:space="0" w:color="auto"/>
                        <w:bottom w:val="none" w:sz="0" w:space="0" w:color="auto"/>
                        <w:right w:val="none" w:sz="0" w:space="0" w:color="auto"/>
                      </w:divBdr>
                    </w:div>
                  </w:divsChild>
                </w:div>
                <w:div w:id="313485374">
                  <w:marLeft w:val="0"/>
                  <w:marRight w:val="0"/>
                  <w:marTop w:val="0"/>
                  <w:marBottom w:val="0"/>
                  <w:divBdr>
                    <w:top w:val="none" w:sz="0" w:space="0" w:color="auto"/>
                    <w:left w:val="none" w:sz="0" w:space="0" w:color="auto"/>
                    <w:bottom w:val="none" w:sz="0" w:space="0" w:color="auto"/>
                    <w:right w:val="none" w:sz="0" w:space="0" w:color="auto"/>
                  </w:divBdr>
                  <w:divsChild>
                    <w:div w:id="609943692">
                      <w:marLeft w:val="0"/>
                      <w:marRight w:val="0"/>
                      <w:marTop w:val="0"/>
                      <w:marBottom w:val="0"/>
                      <w:divBdr>
                        <w:top w:val="none" w:sz="0" w:space="0" w:color="auto"/>
                        <w:left w:val="none" w:sz="0" w:space="0" w:color="auto"/>
                        <w:bottom w:val="none" w:sz="0" w:space="0" w:color="auto"/>
                        <w:right w:val="none" w:sz="0" w:space="0" w:color="auto"/>
                      </w:divBdr>
                    </w:div>
                  </w:divsChild>
                </w:div>
                <w:div w:id="414284727">
                  <w:marLeft w:val="0"/>
                  <w:marRight w:val="0"/>
                  <w:marTop w:val="0"/>
                  <w:marBottom w:val="0"/>
                  <w:divBdr>
                    <w:top w:val="none" w:sz="0" w:space="0" w:color="auto"/>
                    <w:left w:val="none" w:sz="0" w:space="0" w:color="auto"/>
                    <w:bottom w:val="none" w:sz="0" w:space="0" w:color="auto"/>
                    <w:right w:val="none" w:sz="0" w:space="0" w:color="auto"/>
                  </w:divBdr>
                  <w:divsChild>
                    <w:div w:id="830411995">
                      <w:marLeft w:val="0"/>
                      <w:marRight w:val="0"/>
                      <w:marTop w:val="0"/>
                      <w:marBottom w:val="0"/>
                      <w:divBdr>
                        <w:top w:val="none" w:sz="0" w:space="0" w:color="auto"/>
                        <w:left w:val="none" w:sz="0" w:space="0" w:color="auto"/>
                        <w:bottom w:val="none" w:sz="0" w:space="0" w:color="auto"/>
                        <w:right w:val="none" w:sz="0" w:space="0" w:color="auto"/>
                      </w:divBdr>
                    </w:div>
                  </w:divsChild>
                </w:div>
                <w:div w:id="901407130">
                  <w:marLeft w:val="0"/>
                  <w:marRight w:val="0"/>
                  <w:marTop w:val="0"/>
                  <w:marBottom w:val="0"/>
                  <w:divBdr>
                    <w:top w:val="none" w:sz="0" w:space="0" w:color="auto"/>
                    <w:left w:val="none" w:sz="0" w:space="0" w:color="auto"/>
                    <w:bottom w:val="none" w:sz="0" w:space="0" w:color="auto"/>
                    <w:right w:val="none" w:sz="0" w:space="0" w:color="auto"/>
                  </w:divBdr>
                  <w:divsChild>
                    <w:div w:id="51084298">
                      <w:marLeft w:val="0"/>
                      <w:marRight w:val="0"/>
                      <w:marTop w:val="0"/>
                      <w:marBottom w:val="0"/>
                      <w:divBdr>
                        <w:top w:val="none" w:sz="0" w:space="0" w:color="auto"/>
                        <w:left w:val="none" w:sz="0" w:space="0" w:color="auto"/>
                        <w:bottom w:val="none" w:sz="0" w:space="0" w:color="auto"/>
                        <w:right w:val="none" w:sz="0" w:space="0" w:color="auto"/>
                      </w:divBdr>
                    </w:div>
                  </w:divsChild>
                </w:div>
                <w:div w:id="1064329026">
                  <w:marLeft w:val="0"/>
                  <w:marRight w:val="0"/>
                  <w:marTop w:val="0"/>
                  <w:marBottom w:val="0"/>
                  <w:divBdr>
                    <w:top w:val="none" w:sz="0" w:space="0" w:color="auto"/>
                    <w:left w:val="none" w:sz="0" w:space="0" w:color="auto"/>
                    <w:bottom w:val="none" w:sz="0" w:space="0" w:color="auto"/>
                    <w:right w:val="none" w:sz="0" w:space="0" w:color="auto"/>
                  </w:divBdr>
                  <w:divsChild>
                    <w:div w:id="105851975">
                      <w:marLeft w:val="0"/>
                      <w:marRight w:val="0"/>
                      <w:marTop w:val="0"/>
                      <w:marBottom w:val="0"/>
                      <w:divBdr>
                        <w:top w:val="none" w:sz="0" w:space="0" w:color="auto"/>
                        <w:left w:val="none" w:sz="0" w:space="0" w:color="auto"/>
                        <w:bottom w:val="none" w:sz="0" w:space="0" w:color="auto"/>
                        <w:right w:val="none" w:sz="0" w:space="0" w:color="auto"/>
                      </w:divBdr>
                    </w:div>
                  </w:divsChild>
                </w:div>
                <w:div w:id="1099105214">
                  <w:marLeft w:val="0"/>
                  <w:marRight w:val="0"/>
                  <w:marTop w:val="0"/>
                  <w:marBottom w:val="0"/>
                  <w:divBdr>
                    <w:top w:val="none" w:sz="0" w:space="0" w:color="auto"/>
                    <w:left w:val="none" w:sz="0" w:space="0" w:color="auto"/>
                    <w:bottom w:val="none" w:sz="0" w:space="0" w:color="auto"/>
                    <w:right w:val="none" w:sz="0" w:space="0" w:color="auto"/>
                  </w:divBdr>
                  <w:divsChild>
                    <w:div w:id="587883612">
                      <w:marLeft w:val="0"/>
                      <w:marRight w:val="0"/>
                      <w:marTop w:val="0"/>
                      <w:marBottom w:val="0"/>
                      <w:divBdr>
                        <w:top w:val="none" w:sz="0" w:space="0" w:color="auto"/>
                        <w:left w:val="none" w:sz="0" w:space="0" w:color="auto"/>
                        <w:bottom w:val="none" w:sz="0" w:space="0" w:color="auto"/>
                        <w:right w:val="none" w:sz="0" w:space="0" w:color="auto"/>
                      </w:divBdr>
                    </w:div>
                  </w:divsChild>
                </w:div>
                <w:div w:id="1184898674">
                  <w:marLeft w:val="0"/>
                  <w:marRight w:val="0"/>
                  <w:marTop w:val="0"/>
                  <w:marBottom w:val="0"/>
                  <w:divBdr>
                    <w:top w:val="none" w:sz="0" w:space="0" w:color="auto"/>
                    <w:left w:val="none" w:sz="0" w:space="0" w:color="auto"/>
                    <w:bottom w:val="none" w:sz="0" w:space="0" w:color="auto"/>
                    <w:right w:val="none" w:sz="0" w:space="0" w:color="auto"/>
                  </w:divBdr>
                  <w:divsChild>
                    <w:div w:id="2032680252">
                      <w:marLeft w:val="0"/>
                      <w:marRight w:val="0"/>
                      <w:marTop w:val="0"/>
                      <w:marBottom w:val="0"/>
                      <w:divBdr>
                        <w:top w:val="none" w:sz="0" w:space="0" w:color="auto"/>
                        <w:left w:val="none" w:sz="0" w:space="0" w:color="auto"/>
                        <w:bottom w:val="none" w:sz="0" w:space="0" w:color="auto"/>
                        <w:right w:val="none" w:sz="0" w:space="0" w:color="auto"/>
                      </w:divBdr>
                    </w:div>
                  </w:divsChild>
                </w:div>
                <w:div w:id="1197037648">
                  <w:marLeft w:val="0"/>
                  <w:marRight w:val="0"/>
                  <w:marTop w:val="0"/>
                  <w:marBottom w:val="0"/>
                  <w:divBdr>
                    <w:top w:val="none" w:sz="0" w:space="0" w:color="auto"/>
                    <w:left w:val="none" w:sz="0" w:space="0" w:color="auto"/>
                    <w:bottom w:val="none" w:sz="0" w:space="0" w:color="auto"/>
                    <w:right w:val="none" w:sz="0" w:space="0" w:color="auto"/>
                  </w:divBdr>
                  <w:divsChild>
                    <w:div w:id="1177618911">
                      <w:marLeft w:val="0"/>
                      <w:marRight w:val="0"/>
                      <w:marTop w:val="0"/>
                      <w:marBottom w:val="0"/>
                      <w:divBdr>
                        <w:top w:val="none" w:sz="0" w:space="0" w:color="auto"/>
                        <w:left w:val="none" w:sz="0" w:space="0" w:color="auto"/>
                        <w:bottom w:val="none" w:sz="0" w:space="0" w:color="auto"/>
                        <w:right w:val="none" w:sz="0" w:space="0" w:color="auto"/>
                      </w:divBdr>
                    </w:div>
                  </w:divsChild>
                </w:div>
                <w:div w:id="1682775305">
                  <w:marLeft w:val="0"/>
                  <w:marRight w:val="0"/>
                  <w:marTop w:val="0"/>
                  <w:marBottom w:val="0"/>
                  <w:divBdr>
                    <w:top w:val="none" w:sz="0" w:space="0" w:color="auto"/>
                    <w:left w:val="none" w:sz="0" w:space="0" w:color="auto"/>
                    <w:bottom w:val="none" w:sz="0" w:space="0" w:color="auto"/>
                    <w:right w:val="none" w:sz="0" w:space="0" w:color="auto"/>
                  </w:divBdr>
                  <w:divsChild>
                    <w:div w:id="571741568">
                      <w:marLeft w:val="0"/>
                      <w:marRight w:val="0"/>
                      <w:marTop w:val="0"/>
                      <w:marBottom w:val="0"/>
                      <w:divBdr>
                        <w:top w:val="none" w:sz="0" w:space="0" w:color="auto"/>
                        <w:left w:val="none" w:sz="0" w:space="0" w:color="auto"/>
                        <w:bottom w:val="none" w:sz="0" w:space="0" w:color="auto"/>
                        <w:right w:val="none" w:sz="0" w:space="0" w:color="auto"/>
                      </w:divBdr>
                    </w:div>
                  </w:divsChild>
                </w:div>
                <w:div w:id="1836148376">
                  <w:marLeft w:val="0"/>
                  <w:marRight w:val="0"/>
                  <w:marTop w:val="0"/>
                  <w:marBottom w:val="0"/>
                  <w:divBdr>
                    <w:top w:val="none" w:sz="0" w:space="0" w:color="auto"/>
                    <w:left w:val="none" w:sz="0" w:space="0" w:color="auto"/>
                    <w:bottom w:val="none" w:sz="0" w:space="0" w:color="auto"/>
                    <w:right w:val="none" w:sz="0" w:space="0" w:color="auto"/>
                  </w:divBdr>
                  <w:divsChild>
                    <w:div w:id="1454324102">
                      <w:marLeft w:val="0"/>
                      <w:marRight w:val="0"/>
                      <w:marTop w:val="0"/>
                      <w:marBottom w:val="0"/>
                      <w:divBdr>
                        <w:top w:val="none" w:sz="0" w:space="0" w:color="auto"/>
                        <w:left w:val="none" w:sz="0" w:space="0" w:color="auto"/>
                        <w:bottom w:val="none" w:sz="0" w:space="0" w:color="auto"/>
                        <w:right w:val="none" w:sz="0" w:space="0" w:color="auto"/>
                      </w:divBdr>
                    </w:div>
                  </w:divsChild>
                </w:div>
                <w:div w:id="1949507338">
                  <w:marLeft w:val="0"/>
                  <w:marRight w:val="0"/>
                  <w:marTop w:val="0"/>
                  <w:marBottom w:val="0"/>
                  <w:divBdr>
                    <w:top w:val="none" w:sz="0" w:space="0" w:color="auto"/>
                    <w:left w:val="none" w:sz="0" w:space="0" w:color="auto"/>
                    <w:bottom w:val="none" w:sz="0" w:space="0" w:color="auto"/>
                    <w:right w:val="none" w:sz="0" w:space="0" w:color="auto"/>
                  </w:divBdr>
                  <w:divsChild>
                    <w:div w:id="1320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4030">
          <w:marLeft w:val="0"/>
          <w:marRight w:val="0"/>
          <w:marTop w:val="0"/>
          <w:marBottom w:val="0"/>
          <w:divBdr>
            <w:top w:val="none" w:sz="0" w:space="0" w:color="auto"/>
            <w:left w:val="none" w:sz="0" w:space="0" w:color="auto"/>
            <w:bottom w:val="none" w:sz="0" w:space="0" w:color="auto"/>
            <w:right w:val="none" w:sz="0" w:space="0" w:color="auto"/>
          </w:divBdr>
        </w:div>
        <w:div w:id="653223623">
          <w:marLeft w:val="0"/>
          <w:marRight w:val="0"/>
          <w:marTop w:val="0"/>
          <w:marBottom w:val="0"/>
          <w:divBdr>
            <w:top w:val="none" w:sz="0" w:space="0" w:color="auto"/>
            <w:left w:val="none" w:sz="0" w:space="0" w:color="auto"/>
            <w:bottom w:val="none" w:sz="0" w:space="0" w:color="auto"/>
            <w:right w:val="none" w:sz="0" w:space="0" w:color="auto"/>
          </w:divBdr>
        </w:div>
        <w:div w:id="703481819">
          <w:marLeft w:val="0"/>
          <w:marRight w:val="0"/>
          <w:marTop w:val="0"/>
          <w:marBottom w:val="0"/>
          <w:divBdr>
            <w:top w:val="none" w:sz="0" w:space="0" w:color="auto"/>
            <w:left w:val="none" w:sz="0" w:space="0" w:color="auto"/>
            <w:bottom w:val="none" w:sz="0" w:space="0" w:color="auto"/>
            <w:right w:val="none" w:sz="0" w:space="0" w:color="auto"/>
          </w:divBdr>
        </w:div>
        <w:div w:id="742143603">
          <w:marLeft w:val="0"/>
          <w:marRight w:val="0"/>
          <w:marTop w:val="0"/>
          <w:marBottom w:val="0"/>
          <w:divBdr>
            <w:top w:val="none" w:sz="0" w:space="0" w:color="auto"/>
            <w:left w:val="none" w:sz="0" w:space="0" w:color="auto"/>
            <w:bottom w:val="none" w:sz="0" w:space="0" w:color="auto"/>
            <w:right w:val="none" w:sz="0" w:space="0" w:color="auto"/>
          </w:divBdr>
          <w:divsChild>
            <w:div w:id="1543833181">
              <w:marLeft w:val="0"/>
              <w:marRight w:val="0"/>
              <w:marTop w:val="30"/>
              <w:marBottom w:val="30"/>
              <w:divBdr>
                <w:top w:val="none" w:sz="0" w:space="0" w:color="auto"/>
                <w:left w:val="none" w:sz="0" w:space="0" w:color="auto"/>
                <w:bottom w:val="none" w:sz="0" w:space="0" w:color="auto"/>
                <w:right w:val="none" w:sz="0" w:space="0" w:color="auto"/>
              </w:divBdr>
              <w:divsChild>
                <w:div w:id="247883641">
                  <w:marLeft w:val="0"/>
                  <w:marRight w:val="0"/>
                  <w:marTop w:val="0"/>
                  <w:marBottom w:val="0"/>
                  <w:divBdr>
                    <w:top w:val="none" w:sz="0" w:space="0" w:color="auto"/>
                    <w:left w:val="none" w:sz="0" w:space="0" w:color="auto"/>
                    <w:bottom w:val="none" w:sz="0" w:space="0" w:color="auto"/>
                    <w:right w:val="none" w:sz="0" w:space="0" w:color="auto"/>
                  </w:divBdr>
                  <w:divsChild>
                    <w:div w:id="542644676">
                      <w:marLeft w:val="0"/>
                      <w:marRight w:val="0"/>
                      <w:marTop w:val="0"/>
                      <w:marBottom w:val="0"/>
                      <w:divBdr>
                        <w:top w:val="none" w:sz="0" w:space="0" w:color="auto"/>
                        <w:left w:val="none" w:sz="0" w:space="0" w:color="auto"/>
                        <w:bottom w:val="none" w:sz="0" w:space="0" w:color="auto"/>
                        <w:right w:val="none" w:sz="0" w:space="0" w:color="auto"/>
                      </w:divBdr>
                    </w:div>
                  </w:divsChild>
                </w:div>
                <w:div w:id="262611961">
                  <w:marLeft w:val="0"/>
                  <w:marRight w:val="0"/>
                  <w:marTop w:val="0"/>
                  <w:marBottom w:val="0"/>
                  <w:divBdr>
                    <w:top w:val="none" w:sz="0" w:space="0" w:color="auto"/>
                    <w:left w:val="none" w:sz="0" w:space="0" w:color="auto"/>
                    <w:bottom w:val="none" w:sz="0" w:space="0" w:color="auto"/>
                    <w:right w:val="none" w:sz="0" w:space="0" w:color="auto"/>
                  </w:divBdr>
                  <w:divsChild>
                    <w:div w:id="1716781126">
                      <w:marLeft w:val="0"/>
                      <w:marRight w:val="0"/>
                      <w:marTop w:val="0"/>
                      <w:marBottom w:val="0"/>
                      <w:divBdr>
                        <w:top w:val="none" w:sz="0" w:space="0" w:color="auto"/>
                        <w:left w:val="none" w:sz="0" w:space="0" w:color="auto"/>
                        <w:bottom w:val="none" w:sz="0" w:space="0" w:color="auto"/>
                        <w:right w:val="none" w:sz="0" w:space="0" w:color="auto"/>
                      </w:divBdr>
                    </w:div>
                  </w:divsChild>
                </w:div>
                <w:div w:id="289560351">
                  <w:marLeft w:val="0"/>
                  <w:marRight w:val="0"/>
                  <w:marTop w:val="0"/>
                  <w:marBottom w:val="0"/>
                  <w:divBdr>
                    <w:top w:val="none" w:sz="0" w:space="0" w:color="auto"/>
                    <w:left w:val="none" w:sz="0" w:space="0" w:color="auto"/>
                    <w:bottom w:val="none" w:sz="0" w:space="0" w:color="auto"/>
                    <w:right w:val="none" w:sz="0" w:space="0" w:color="auto"/>
                  </w:divBdr>
                  <w:divsChild>
                    <w:div w:id="792360872">
                      <w:marLeft w:val="0"/>
                      <w:marRight w:val="0"/>
                      <w:marTop w:val="0"/>
                      <w:marBottom w:val="0"/>
                      <w:divBdr>
                        <w:top w:val="none" w:sz="0" w:space="0" w:color="auto"/>
                        <w:left w:val="none" w:sz="0" w:space="0" w:color="auto"/>
                        <w:bottom w:val="none" w:sz="0" w:space="0" w:color="auto"/>
                        <w:right w:val="none" w:sz="0" w:space="0" w:color="auto"/>
                      </w:divBdr>
                    </w:div>
                  </w:divsChild>
                </w:div>
                <w:div w:id="387530339">
                  <w:marLeft w:val="0"/>
                  <w:marRight w:val="0"/>
                  <w:marTop w:val="0"/>
                  <w:marBottom w:val="0"/>
                  <w:divBdr>
                    <w:top w:val="none" w:sz="0" w:space="0" w:color="auto"/>
                    <w:left w:val="none" w:sz="0" w:space="0" w:color="auto"/>
                    <w:bottom w:val="none" w:sz="0" w:space="0" w:color="auto"/>
                    <w:right w:val="none" w:sz="0" w:space="0" w:color="auto"/>
                  </w:divBdr>
                  <w:divsChild>
                    <w:div w:id="1269310901">
                      <w:marLeft w:val="0"/>
                      <w:marRight w:val="0"/>
                      <w:marTop w:val="0"/>
                      <w:marBottom w:val="0"/>
                      <w:divBdr>
                        <w:top w:val="none" w:sz="0" w:space="0" w:color="auto"/>
                        <w:left w:val="none" w:sz="0" w:space="0" w:color="auto"/>
                        <w:bottom w:val="none" w:sz="0" w:space="0" w:color="auto"/>
                        <w:right w:val="none" w:sz="0" w:space="0" w:color="auto"/>
                      </w:divBdr>
                    </w:div>
                  </w:divsChild>
                </w:div>
                <w:div w:id="429737934">
                  <w:marLeft w:val="0"/>
                  <w:marRight w:val="0"/>
                  <w:marTop w:val="0"/>
                  <w:marBottom w:val="0"/>
                  <w:divBdr>
                    <w:top w:val="none" w:sz="0" w:space="0" w:color="auto"/>
                    <w:left w:val="none" w:sz="0" w:space="0" w:color="auto"/>
                    <w:bottom w:val="none" w:sz="0" w:space="0" w:color="auto"/>
                    <w:right w:val="none" w:sz="0" w:space="0" w:color="auto"/>
                  </w:divBdr>
                  <w:divsChild>
                    <w:div w:id="2051566633">
                      <w:marLeft w:val="0"/>
                      <w:marRight w:val="0"/>
                      <w:marTop w:val="0"/>
                      <w:marBottom w:val="0"/>
                      <w:divBdr>
                        <w:top w:val="none" w:sz="0" w:space="0" w:color="auto"/>
                        <w:left w:val="none" w:sz="0" w:space="0" w:color="auto"/>
                        <w:bottom w:val="none" w:sz="0" w:space="0" w:color="auto"/>
                        <w:right w:val="none" w:sz="0" w:space="0" w:color="auto"/>
                      </w:divBdr>
                    </w:div>
                  </w:divsChild>
                </w:div>
                <w:div w:id="527839950">
                  <w:marLeft w:val="0"/>
                  <w:marRight w:val="0"/>
                  <w:marTop w:val="0"/>
                  <w:marBottom w:val="0"/>
                  <w:divBdr>
                    <w:top w:val="none" w:sz="0" w:space="0" w:color="auto"/>
                    <w:left w:val="none" w:sz="0" w:space="0" w:color="auto"/>
                    <w:bottom w:val="none" w:sz="0" w:space="0" w:color="auto"/>
                    <w:right w:val="none" w:sz="0" w:space="0" w:color="auto"/>
                  </w:divBdr>
                  <w:divsChild>
                    <w:div w:id="1528447919">
                      <w:marLeft w:val="0"/>
                      <w:marRight w:val="0"/>
                      <w:marTop w:val="0"/>
                      <w:marBottom w:val="0"/>
                      <w:divBdr>
                        <w:top w:val="none" w:sz="0" w:space="0" w:color="auto"/>
                        <w:left w:val="none" w:sz="0" w:space="0" w:color="auto"/>
                        <w:bottom w:val="none" w:sz="0" w:space="0" w:color="auto"/>
                        <w:right w:val="none" w:sz="0" w:space="0" w:color="auto"/>
                      </w:divBdr>
                    </w:div>
                  </w:divsChild>
                </w:div>
                <w:div w:id="1061556720">
                  <w:marLeft w:val="0"/>
                  <w:marRight w:val="0"/>
                  <w:marTop w:val="0"/>
                  <w:marBottom w:val="0"/>
                  <w:divBdr>
                    <w:top w:val="none" w:sz="0" w:space="0" w:color="auto"/>
                    <w:left w:val="none" w:sz="0" w:space="0" w:color="auto"/>
                    <w:bottom w:val="none" w:sz="0" w:space="0" w:color="auto"/>
                    <w:right w:val="none" w:sz="0" w:space="0" w:color="auto"/>
                  </w:divBdr>
                  <w:divsChild>
                    <w:div w:id="730661136">
                      <w:marLeft w:val="0"/>
                      <w:marRight w:val="0"/>
                      <w:marTop w:val="0"/>
                      <w:marBottom w:val="0"/>
                      <w:divBdr>
                        <w:top w:val="none" w:sz="0" w:space="0" w:color="auto"/>
                        <w:left w:val="none" w:sz="0" w:space="0" w:color="auto"/>
                        <w:bottom w:val="none" w:sz="0" w:space="0" w:color="auto"/>
                        <w:right w:val="none" w:sz="0" w:space="0" w:color="auto"/>
                      </w:divBdr>
                    </w:div>
                  </w:divsChild>
                </w:div>
                <w:div w:id="1145388540">
                  <w:marLeft w:val="0"/>
                  <w:marRight w:val="0"/>
                  <w:marTop w:val="0"/>
                  <w:marBottom w:val="0"/>
                  <w:divBdr>
                    <w:top w:val="none" w:sz="0" w:space="0" w:color="auto"/>
                    <w:left w:val="none" w:sz="0" w:space="0" w:color="auto"/>
                    <w:bottom w:val="none" w:sz="0" w:space="0" w:color="auto"/>
                    <w:right w:val="none" w:sz="0" w:space="0" w:color="auto"/>
                  </w:divBdr>
                  <w:divsChild>
                    <w:div w:id="129595018">
                      <w:marLeft w:val="0"/>
                      <w:marRight w:val="0"/>
                      <w:marTop w:val="0"/>
                      <w:marBottom w:val="0"/>
                      <w:divBdr>
                        <w:top w:val="none" w:sz="0" w:space="0" w:color="auto"/>
                        <w:left w:val="none" w:sz="0" w:space="0" w:color="auto"/>
                        <w:bottom w:val="none" w:sz="0" w:space="0" w:color="auto"/>
                        <w:right w:val="none" w:sz="0" w:space="0" w:color="auto"/>
                      </w:divBdr>
                    </w:div>
                  </w:divsChild>
                </w:div>
                <w:div w:id="1181315956">
                  <w:marLeft w:val="0"/>
                  <w:marRight w:val="0"/>
                  <w:marTop w:val="0"/>
                  <w:marBottom w:val="0"/>
                  <w:divBdr>
                    <w:top w:val="none" w:sz="0" w:space="0" w:color="auto"/>
                    <w:left w:val="none" w:sz="0" w:space="0" w:color="auto"/>
                    <w:bottom w:val="none" w:sz="0" w:space="0" w:color="auto"/>
                    <w:right w:val="none" w:sz="0" w:space="0" w:color="auto"/>
                  </w:divBdr>
                  <w:divsChild>
                    <w:div w:id="450897931">
                      <w:marLeft w:val="0"/>
                      <w:marRight w:val="0"/>
                      <w:marTop w:val="0"/>
                      <w:marBottom w:val="0"/>
                      <w:divBdr>
                        <w:top w:val="none" w:sz="0" w:space="0" w:color="auto"/>
                        <w:left w:val="none" w:sz="0" w:space="0" w:color="auto"/>
                        <w:bottom w:val="none" w:sz="0" w:space="0" w:color="auto"/>
                        <w:right w:val="none" w:sz="0" w:space="0" w:color="auto"/>
                      </w:divBdr>
                    </w:div>
                  </w:divsChild>
                </w:div>
                <w:div w:id="1563905090">
                  <w:marLeft w:val="0"/>
                  <w:marRight w:val="0"/>
                  <w:marTop w:val="0"/>
                  <w:marBottom w:val="0"/>
                  <w:divBdr>
                    <w:top w:val="none" w:sz="0" w:space="0" w:color="auto"/>
                    <w:left w:val="none" w:sz="0" w:space="0" w:color="auto"/>
                    <w:bottom w:val="none" w:sz="0" w:space="0" w:color="auto"/>
                    <w:right w:val="none" w:sz="0" w:space="0" w:color="auto"/>
                  </w:divBdr>
                  <w:divsChild>
                    <w:div w:id="1882592256">
                      <w:marLeft w:val="0"/>
                      <w:marRight w:val="0"/>
                      <w:marTop w:val="0"/>
                      <w:marBottom w:val="0"/>
                      <w:divBdr>
                        <w:top w:val="none" w:sz="0" w:space="0" w:color="auto"/>
                        <w:left w:val="none" w:sz="0" w:space="0" w:color="auto"/>
                        <w:bottom w:val="none" w:sz="0" w:space="0" w:color="auto"/>
                        <w:right w:val="none" w:sz="0" w:space="0" w:color="auto"/>
                      </w:divBdr>
                    </w:div>
                  </w:divsChild>
                </w:div>
                <w:div w:id="1803815015">
                  <w:marLeft w:val="0"/>
                  <w:marRight w:val="0"/>
                  <w:marTop w:val="0"/>
                  <w:marBottom w:val="0"/>
                  <w:divBdr>
                    <w:top w:val="none" w:sz="0" w:space="0" w:color="auto"/>
                    <w:left w:val="none" w:sz="0" w:space="0" w:color="auto"/>
                    <w:bottom w:val="none" w:sz="0" w:space="0" w:color="auto"/>
                    <w:right w:val="none" w:sz="0" w:space="0" w:color="auto"/>
                  </w:divBdr>
                  <w:divsChild>
                    <w:div w:id="978457567">
                      <w:marLeft w:val="0"/>
                      <w:marRight w:val="0"/>
                      <w:marTop w:val="0"/>
                      <w:marBottom w:val="0"/>
                      <w:divBdr>
                        <w:top w:val="none" w:sz="0" w:space="0" w:color="auto"/>
                        <w:left w:val="none" w:sz="0" w:space="0" w:color="auto"/>
                        <w:bottom w:val="none" w:sz="0" w:space="0" w:color="auto"/>
                        <w:right w:val="none" w:sz="0" w:space="0" w:color="auto"/>
                      </w:divBdr>
                    </w:div>
                  </w:divsChild>
                </w:div>
                <w:div w:id="1908029062">
                  <w:marLeft w:val="0"/>
                  <w:marRight w:val="0"/>
                  <w:marTop w:val="0"/>
                  <w:marBottom w:val="0"/>
                  <w:divBdr>
                    <w:top w:val="none" w:sz="0" w:space="0" w:color="auto"/>
                    <w:left w:val="none" w:sz="0" w:space="0" w:color="auto"/>
                    <w:bottom w:val="none" w:sz="0" w:space="0" w:color="auto"/>
                    <w:right w:val="none" w:sz="0" w:space="0" w:color="auto"/>
                  </w:divBdr>
                  <w:divsChild>
                    <w:div w:id="14794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7953">
          <w:marLeft w:val="0"/>
          <w:marRight w:val="0"/>
          <w:marTop w:val="0"/>
          <w:marBottom w:val="0"/>
          <w:divBdr>
            <w:top w:val="none" w:sz="0" w:space="0" w:color="auto"/>
            <w:left w:val="none" w:sz="0" w:space="0" w:color="auto"/>
            <w:bottom w:val="none" w:sz="0" w:space="0" w:color="auto"/>
            <w:right w:val="none" w:sz="0" w:space="0" w:color="auto"/>
          </w:divBdr>
        </w:div>
        <w:div w:id="947351614">
          <w:marLeft w:val="0"/>
          <w:marRight w:val="0"/>
          <w:marTop w:val="0"/>
          <w:marBottom w:val="0"/>
          <w:divBdr>
            <w:top w:val="none" w:sz="0" w:space="0" w:color="auto"/>
            <w:left w:val="none" w:sz="0" w:space="0" w:color="auto"/>
            <w:bottom w:val="none" w:sz="0" w:space="0" w:color="auto"/>
            <w:right w:val="none" w:sz="0" w:space="0" w:color="auto"/>
          </w:divBdr>
          <w:divsChild>
            <w:div w:id="1186560173">
              <w:marLeft w:val="0"/>
              <w:marRight w:val="0"/>
              <w:marTop w:val="30"/>
              <w:marBottom w:val="30"/>
              <w:divBdr>
                <w:top w:val="none" w:sz="0" w:space="0" w:color="auto"/>
                <w:left w:val="none" w:sz="0" w:space="0" w:color="auto"/>
                <w:bottom w:val="none" w:sz="0" w:space="0" w:color="auto"/>
                <w:right w:val="none" w:sz="0" w:space="0" w:color="auto"/>
              </w:divBdr>
              <w:divsChild>
                <w:div w:id="34357027">
                  <w:marLeft w:val="0"/>
                  <w:marRight w:val="0"/>
                  <w:marTop w:val="0"/>
                  <w:marBottom w:val="0"/>
                  <w:divBdr>
                    <w:top w:val="none" w:sz="0" w:space="0" w:color="auto"/>
                    <w:left w:val="none" w:sz="0" w:space="0" w:color="auto"/>
                    <w:bottom w:val="none" w:sz="0" w:space="0" w:color="auto"/>
                    <w:right w:val="none" w:sz="0" w:space="0" w:color="auto"/>
                  </w:divBdr>
                  <w:divsChild>
                    <w:div w:id="246811474">
                      <w:marLeft w:val="0"/>
                      <w:marRight w:val="0"/>
                      <w:marTop w:val="0"/>
                      <w:marBottom w:val="0"/>
                      <w:divBdr>
                        <w:top w:val="none" w:sz="0" w:space="0" w:color="auto"/>
                        <w:left w:val="none" w:sz="0" w:space="0" w:color="auto"/>
                        <w:bottom w:val="none" w:sz="0" w:space="0" w:color="auto"/>
                        <w:right w:val="none" w:sz="0" w:space="0" w:color="auto"/>
                      </w:divBdr>
                    </w:div>
                    <w:div w:id="318773322">
                      <w:marLeft w:val="0"/>
                      <w:marRight w:val="0"/>
                      <w:marTop w:val="0"/>
                      <w:marBottom w:val="0"/>
                      <w:divBdr>
                        <w:top w:val="none" w:sz="0" w:space="0" w:color="auto"/>
                        <w:left w:val="none" w:sz="0" w:space="0" w:color="auto"/>
                        <w:bottom w:val="none" w:sz="0" w:space="0" w:color="auto"/>
                        <w:right w:val="none" w:sz="0" w:space="0" w:color="auto"/>
                      </w:divBdr>
                    </w:div>
                    <w:div w:id="1625187161">
                      <w:marLeft w:val="0"/>
                      <w:marRight w:val="0"/>
                      <w:marTop w:val="0"/>
                      <w:marBottom w:val="0"/>
                      <w:divBdr>
                        <w:top w:val="none" w:sz="0" w:space="0" w:color="auto"/>
                        <w:left w:val="none" w:sz="0" w:space="0" w:color="auto"/>
                        <w:bottom w:val="none" w:sz="0" w:space="0" w:color="auto"/>
                        <w:right w:val="none" w:sz="0" w:space="0" w:color="auto"/>
                      </w:divBdr>
                    </w:div>
                  </w:divsChild>
                </w:div>
                <w:div w:id="1489400907">
                  <w:marLeft w:val="0"/>
                  <w:marRight w:val="0"/>
                  <w:marTop w:val="0"/>
                  <w:marBottom w:val="0"/>
                  <w:divBdr>
                    <w:top w:val="none" w:sz="0" w:space="0" w:color="auto"/>
                    <w:left w:val="none" w:sz="0" w:space="0" w:color="auto"/>
                    <w:bottom w:val="none" w:sz="0" w:space="0" w:color="auto"/>
                    <w:right w:val="none" w:sz="0" w:space="0" w:color="auto"/>
                  </w:divBdr>
                  <w:divsChild>
                    <w:div w:id="1120689771">
                      <w:marLeft w:val="0"/>
                      <w:marRight w:val="0"/>
                      <w:marTop w:val="0"/>
                      <w:marBottom w:val="0"/>
                      <w:divBdr>
                        <w:top w:val="none" w:sz="0" w:space="0" w:color="auto"/>
                        <w:left w:val="none" w:sz="0" w:space="0" w:color="auto"/>
                        <w:bottom w:val="none" w:sz="0" w:space="0" w:color="auto"/>
                        <w:right w:val="none" w:sz="0" w:space="0" w:color="auto"/>
                      </w:divBdr>
                    </w:div>
                  </w:divsChild>
                </w:div>
                <w:div w:id="1513836031">
                  <w:marLeft w:val="0"/>
                  <w:marRight w:val="0"/>
                  <w:marTop w:val="0"/>
                  <w:marBottom w:val="0"/>
                  <w:divBdr>
                    <w:top w:val="none" w:sz="0" w:space="0" w:color="auto"/>
                    <w:left w:val="none" w:sz="0" w:space="0" w:color="auto"/>
                    <w:bottom w:val="none" w:sz="0" w:space="0" w:color="auto"/>
                    <w:right w:val="none" w:sz="0" w:space="0" w:color="auto"/>
                  </w:divBdr>
                  <w:divsChild>
                    <w:div w:id="1744644681">
                      <w:marLeft w:val="0"/>
                      <w:marRight w:val="0"/>
                      <w:marTop w:val="0"/>
                      <w:marBottom w:val="0"/>
                      <w:divBdr>
                        <w:top w:val="none" w:sz="0" w:space="0" w:color="auto"/>
                        <w:left w:val="none" w:sz="0" w:space="0" w:color="auto"/>
                        <w:bottom w:val="none" w:sz="0" w:space="0" w:color="auto"/>
                        <w:right w:val="none" w:sz="0" w:space="0" w:color="auto"/>
                      </w:divBdr>
                    </w:div>
                  </w:divsChild>
                </w:div>
                <w:div w:id="1922787194">
                  <w:marLeft w:val="0"/>
                  <w:marRight w:val="0"/>
                  <w:marTop w:val="0"/>
                  <w:marBottom w:val="0"/>
                  <w:divBdr>
                    <w:top w:val="none" w:sz="0" w:space="0" w:color="auto"/>
                    <w:left w:val="none" w:sz="0" w:space="0" w:color="auto"/>
                    <w:bottom w:val="none" w:sz="0" w:space="0" w:color="auto"/>
                    <w:right w:val="none" w:sz="0" w:space="0" w:color="auto"/>
                  </w:divBdr>
                  <w:divsChild>
                    <w:div w:id="1127551196">
                      <w:marLeft w:val="0"/>
                      <w:marRight w:val="0"/>
                      <w:marTop w:val="0"/>
                      <w:marBottom w:val="0"/>
                      <w:divBdr>
                        <w:top w:val="none" w:sz="0" w:space="0" w:color="auto"/>
                        <w:left w:val="none" w:sz="0" w:space="0" w:color="auto"/>
                        <w:bottom w:val="none" w:sz="0" w:space="0" w:color="auto"/>
                        <w:right w:val="none" w:sz="0" w:space="0" w:color="auto"/>
                      </w:divBdr>
                    </w:div>
                    <w:div w:id="1228151179">
                      <w:marLeft w:val="0"/>
                      <w:marRight w:val="0"/>
                      <w:marTop w:val="0"/>
                      <w:marBottom w:val="0"/>
                      <w:divBdr>
                        <w:top w:val="none" w:sz="0" w:space="0" w:color="auto"/>
                        <w:left w:val="none" w:sz="0" w:space="0" w:color="auto"/>
                        <w:bottom w:val="none" w:sz="0" w:space="0" w:color="auto"/>
                        <w:right w:val="none" w:sz="0" w:space="0" w:color="auto"/>
                      </w:divBdr>
                    </w:div>
                    <w:div w:id="14620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5531">
          <w:marLeft w:val="0"/>
          <w:marRight w:val="0"/>
          <w:marTop w:val="0"/>
          <w:marBottom w:val="0"/>
          <w:divBdr>
            <w:top w:val="none" w:sz="0" w:space="0" w:color="auto"/>
            <w:left w:val="none" w:sz="0" w:space="0" w:color="auto"/>
            <w:bottom w:val="none" w:sz="0" w:space="0" w:color="auto"/>
            <w:right w:val="none" w:sz="0" w:space="0" w:color="auto"/>
          </w:divBdr>
          <w:divsChild>
            <w:div w:id="604268468">
              <w:marLeft w:val="0"/>
              <w:marRight w:val="0"/>
              <w:marTop w:val="0"/>
              <w:marBottom w:val="0"/>
              <w:divBdr>
                <w:top w:val="none" w:sz="0" w:space="0" w:color="auto"/>
                <w:left w:val="none" w:sz="0" w:space="0" w:color="auto"/>
                <w:bottom w:val="none" w:sz="0" w:space="0" w:color="auto"/>
                <w:right w:val="none" w:sz="0" w:space="0" w:color="auto"/>
              </w:divBdr>
            </w:div>
            <w:div w:id="1145119630">
              <w:marLeft w:val="0"/>
              <w:marRight w:val="0"/>
              <w:marTop w:val="0"/>
              <w:marBottom w:val="0"/>
              <w:divBdr>
                <w:top w:val="none" w:sz="0" w:space="0" w:color="auto"/>
                <w:left w:val="none" w:sz="0" w:space="0" w:color="auto"/>
                <w:bottom w:val="none" w:sz="0" w:space="0" w:color="auto"/>
                <w:right w:val="none" w:sz="0" w:space="0" w:color="auto"/>
              </w:divBdr>
            </w:div>
            <w:div w:id="1517230073">
              <w:marLeft w:val="0"/>
              <w:marRight w:val="0"/>
              <w:marTop w:val="0"/>
              <w:marBottom w:val="0"/>
              <w:divBdr>
                <w:top w:val="none" w:sz="0" w:space="0" w:color="auto"/>
                <w:left w:val="none" w:sz="0" w:space="0" w:color="auto"/>
                <w:bottom w:val="none" w:sz="0" w:space="0" w:color="auto"/>
                <w:right w:val="none" w:sz="0" w:space="0" w:color="auto"/>
              </w:divBdr>
            </w:div>
            <w:div w:id="1806315225">
              <w:marLeft w:val="0"/>
              <w:marRight w:val="0"/>
              <w:marTop w:val="0"/>
              <w:marBottom w:val="0"/>
              <w:divBdr>
                <w:top w:val="none" w:sz="0" w:space="0" w:color="auto"/>
                <w:left w:val="none" w:sz="0" w:space="0" w:color="auto"/>
                <w:bottom w:val="none" w:sz="0" w:space="0" w:color="auto"/>
                <w:right w:val="none" w:sz="0" w:space="0" w:color="auto"/>
              </w:divBdr>
            </w:div>
            <w:div w:id="2050950927">
              <w:marLeft w:val="0"/>
              <w:marRight w:val="0"/>
              <w:marTop w:val="0"/>
              <w:marBottom w:val="0"/>
              <w:divBdr>
                <w:top w:val="none" w:sz="0" w:space="0" w:color="auto"/>
                <w:left w:val="none" w:sz="0" w:space="0" w:color="auto"/>
                <w:bottom w:val="none" w:sz="0" w:space="0" w:color="auto"/>
                <w:right w:val="none" w:sz="0" w:space="0" w:color="auto"/>
              </w:divBdr>
            </w:div>
          </w:divsChild>
        </w:div>
        <w:div w:id="1194609052">
          <w:marLeft w:val="0"/>
          <w:marRight w:val="0"/>
          <w:marTop w:val="0"/>
          <w:marBottom w:val="0"/>
          <w:divBdr>
            <w:top w:val="none" w:sz="0" w:space="0" w:color="auto"/>
            <w:left w:val="none" w:sz="0" w:space="0" w:color="auto"/>
            <w:bottom w:val="none" w:sz="0" w:space="0" w:color="auto"/>
            <w:right w:val="none" w:sz="0" w:space="0" w:color="auto"/>
          </w:divBdr>
        </w:div>
        <w:div w:id="1342656531">
          <w:marLeft w:val="0"/>
          <w:marRight w:val="0"/>
          <w:marTop w:val="0"/>
          <w:marBottom w:val="0"/>
          <w:divBdr>
            <w:top w:val="none" w:sz="0" w:space="0" w:color="auto"/>
            <w:left w:val="none" w:sz="0" w:space="0" w:color="auto"/>
            <w:bottom w:val="none" w:sz="0" w:space="0" w:color="auto"/>
            <w:right w:val="none" w:sz="0" w:space="0" w:color="auto"/>
          </w:divBdr>
        </w:div>
        <w:div w:id="1356228248">
          <w:marLeft w:val="0"/>
          <w:marRight w:val="0"/>
          <w:marTop w:val="0"/>
          <w:marBottom w:val="0"/>
          <w:divBdr>
            <w:top w:val="none" w:sz="0" w:space="0" w:color="auto"/>
            <w:left w:val="none" w:sz="0" w:space="0" w:color="auto"/>
            <w:bottom w:val="none" w:sz="0" w:space="0" w:color="auto"/>
            <w:right w:val="none" w:sz="0" w:space="0" w:color="auto"/>
          </w:divBdr>
        </w:div>
        <w:div w:id="1448349082">
          <w:marLeft w:val="0"/>
          <w:marRight w:val="0"/>
          <w:marTop w:val="0"/>
          <w:marBottom w:val="0"/>
          <w:divBdr>
            <w:top w:val="none" w:sz="0" w:space="0" w:color="auto"/>
            <w:left w:val="none" w:sz="0" w:space="0" w:color="auto"/>
            <w:bottom w:val="none" w:sz="0" w:space="0" w:color="auto"/>
            <w:right w:val="none" w:sz="0" w:space="0" w:color="auto"/>
          </w:divBdr>
        </w:div>
        <w:div w:id="1530990719">
          <w:marLeft w:val="0"/>
          <w:marRight w:val="0"/>
          <w:marTop w:val="0"/>
          <w:marBottom w:val="0"/>
          <w:divBdr>
            <w:top w:val="none" w:sz="0" w:space="0" w:color="auto"/>
            <w:left w:val="none" w:sz="0" w:space="0" w:color="auto"/>
            <w:bottom w:val="none" w:sz="0" w:space="0" w:color="auto"/>
            <w:right w:val="none" w:sz="0" w:space="0" w:color="auto"/>
          </w:divBdr>
          <w:divsChild>
            <w:div w:id="96222872">
              <w:marLeft w:val="0"/>
              <w:marRight w:val="0"/>
              <w:marTop w:val="0"/>
              <w:marBottom w:val="0"/>
              <w:divBdr>
                <w:top w:val="none" w:sz="0" w:space="0" w:color="auto"/>
                <w:left w:val="none" w:sz="0" w:space="0" w:color="auto"/>
                <w:bottom w:val="none" w:sz="0" w:space="0" w:color="auto"/>
                <w:right w:val="none" w:sz="0" w:space="0" w:color="auto"/>
              </w:divBdr>
            </w:div>
            <w:div w:id="282275253">
              <w:marLeft w:val="0"/>
              <w:marRight w:val="0"/>
              <w:marTop w:val="0"/>
              <w:marBottom w:val="0"/>
              <w:divBdr>
                <w:top w:val="none" w:sz="0" w:space="0" w:color="auto"/>
                <w:left w:val="none" w:sz="0" w:space="0" w:color="auto"/>
                <w:bottom w:val="none" w:sz="0" w:space="0" w:color="auto"/>
                <w:right w:val="none" w:sz="0" w:space="0" w:color="auto"/>
              </w:divBdr>
            </w:div>
            <w:div w:id="505095535">
              <w:marLeft w:val="0"/>
              <w:marRight w:val="0"/>
              <w:marTop w:val="0"/>
              <w:marBottom w:val="0"/>
              <w:divBdr>
                <w:top w:val="none" w:sz="0" w:space="0" w:color="auto"/>
                <w:left w:val="none" w:sz="0" w:space="0" w:color="auto"/>
                <w:bottom w:val="none" w:sz="0" w:space="0" w:color="auto"/>
                <w:right w:val="none" w:sz="0" w:space="0" w:color="auto"/>
              </w:divBdr>
            </w:div>
            <w:div w:id="1622036680">
              <w:marLeft w:val="0"/>
              <w:marRight w:val="0"/>
              <w:marTop w:val="0"/>
              <w:marBottom w:val="0"/>
              <w:divBdr>
                <w:top w:val="none" w:sz="0" w:space="0" w:color="auto"/>
                <w:left w:val="none" w:sz="0" w:space="0" w:color="auto"/>
                <w:bottom w:val="none" w:sz="0" w:space="0" w:color="auto"/>
                <w:right w:val="none" w:sz="0" w:space="0" w:color="auto"/>
              </w:divBdr>
            </w:div>
            <w:div w:id="2022970275">
              <w:marLeft w:val="0"/>
              <w:marRight w:val="0"/>
              <w:marTop w:val="0"/>
              <w:marBottom w:val="0"/>
              <w:divBdr>
                <w:top w:val="none" w:sz="0" w:space="0" w:color="auto"/>
                <w:left w:val="none" w:sz="0" w:space="0" w:color="auto"/>
                <w:bottom w:val="none" w:sz="0" w:space="0" w:color="auto"/>
                <w:right w:val="none" w:sz="0" w:space="0" w:color="auto"/>
              </w:divBdr>
            </w:div>
          </w:divsChild>
        </w:div>
        <w:div w:id="1602495594">
          <w:marLeft w:val="0"/>
          <w:marRight w:val="0"/>
          <w:marTop w:val="0"/>
          <w:marBottom w:val="0"/>
          <w:divBdr>
            <w:top w:val="none" w:sz="0" w:space="0" w:color="auto"/>
            <w:left w:val="none" w:sz="0" w:space="0" w:color="auto"/>
            <w:bottom w:val="none" w:sz="0" w:space="0" w:color="auto"/>
            <w:right w:val="none" w:sz="0" w:space="0" w:color="auto"/>
          </w:divBdr>
        </w:div>
        <w:div w:id="1650862568">
          <w:marLeft w:val="0"/>
          <w:marRight w:val="0"/>
          <w:marTop w:val="0"/>
          <w:marBottom w:val="0"/>
          <w:divBdr>
            <w:top w:val="none" w:sz="0" w:space="0" w:color="auto"/>
            <w:left w:val="none" w:sz="0" w:space="0" w:color="auto"/>
            <w:bottom w:val="none" w:sz="0" w:space="0" w:color="auto"/>
            <w:right w:val="none" w:sz="0" w:space="0" w:color="auto"/>
          </w:divBdr>
        </w:div>
        <w:div w:id="1662075074">
          <w:marLeft w:val="0"/>
          <w:marRight w:val="0"/>
          <w:marTop w:val="0"/>
          <w:marBottom w:val="0"/>
          <w:divBdr>
            <w:top w:val="none" w:sz="0" w:space="0" w:color="auto"/>
            <w:left w:val="none" w:sz="0" w:space="0" w:color="auto"/>
            <w:bottom w:val="none" w:sz="0" w:space="0" w:color="auto"/>
            <w:right w:val="none" w:sz="0" w:space="0" w:color="auto"/>
          </w:divBdr>
        </w:div>
        <w:div w:id="1671524334">
          <w:marLeft w:val="0"/>
          <w:marRight w:val="0"/>
          <w:marTop w:val="0"/>
          <w:marBottom w:val="0"/>
          <w:divBdr>
            <w:top w:val="none" w:sz="0" w:space="0" w:color="auto"/>
            <w:left w:val="none" w:sz="0" w:space="0" w:color="auto"/>
            <w:bottom w:val="none" w:sz="0" w:space="0" w:color="auto"/>
            <w:right w:val="none" w:sz="0" w:space="0" w:color="auto"/>
          </w:divBdr>
        </w:div>
        <w:div w:id="1737899462">
          <w:marLeft w:val="0"/>
          <w:marRight w:val="0"/>
          <w:marTop w:val="0"/>
          <w:marBottom w:val="0"/>
          <w:divBdr>
            <w:top w:val="none" w:sz="0" w:space="0" w:color="auto"/>
            <w:left w:val="none" w:sz="0" w:space="0" w:color="auto"/>
            <w:bottom w:val="none" w:sz="0" w:space="0" w:color="auto"/>
            <w:right w:val="none" w:sz="0" w:space="0" w:color="auto"/>
          </w:divBdr>
        </w:div>
        <w:div w:id="1762986260">
          <w:marLeft w:val="0"/>
          <w:marRight w:val="0"/>
          <w:marTop w:val="0"/>
          <w:marBottom w:val="0"/>
          <w:divBdr>
            <w:top w:val="none" w:sz="0" w:space="0" w:color="auto"/>
            <w:left w:val="none" w:sz="0" w:space="0" w:color="auto"/>
            <w:bottom w:val="none" w:sz="0" w:space="0" w:color="auto"/>
            <w:right w:val="none" w:sz="0" w:space="0" w:color="auto"/>
          </w:divBdr>
          <w:divsChild>
            <w:div w:id="75441520">
              <w:marLeft w:val="0"/>
              <w:marRight w:val="0"/>
              <w:marTop w:val="0"/>
              <w:marBottom w:val="0"/>
              <w:divBdr>
                <w:top w:val="none" w:sz="0" w:space="0" w:color="auto"/>
                <w:left w:val="none" w:sz="0" w:space="0" w:color="auto"/>
                <w:bottom w:val="none" w:sz="0" w:space="0" w:color="auto"/>
                <w:right w:val="none" w:sz="0" w:space="0" w:color="auto"/>
              </w:divBdr>
            </w:div>
            <w:div w:id="201602731">
              <w:marLeft w:val="0"/>
              <w:marRight w:val="0"/>
              <w:marTop w:val="0"/>
              <w:marBottom w:val="0"/>
              <w:divBdr>
                <w:top w:val="none" w:sz="0" w:space="0" w:color="auto"/>
                <w:left w:val="none" w:sz="0" w:space="0" w:color="auto"/>
                <w:bottom w:val="none" w:sz="0" w:space="0" w:color="auto"/>
                <w:right w:val="none" w:sz="0" w:space="0" w:color="auto"/>
              </w:divBdr>
            </w:div>
            <w:div w:id="1221019636">
              <w:marLeft w:val="0"/>
              <w:marRight w:val="0"/>
              <w:marTop w:val="0"/>
              <w:marBottom w:val="0"/>
              <w:divBdr>
                <w:top w:val="none" w:sz="0" w:space="0" w:color="auto"/>
                <w:left w:val="none" w:sz="0" w:space="0" w:color="auto"/>
                <w:bottom w:val="none" w:sz="0" w:space="0" w:color="auto"/>
                <w:right w:val="none" w:sz="0" w:space="0" w:color="auto"/>
              </w:divBdr>
            </w:div>
            <w:div w:id="1295713336">
              <w:marLeft w:val="0"/>
              <w:marRight w:val="0"/>
              <w:marTop w:val="0"/>
              <w:marBottom w:val="0"/>
              <w:divBdr>
                <w:top w:val="none" w:sz="0" w:space="0" w:color="auto"/>
                <w:left w:val="none" w:sz="0" w:space="0" w:color="auto"/>
                <w:bottom w:val="none" w:sz="0" w:space="0" w:color="auto"/>
                <w:right w:val="none" w:sz="0" w:space="0" w:color="auto"/>
              </w:divBdr>
            </w:div>
          </w:divsChild>
        </w:div>
        <w:div w:id="2020888964">
          <w:marLeft w:val="0"/>
          <w:marRight w:val="0"/>
          <w:marTop w:val="0"/>
          <w:marBottom w:val="0"/>
          <w:divBdr>
            <w:top w:val="none" w:sz="0" w:space="0" w:color="auto"/>
            <w:left w:val="none" w:sz="0" w:space="0" w:color="auto"/>
            <w:bottom w:val="none" w:sz="0" w:space="0" w:color="auto"/>
            <w:right w:val="none" w:sz="0" w:space="0" w:color="auto"/>
          </w:divBdr>
        </w:div>
        <w:div w:id="2051688909">
          <w:marLeft w:val="0"/>
          <w:marRight w:val="0"/>
          <w:marTop w:val="0"/>
          <w:marBottom w:val="0"/>
          <w:divBdr>
            <w:top w:val="none" w:sz="0" w:space="0" w:color="auto"/>
            <w:left w:val="none" w:sz="0" w:space="0" w:color="auto"/>
            <w:bottom w:val="none" w:sz="0" w:space="0" w:color="auto"/>
            <w:right w:val="none" w:sz="0" w:space="0" w:color="auto"/>
          </w:divBdr>
          <w:divsChild>
            <w:div w:id="327827440">
              <w:marLeft w:val="0"/>
              <w:marRight w:val="0"/>
              <w:marTop w:val="30"/>
              <w:marBottom w:val="30"/>
              <w:divBdr>
                <w:top w:val="none" w:sz="0" w:space="0" w:color="auto"/>
                <w:left w:val="none" w:sz="0" w:space="0" w:color="auto"/>
                <w:bottom w:val="none" w:sz="0" w:space="0" w:color="auto"/>
                <w:right w:val="none" w:sz="0" w:space="0" w:color="auto"/>
              </w:divBdr>
              <w:divsChild>
                <w:div w:id="144863738">
                  <w:marLeft w:val="0"/>
                  <w:marRight w:val="0"/>
                  <w:marTop w:val="0"/>
                  <w:marBottom w:val="0"/>
                  <w:divBdr>
                    <w:top w:val="none" w:sz="0" w:space="0" w:color="auto"/>
                    <w:left w:val="none" w:sz="0" w:space="0" w:color="auto"/>
                    <w:bottom w:val="none" w:sz="0" w:space="0" w:color="auto"/>
                    <w:right w:val="none" w:sz="0" w:space="0" w:color="auto"/>
                  </w:divBdr>
                  <w:divsChild>
                    <w:div w:id="1946763826">
                      <w:marLeft w:val="0"/>
                      <w:marRight w:val="0"/>
                      <w:marTop w:val="0"/>
                      <w:marBottom w:val="0"/>
                      <w:divBdr>
                        <w:top w:val="none" w:sz="0" w:space="0" w:color="auto"/>
                        <w:left w:val="none" w:sz="0" w:space="0" w:color="auto"/>
                        <w:bottom w:val="none" w:sz="0" w:space="0" w:color="auto"/>
                        <w:right w:val="none" w:sz="0" w:space="0" w:color="auto"/>
                      </w:divBdr>
                    </w:div>
                  </w:divsChild>
                </w:div>
                <w:div w:id="1052078399">
                  <w:marLeft w:val="0"/>
                  <w:marRight w:val="0"/>
                  <w:marTop w:val="0"/>
                  <w:marBottom w:val="0"/>
                  <w:divBdr>
                    <w:top w:val="none" w:sz="0" w:space="0" w:color="auto"/>
                    <w:left w:val="none" w:sz="0" w:space="0" w:color="auto"/>
                    <w:bottom w:val="none" w:sz="0" w:space="0" w:color="auto"/>
                    <w:right w:val="none" w:sz="0" w:space="0" w:color="auto"/>
                  </w:divBdr>
                  <w:divsChild>
                    <w:div w:id="286543949">
                      <w:marLeft w:val="0"/>
                      <w:marRight w:val="0"/>
                      <w:marTop w:val="0"/>
                      <w:marBottom w:val="0"/>
                      <w:divBdr>
                        <w:top w:val="none" w:sz="0" w:space="0" w:color="auto"/>
                        <w:left w:val="none" w:sz="0" w:space="0" w:color="auto"/>
                        <w:bottom w:val="none" w:sz="0" w:space="0" w:color="auto"/>
                        <w:right w:val="none" w:sz="0" w:space="0" w:color="auto"/>
                      </w:divBdr>
                    </w:div>
                  </w:divsChild>
                </w:div>
                <w:div w:id="1349723121">
                  <w:marLeft w:val="0"/>
                  <w:marRight w:val="0"/>
                  <w:marTop w:val="0"/>
                  <w:marBottom w:val="0"/>
                  <w:divBdr>
                    <w:top w:val="none" w:sz="0" w:space="0" w:color="auto"/>
                    <w:left w:val="none" w:sz="0" w:space="0" w:color="auto"/>
                    <w:bottom w:val="none" w:sz="0" w:space="0" w:color="auto"/>
                    <w:right w:val="none" w:sz="0" w:space="0" w:color="auto"/>
                  </w:divBdr>
                  <w:divsChild>
                    <w:div w:id="100761459">
                      <w:marLeft w:val="0"/>
                      <w:marRight w:val="0"/>
                      <w:marTop w:val="0"/>
                      <w:marBottom w:val="0"/>
                      <w:divBdr>
                        <w:top w:val="none" w:sz="0" w:space="0" w:color="auto"/>
                        <w:left w:val="none" w:sz="0" w:space="0" w:color="auto"/>
                        <w:bottom w:val="none" w:sz="0" w:space="0" w:color="auto"/>
                        <w:right w:val="none" w:sz="0" w:space="0" w:color="auto"/>
                      </w:divBdr>
                    </w:div>
                    <w:div w:id="270208969">
                      <w:marLeft w:val="0"/>
                      <w:marRight w:val="0"/>
                      <w:marTop w:val="0"/>
                      <w:marBottom w:val="0"/>
                      <w:divBdr>
                        <w:top w:val="none" w:sz="0" w:space="0" w:color="auto"/>
                        <w:left w:val="none" w:sz="0" w:space="0" w:color="auto"/>
                        <w:bottom w:val="none" w:sz="0" w:space="0" w:color="auto"/>
                        <w:right w:val="none" w:sz="0" w:space="0" w:color="auto"/>
                      </w:divBdr>
                    </w:div>
                    <w:div w:id="765885216">
                      <w:marLeft w:val="0"/>
                      <w:marRight w:val="0"/>
                      <w:marTop w:val="0"/>
                      <w:marBottom w:val="0"/>
                      <w:divBdr>
                        <w:top w:val="none" w:sz="0" w:space="0" w:color="auto"/>
                        <w:left w:val="none" w:sz="0" w:space="0" w:color="auto"/>
                        <w:bottom w:val="none" w:sz="0" w:space="0" w:color="auto"/>
                        <w:right w:val="none" w:sz="0" w:space="0" w:color="auto"/>
                      </w:divBdr>
                    </w:div>
                    <w:div w:id="863057561">
                      <w:marLeft w:val="0"/>
                      <w:marRight w:val="0"/>
                      <w:marTop w:val="0"/>
                      <w:marBottom w:val="0"/>
                      <w:divBdr>
                        <w:top w:val="none" w:sz="0" w:space="0" w:color="auto"/>
                        <w:left w:val="none" w:sz="0" w:space="0" w:color="auto"/>
                        <w:bottom w:val="none" w:sz="0" w:space="0" w:color="auto"/>
                        <w:right w:val="none" w:sz="0" w:space="0" w:color="auto"/>
                      </w:divBdr>
                    </w:div>
                    <w:div w:id="1175850968">
                      <w:marLeft w:val="0"/>
                      <w:marRight w:val="0"/>
                      <w:marTop w:val="0"/>
                      <w:marBottom w:val="0"/>
                      <w:divBdr>
                        <w:top w:val="none" w:sz="0" w:space="0" w:color="auto"/>
                        <w:left w:val="none" w:sz="0" w:space="0" w:color="auto"/>
                        <w:bottom w:val="none" w:sz="0" w:space="0" w:color="auto"/>
                        <w:right w:val="none" w:sz="0" w:space="0" w:color="auto"/>
                      </w:divBdr>
                    </w:div>
                    <w:div w:id="1903640395">
                      <w:marLeft w:val="0"/>
                      <w:marRight w:val="0"/>
                      <w:marTop w:val="0"/>
                      <w:marBottom w:val="0"/>
                      <w:divBdr>
                        <w:top w:val="none" w:sz="0" w:space="0" w:color="auto"/>
                        <w:left w:val="none" w:sz="0" w:space="0" w:color="auto"/>
                        <w:bottom w:val="none" w:sz="0" w:space="0" w:color="auto"/>
                        <w:right w:val="none" w:sz="0" w:space="0" w:color="auto"/>
                      </w:divBdr>
                    </w:div>
                  </w:divsChild>
                </w:div>
                <w:div w:id="1920942346">
                  <w:marLeft w:val="0"/>
                  <w:marRight w:val="0"/>
                  <w:marTop w:val="0"/>
                  <w:marBottom w:val="0"/>
                  <w:divBdr>
                    <w:top w:val="none" w:sz="0" w:space="0" w:color="auto"/>
                    <w:left w:val="none" w:sz="0" w:space="0" w:color="auto"/>
                    <w:bottom w:val="none" w:sz="0" w:space="0" w:color="auto"/>
                    <w:right w:val="none" w:sz="0" w:space="0" w:color="auto"/>
                  </w:divBdr>
                  <w:divsChild>
                    <w:div w:id="538010113">
                      <w:marLeft w:val="0"/>
                      <w:marRight w:val="0"/>
                      <w:marTop w:val="0"/>
                      <w:marBottom w:val="0"/>
                      <w:divBdr>
                        <w:top w:val="none" w:sz="0" w:space="0" w:color="auto"/>
                        <w:left w:val="none" w:sz="0" w:space="0" w:color="auto"/>
                        <w:bottom w:val="none" w:sz="0" w:space="0" w:color="auto"/>
                        <w:right w:val="none" w:sz="0" w:space="0" w:color="auto"/>
                      </w:divBdr>
                    </w:div>
                    <w:div w:id="902716631">
                      <w:marLeft w:val="0"/>
                      <w:marRight w:val="0"/>
                      <w:marTop w:val="0"/>
                      <w:marBottom w:val="0"/>
                      <w:divBdr>
                        <w:top w:val="none" w:sz="0" w:space="0" w:color="auto"/>
                        <w:left w:val="none" w:sz="0" w:space="0" w:color="auto"/>
                        <w:bottom w:val="none" w:sz="0" w:space="0" w:color="auto"/>
                        <w:right w:val="none" w:sz="0" w:space="0" w:color="auto"/>
                      </w:divBdr>
                    </w:div>
                    <w:div w:id="1250625139">
                      <w:marLeft w:val="0"/>
                      <w:marRight w:val="0"/>
                      <w:marTop w:val="0"/>
                      <w:marBottom w:val="0"/>
                      <w:divBdr>
                        <w:top w:val="none" w:sz="0" w:space="0" w:color="auto"/>
                        <w:left w:val="none" w:sz="0" w:space="0" w:color="auto"/>
                        <w:bottom w:val="none" w:sz="0" w:space="0" w:color="auto"/>
                        <w:right w:val="none" w:sz="0" w:space="0" w:color="auto"/>
                      </w:divBdr>
                    </w:div>
                    <w:div w:id="1469514622">
                      <w:marLeft w:val="0"/>
                      <w:marRight w:val="0"/>
                      <w:marTop w:val="0"/>
                      <w:marBottom w:val="0"/>
                      <w:divBdr>
                        <w:top w:val="none" w:sz="0" w:space="0" w:color="auto"/>
                        <w:left w:val="none" w:sz="0" w:space="0" w:color="auto"/>
                        <w:bottom w:val="none" w:sz="0" w:space="0" w:color="auto"/>
                        <w:right w:val="none" w:sz="0" w:space="0" w:color="auto"/>
                      </w:divBdr>
                    </w:div>
                    <w:div w:id="1544362027">
                      <w:marLeft w:val="0"/>
                      <w:marRight w:val="0"/>
                      <w:marTop w:val="0"/>
                      <w:marBottom w:val="0"/>
                      <w:divBdr>
                        <w:top w:val="none" w:sz="0" w:space="0" w:color="auto"/>
                        <w:left w:val="none" w:sz="0" w:space="0" w:color="auto"/>
                        <w:bottom w:val="none" w:sz="0" w:space="0" w:color="auto"/>
                        <w:right w:val="none" w:sz="0" w:space="0" w:color="auto"/>
                      </w:divBdr>
                    </w:div>
                    <w:div w:id="20268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5379">
      <w:bodyDiv w:val="1"/>
      <w:marLeft w:val="0"/>
      <w:marRight w:val="0"/>
      <w:marTop w:val="0"/>
      <w:marBottom w:val="0"/>
      <w:divBdr>
        <w:top w:val="none" w:sz="0" w:space="0" w:color="auto"/>
        <w:left w:val="none" w:sz="0" w:space="0" w:color="auto"/>
        <w:bottom w:val="none" w:sz="0" w:space="0" w:color="auto"/>
        <w:right w:val="none" w:sz="0" w:space="0" w:color="auto"/>
      </w:divBdr>
      <w:divsChild>
        <w:div w:id="33896095">
          <w:marLeft w:val="0"/>
          <w:marRight w:val="0"/>
          <w:marTop w:val="0"/>
          <w:marBottom w:val="0"/>
          <w:divBdr>
            <w:top w:val="none" w:sz="0" w:space="0" w:color="auto"/>
            <w:left w:val="none" w:sz="0" w:space="0" w:color="auto"/>
            <w:bottom w:val="none" w:sz="0" w:space="0" w:color="auto"/>
            <w:right w:val="none" w:sz="0" w:space="0" w:color="auto"/>
          </w:divBdr>
        </w:div>
        <w:div w:id="213929114">
          <w:marLeft w:val="0"/>
          <w:marRight w:val="0"/>
          <w:marTop w:val="0"/>
          <w:marBottom w:val="0"/>
          <w:divBdr>
            <w:top w:val="none" w:sz="0" w:space="0" w:color="auto"/>
            <w:left w:val="none" w:sz="0" w:space="0" w:color="auto"/>
            <w:bottom w:val="none" w:sz="0" w:space="0" w:color="auto"/>
            <w:right w:val="none" w:sz="0" w:space="0" w:color="auto"/>
          </w:divBdr>
        </w:div>
        <w:div w:id="310527645">
          <w:marLeft w:val="0"/>
          <w:marRight w:val="0"/>
          <w:marTop w:val="0"/>
          <w:marBottom w:val="0"/>
          <w:divBdr>
            <w:top w:val="none" w:sz="0" w:space="0" w:color="auto"/>
            <w:left w:val="none" w:sz="0" w:space="0" w:color="auto"/>
            <w:bottom w:val="none" w:sz="0" w:space="0" w:color="auto"/>
            <w:right w:val="none" w:sz="0" w:space="0" w:color="auto"/>
          </w:divBdr>
        </w:div>
        <w:div w:id="422802513">
          <w:marLeft w:val="0"/>
          <w:marRight w:val="0"/>
          <w:marTop w:val="0"/>
          <w:marBottom w:val="0"/>
          <w:divBdr>
            <w:top w:val="none" w:sz="0" w:space="0" w:color="auto"/>
            <w:left w:val="none" w:sz="0" w:space="0" w:color="auto"/>
            <w:bottom w:val="none" w:sz="0" w:space="0" w:color="auto"/>
            <w:right w:val="none" w:sz="0" w:space="0" w:color="auto"/>
          </w:divBdr>
        </w:div>
        <w:div w:id="438063659">
          <w:marLeft w:val="0"/>
          <w:marRight w:val="0"/>
          <w:marTop w:val="0"/>
          <w:marBottom w:val="0"/>
          <w:divBdr>
            <w:top w:val="none" w:sz="0" w:space="0" w:color="auto"/>
            <w:left w:val="none" w:sz="0" w:space="0" w:color="auto"/>
            <w:bottom w:val="none" w:sz="0" w:space="0" w:color="auto"/>
            <w:right w:val="none" w:sz="0" w:space="0" w:color="auto"/>
          </w:divBdr>
        </w:div>
        <w:div w:id="505756092">
          <w:marLeft w:val="0"/>
          <w:marRight w:val="0"/>
          <w:marTop w:val="0"/>
          <w:marBottom w:val="0"/>
          <w:divBdr>
            <w:top w:val="none" w:sz="0" w:space="0" w:color="auto"/>
            <w:left w:val="none" w:sz="0" w:space="0" w:color="auto"/>
            <w:bottom w:val="none" w:sz="0" w:space="0" w:color="auto"/>
            <w:right w:val="none" w:sz="0" w:space="0" w:color="auto"/>
          </w:divBdr>
        </w:div>
        <w:div w:id="744377880">
          <w:marLeft w:val="0"/>
          <w:marRight w:val="0"/>
          <w:marTop w:val="0"/>
          <w:marBottom w:val="0"/>
          <w:divBdr>
            <w:top w:val="none" w:sz="0" w:space="0" w:color="auto"/>
            <w:left w:val="none" w:sz="0" w:space="0" w:color="auto"/>
            <w:bottom w:val="none" w:sz="0" w:space="0" w:color="auto"/>
            <w:right w:val="none" w:sz="0" w:space="0" w:color="auto"/>
          </w:divBdr>
        </w:div>
        <w:div w:id="830683388">
          <w:marLeft w:val="0"/>
          <w:marRight w:val="0"/>
          <w:marTop w:val="0"/>
          <w:marBottom w:val="0"/>
          <w:divBdr>
            <w:top w:val="none" w:sz="0" w:space="0" w:color="auto"/>
            <w:left w:val="none" w:sz="0" w:space="0" w:color="auto"/>
            <w:bottom w:val="none" w:sz="0" w:space="0" w:color="auto"/>
            <w:right w:val="none" w:sz="0" w:space="0" w:color="auto"/>
          </w:divBdr>
          <w:divsChild>
            <w:div w:id="1722364836">
              <w:marLeft w:val="-75"/>
              <w:marRight w:val="0"/>
              <w:marTop w:val="30"/>
              <w:marBottom w:val="30"/>
              <w:divBdr>
                <w:top w:val="none" w:sz="0" w:space="0" w:color="auto"/>
                <w:left w:val="none" w:sz="0" w:space="0" w:color="auto"/>
                <w:bottom w:val="none" w:sz="0" w:space="0" w:color="auto"/>
                <w:right w:val="none" w:sz="0" w:space="0" w:color="auto"/>
              </w:divBdr>
              <w:divsChild>
                <w:div w:id="57829056">
                  <w:marLeft w:val="0"/>
                  <w:marRight w:val="0"/>
                  <w:marTop w:val="0"/>
                  <w:marBottom w:val="0"/>
                  <w:divBdr>
                    <w:top w:val="none" w:sz="0" w:space="0" w:color="auto"/>
                    <w:left w:val="none" w:sz="0" w:space="0" w:color="auto"/>
                    <w:bottom w:val="none" w:sz="0" w:space="0" w:color="auto"/>
                    <w:right w:val="none" w:sz="0" w:space="0" w:color="auto"/>
                  </w:divBdr>
                  <w:divsChild>
                    <w:div w:id="1355767374">
                      <w:marLeft w:val="0"/>
                      <w:marRight w:val="0"/>
                      <w:marTop w:val="0"/>
                      <w:marBottom w:val="0"/>
                      <w:divBdr>
                        <w:top w:val="none" w:sz="0" w:space="0" w:color="auto"/>
                        <w:left w:val="none" w:sz="0" w:space="0" w:color="auto"/>
                        <w:bottom w:val="none" w:sz="0" w:space="0" w:color="auto"/>
                        <w:right w:val="none" w:sz="0" w:space="0" w:color="auto"/>
                      </w:divBdr>
                    </w:div>
                  </w:divsChild>
                </w:div>
                <w:div w:id="255869993">
                  <w:marLeft w:val="0"/>
                  <w:marRight w:val="0"/>
                  <w:marTop w:val="0"/>
                  <w:marBottom w:val="0"/>
                  <w:divBdr>
                    <w:top w:val="none" w:sz="0" w:space="0" w:color="auto"/>
                    <w:left w:val="none" w:sz="0" w:space="0" w:color="auto"/>
                    <w:bottom w:val="none" w:sz="0" w:space="0" w:color="auto"/>
                    <w:right w:val="none" w:sz="0" w:space="0" w:color="auto"/>
                  </w:divBdr>
                  <w:divsChild>
                    <w:div w:id="943852638">
                      <w:marLeft w:val="0"/>
                      <w:marRight w:val="0"/>
                      <w:marTop w:val="0"/>
                      <w:marBottom w:val="0"/>
                      <w:divBdr>
                        <w:top w:val="none" w:sz="0" w:space="0" w:color="auto"/>
                        <w:left w:val="none" w:sz="0" w:space="0" w:color="auto"/>
                        <w:bottom w:val="none" w:sz="0" w:space="0" w:color="auto"/>
                        <w:right w:val="none" w:sz="0" w:space="0" w:color="auto"/>
                      </w:divBdr>
                    </w:div>
                  </w:divsChild>
                </w:div>
                <w:div w:id="509754288">
                  <w:marLeft w:val="0"/>
                  <w:marRight w:val="0"/>
                  <w:marTop w:val="0"/>
                  <w:marBottom w:val="0"/>
                  <w:divBdr>
                    <w:top w:val="none" w:sz="0" w:space="0" w:color="auto"/>
                    <w:left w:val="none" w:sz="0" w:space="0" w:color="auto"/>
                    <w:bottom w:val="none" w:sz="0" w:space="0" w:color="auto"/>
                    <w:right w:val="none" w:sz="0" w:space="0" w:color="auto"/>
                  </w:divBdr>
                  <w:divsChild>
                    <w:div w:id="1458184559">
                      <w:marLeft w:val="0"/>
                      <w:marRight w:val="0"/>
                      <w:marTop w:val="0"/>
                      <w:marBottom w:val="0"/>
                      <w:divBdr>
                        <w:top w:val="none" w:sz="0" w:space="0" w:color="auto"/>
                        <w:left w:val="none" w:sz="0" w:space="0" w:color="auto"/>
                        <w:bottom w:val="none" w:sz="0" w:space="0" w:color="auto"/>
                        <w:right w:val="none" w:sz="0" w:space="0" w:color="auto"/>
                      </w:divBdr>
                    </w:div>
                  </w:divsChild>
                </w:div>
                <w:div w:id="887033185">
                  <w:marLeft w:val="0"/>
                  <w:marRight w:val="0"/>
                  <w:marTop w:val="0"/>
                  <w:marBottom w:val="0"/>
                  <w:divBdr>
                    <w:top w:val="none" w:sz="0" w:space="0" w:color="auto"/>
                    <w:left w:val="none" w:sz="0" w:space="0" w:color="auto"/>
                    <w:bottom w:val="none" w:sz="0" w:space="0" w:color="auto"/>
                    <w:right w:val="none" w:sz="0" w:space="0" w:color="auto"/>
                  </w:divBdr>
                  <w:divsChild>
                    <w:div w:id="1681277674">
                      <w:marLeft w:val="0"/>
                      <w:marRight w:val="0"/>
                      <w:marTop w:val="0"/>
                      <w:marBottom w:val="0"/>
                      <w:divBdr>
                        <w:top w:val="none" w:sz="0" w:space="0" w:color="auto"/>
                        <w:left w:val="none" w:sz="0" w:space="0" w:color="auto"/>
                        <w:bottom w:val="none" w:sz="0" w:space="0" w:color="auto"/>
                        <w:right w:val="none" w:sz="0" w:space="0" w:color="auto"/>
                      </w:divBdr>
                    </w:div>
                  </w:divsChild>
                </w:div>
                <w:div w:id="969020316">
                  <w:marLeft w:val="0"/>
                  <w:marRight w:val="0"/>
                  <w:marTop w:val="0"/>
                  <w:marBottom w:val="0"/>
                  <w:divBdr>
                    <w:top w:val="none" w:sz="0" w:space="0" w:color="auto"/>
                    <w:left w:val="none" w:sz="0" w:space="0" w:color="auto"/>
                    <w:bottom w:val="none" w:sz="0" w:space="0" w:color="auto"/>
                    <w:right w:val="none" w:sz="0" w:space="0" w:color="auto"/>
                  </w:divBdr>
                  <w:divsChild>
                    <w:div w:id="599029893">
                      <w:marLeft w:val="0"/>
                      <w:marRight w:val="0"/>
                      <w:marTop w:val="0"/>
                      <w:marBottom w:val="0"/>
                      <w:divBdr>
                        <w:top w:val="none" w:sz="0" w:space="0" w:color="auto"/>
                        <w:left w:val="none" w:sz="0" w:space="0" w:color="auto"/>
                        <w:bottom w:val="none" w:sz="0" w:space="0" w:color="auto"/>
                        <w:right w:val="none" w:sz="0" w:space="0" w:color="auto"/>
                      </w:divBdr>
                    </w:div>
                  </w:divsChild>
                </w:div>
                <w:div w:id="1000619434">
                  <w:marLeft w:val="0"/>
                  <w:marRight w:val="0"/>
                  <w:marTop w:val="0"/>
                  <w:marBottom w:val="0"/>
                  <w:divBdr>
                    <w:top w:val="none" w:sz="0" w:space="0" w:color="auto"/>
                    <w:left w:val="none" w:sz="0" w:space="0" w:color="auto"/>
                    <w:bottom w:val="none" w:sz="0" w:space="0" w:color="auto"/>
                    <w:right w:val="none" w:sz="0" w:space="0" w:color="auto"/>
                  </w:divBdr>
                  <w:divsChild>
                    <w:div w:id="689841633">
                      <w:marLeft w:val="0"/>
                      <w:marRight w:val="0"/>
                      <w:marTop w:val="0"/>
                      <w:marBottom w:val="0"/>
                      <w:divBdr>
                        <w:top w:val="none" w:sz="0" w:space="0" w:color="auto"/>
                        <w:left w:val="none" w:sz="0" w:space="0" w:color="auto"/>
                        <w:bottom w:val="none" w:sz="0" w:space="0" w:color="auto"/>
                        <w:right w:val="none" w:sz="0" w:space="0" w:color="auto"/>
                      </w:divBdr>
                    </w:div>
                  </w:divsChild>
                </w:div>
                <w:div w:id="1120106030">
                  <w:marLeft w:val="0"/>
                  <w:marRight w:val="0"/>
                  <w:marTop w:val="0"/>
                  <w:marBottom w:val="0"/>
                  <w:divBdr>
                    <w:top w:val="none" w:sz="0" w:space="0" w:color="auto"/>
                    <w:left w:val="none" w:sz="0" w:space="0" w:color="auto"/>
                    <w:bottom w:val="none" w:sz="0" w:space="0" w:color="auto"/>
                    <w:right w:val="none" w:sz="0" w:space="0" w:color="auto"/>
                  </w:divBdr>
                  <w:divsChild>
                    <w:div w:id="1925801636">
                      <w:marLeft w:val="0"/>
                      <w:marRight w:val="0"/>
                      <w:marTop w:val="0"/>
                      <w:marBottom w:val="0"/>
                      <w:divBdr>
                        <w:top w:val="none" w:sz="0" w:space="0" w:color="auto"/>
                        <w:left w:val="none" w:sz="0" w:space="0" w:color="auto"/>
                        <w:bottom w:val="none" w:sz="0" w:space="0" w:color="auto"/>
                        <w:right w:val="none" w:sz="0" w:space="0" w:color="auto"/>
                      </w:divBdr>
                    </w:div>
                  </w:divsChild>
                </w:div>
                <w:div w:id="1174152439">
                  <w:marLeft w:val="0"/>
                  <w:marRight w:val="0"/>
                  <w:marTop w:val="0"/>
                  <w:marBottom w:val="0"/>
                  <w:divBdr>
                    <w:top w:val="none" w:sz="0" w:space="0" w:color="auto"/>
                    <w:left w:val="none" w:sz="0" w:space="0" w:color="auto"/>
                    <w:bottom w:val="none" w:sz="0" w:space="0" w:color="auto"/>
                    <w:right w:val="none" w:sz="0" w:space="0" w:color="auto"/>
                  </w:divBdr>
                  <w:divsChild>
                    <w:div w:id="533543608">
                      <w:marLeft w:val="0"/>
                      <w:marRight w:val="0"/>
                      <w:marTop w:val="0"/>
                      <w:marBottom w:val="0"/>
                      <w:divBdr>
                        <w:top w:val="none" w:sz="0" w:space="0" w:color="auto"/>
                        <w:left w:val="none" w:sz="0" w:space="0" w:color="auto"/>
                        <w:bottom w:val="none" w:sz="0" w:space="0" w:color="auto"/>
                        <w:right w:val="none" w:sz="0" w:space="0" w:color="auto"/>
                      </w:divBdr>
                    </w:div>
                  </w:divsChild>
                </w:div>
                <w:div w:id="1513372828">
                  <w:marLeft w:val="0"/>
                  <w:marRight w:val="0"/>
                  <w:marTop w:val="0"/>
                  <w:marBottom w:val="0"/>
                  <w:divBdr>
                    <w:top w:val="none" w:sz="0" w:space="0" w:color="auto"/>
                    <w:left w:val="none" w:sz="0" w:space="0" w:color="auto"/>
                    <w:bottom w:val="none" w:sz="0" w:space="0" w:color="auto"/>
                    <w:right w:val="none" w:sz="0" w:space="0" w:color="auto"/>
                  </w:divBdr>
                  <w:divsChild>
                    <w:div w:id="1814985535">
                      <w:marLeft w:val="0"/>
                      <w:marRight w:val="0"/>
                      <w:marTop w:val="0"/>
                      <w:marBottom w:val="0"/>
                      <w:divBdr>
                        <w:top w:val="none" w:sz="0" w:space="0" w:color="auto"/>
                        <w:left w:val="none" w:sz="0" w:space="0" w:color="auto"/>
                        <w:bottom w:val="none" w:sz="0" w:space="0" w:color="auto"/>
                        <w:right w:val="none" w:sz="0" w:space="0" w:color="auto"/>
                      </w:divBdr>
                    </w:div>
                  </w:divsChild>
                </w:div>
                <w:div w:id="1653636791">
                  <w:marLeft w:val="0"/>
                  <w:marRight w:val="0"/>
                  <w:marTop w:val="0"/>
                  <w:marBottom w:val="0"/>
                  <w:divBdr>
                    <w:top w:val="none" w:sz="0" w:space="0" w:color="auto"/>
                    <w:left w:val="none" w:sz="0" w:space="0" w:color="auto"/>
                    <w:bottom w:val="none" w:sz="0" w:space="0" w:color="auto"/>
                    <w:right w:val="none" w:sz="0" w:space="0" w:color="auto"/>
                  </w:divBdr>
                  <w:divsChild>
                    <w:div w:id="387339893">
                      <w:marLeft w:val="0"/>
                      <w:marRight w:val="0"/>
                      <w:marTop w:val="0"/>
                      <w:marBottom w:val="0"/>
                      <w:divBdr>
                        <w:top w:val="none" w:sz="0" w:space="0" w:color="auto"/>
                        <w:left w:val="none" w:sz="0" w:space="0" w:color="auto"/>
                        <w:bottom w:val="none" w:sz="0" w:space="0" w:color="auto"/>
                        <w:right w:val="none" w:sz="0" w:space="0" w:color="auto"/>
                      </w:divBdr>
                    </w:div>
                  </w:divsChild>
                </w:div>
                <w:div w:id="1693871375">
                  <w:marLeft w:val="0"/>
                  <w:marRight w:val="0"/>
                  <w:marTop w:val="0"/>
                  <w:marBottom w:val="0"/>
                  <w:divBdr>
                    <w:top w:val="none" w:sz="0" w:space="0" w:color="auto"/>
                    <w:left w:val="none" w:sz="0" w:space="0" w:color="auto"/>
                    <w:bottom w:val="none" w:sz="0" w:space="0" w:color="auto"/>
                    <w:right w:val="none" w:sz="0" w:space="0" w:color="auto"/>
                  </w:divBdr>
                  <w:divsChild>
                    <w:div w:id="1440568879">
                      <w:marLeft w:val="0"/>
                      <w:marRight w:val="0"/>
                      <w:marTop w:val="0"/>
                      <w:marBottom w:val="0"/>
                      <w:divBdr>
                        <w:top w:val="none" w:sz="0" w:space="0" w:color="auto"/>
                        <w:left w:val="none" w:sz="0" w:space="0" w:color="auto"/>
                        <w:bottom w:val="none" w:sz="0" w:space="0" w:color="auto"/>
                        <w:right w:val="none" w:sz="0" w:space="0" w:color="auto"/>
                      </w:divBdr>
                    </w:div>
                  </w:divsChild>
                </w:div>
                <w:div w:id="1879850403">
                  <w:marLeft w:val="0"/>
                  <w:marRight w:val="0"/>
                  <w:marTop w:val="0"/>
                  <w:marBottom w:val="0"/>
                  <w:divBdr>
                    <w:top w:val="none" w:sz="0" w:space="0" w:color="auto"/>
                    <w:left w:val="none" w:sz="0" w:space="0" w:color="auto"/>
                    <w:bottom w:val="none" w:sz="0" w:space="0" w:color="auto"/>
                    <w:right w:val="none" w:sz="0" w:space="0" w:color="auto"/>
                  </w:divBdr>
                  <w:divsChild>
                    <w:div w:id="1375739475">
                      <w:marLeft w:val="0"/>
                      <w:marRight w:val="0"/>
                      <w:marTop w:val="0"/>
                      <w:marBottom w:val="0"/>
                      <w:divBdr>
                        <w:top w:val="none" w:sz="0" w:space="0" w:color="auto"/>
                        <w:left w:val="none" w:sz="0" w:space="0" w:color="auto"/>
                        <w:bottom w:val="none" w:sz="0" w:space="0" w:color="auto"/>
                        <w:right w:val="none" w:sz="0" w:space="0" w:color="auto"/>
                      </w:divBdr>
                    </w:div>
                  </w:divsChild>
                </w:div>
                <w:div w:id="2001929193">
                  <w:marLeft w:val="0"/>
                  <w:marRight w:val="0"/>
                  <w:marTop w:val="0"/>
                  <w:marBottom w:val="0"/>
                  <w:divBdr>
                    <w:top w:val="none" w:sz="0" w:space="0" w:color="auto"/>
                    <w:left w:val="none" w:sz="0" w:space="0" w:color="auto"/>
                    <w:bottom w:val="none" w:sz="0" w:space="0" w:color="auto"/>
                    <w:right w:val="none" w:sz="0" w:space="0" w:color="auto"/>
                  </w:divBdr>
                  <w:divsChild>
                    <w:div w:id="1680883619">
                      <w:marLeft w:val="0"/>
                      <w:marRight w:val="0"/>
                      <w:marTop w:val="0"/>
                      <w:marBottom w:val="0"/>
                      <w:divBdr>
                        <w:top w:val="none" w:sz="0" w:space="0" w:color="auto"/>
                        <w:left w:val="none" w:sz="0" w:space="0" w:color="auto"/>
                        <w:bottom w:val="none" w:sz="0" w:space="0" w:color="auto"/>
                        <w:right w:val="none" w:sz="0" w:space="0" w:color="auto"/>
                      </w:divBdr>
                    </w:div>
                  </w:divsChild>
                </w:div>
                <w:div w:id="2134857837">
                  <w:marLeft w:val="0"/>
                  <w:marRight w:val="0"/>
                  <w:marTop w:val="0"/>
                  <w:marBottom w:val="0"/>
                  <w:divBdr>
                    <w:top w:val="none" w:sz="0" w:space="0" w:color="auto"/>
                    <w:left w:val="none" w:sz="0" w:space="0" w:color="auto"/>
                    <w:bottom w:val="none" w:sz="0" w:space="0" w:color="auto"/>
                    <w:right w:val="none" w:sz="0" w:space="0" w:color="auto"/>
                  </w:divBdr>
                  <w:divsChild>
                    <w:div w:id="18835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672">
          <w:marLeft w:val="0"/>
          <w:marRight w:val="0"/>
          <w:marTop w:val="0"/>
          <w:marBottom w:val="0"/>
          <w:divBdr>
            <w:top w:val="none" w:sz="0" w:space="0" w:color="auto"/>
            <w:left w:val="none" w:sz="0" w:space="0" w:color="auto"/>
            <w:bottom w:val="none" w:sz="0" w:space="0" w:color="auto"/>
            <w:right w:val="none" w:sz="0" w:space="0" w:color="auto"/>
          </w:divBdr>
        </w:div>
        <w:div w:id="952592856">
          <w:marLeft w:val="0"/>
          <w:marRight w:val="0"/>
          <w:marTop w:val="0"/>
          <w:marBottom w:val="0"/>
          <w:divBdr>
            <w:top w:val="none" w:sz="0" w:space="0" w:color="auto"/>
            <w:left w:val="none" w:sz="0" w:space="0" w:color="auto"/>
            <w:bottom w:val="none" w:sz="0" w:space="0" w:color="auto"/>
            <w:right w:val="none" w:sz="0" w:space="0" w:color="auto"/>
          </w:divBdr>
        </w:div>
        <w:div w:id="1040088999">
          <w:marLeft w:val="0"/>
          <w:marRight w:val="0"/>
          <w:marTop w:val="0"/>
          <w:marBottom w:val="0"/>
          <w:divBdr>
            <w:top w:val="none" w:sz="0" w:space="0" w:color="auto"/>
            <w:left w:val="none" w:sz="0" w:space="0" w:color="auto"/>
            <w:bottom w:val="none" w:sz="0" w:space="0" w:color="auto"/>
            <w:right w:val="none" w:sz="0" w:space="0" w:color="auto"/>
          </w:divBdr>
          <w:divsChild>
            <w:div w:id="50035699">
              <w:marLeft w:val="0"/>
              <w:marRight w:val="0"/>
              <w:marTop w:val="0"/>
              <w:marBottom w:val="0"/>
              <w:divBdr>
                <w:top w:val="none" w:sz="0" w:space="0" w:color="auto"/>
                <w:left w:val="none" w:sz="0" w:space="0" w:color="auto"/>
                <w:bottom w:val="none" w:sz="0" w:space="0" w:color="auto"/>
                <w:right w:val="none" w:sz="0" w:space="0" w:color="auto"/>
              </w:divBdr>
            </w:div>
            <w:div w:id="438182442">
              <w:marLeft w:val="0"/>
              <w:marRight w:val="0"/>
              <w:marTop w:val="0"/>
              <w:marBottom w:val="0"/>
              <w:divBdr>
                <w:top w:val="none" w:sz="0" w:space="0" w:color="auto"/>
                <w:left w:val="none" w:sz="0" w:space="0" w:color="auto"/>
                <w:bottom w:val="none" w:sz="0" w:space="0" w:color="auto"/>
                <w:right w:val="none" w:sz="0" w:space="0" w:color="auto"/>
              </w:divBdr>
            </w:div>
            <w:div w:id="918831307">
              <w:marLeft w:val="0"/>
              <w:marRight w:val="0"/>
              <w:marTop w:val="0"/>
              <w:marBottom w:val="0"/>
              <w:divBdr>
                <w:top w:val="none" w:sz="0" w:space="0" w:color="auto"/>
                <w:left w:val="none" w:sz="0" w:space="0" w:color="auto"/>
                <w:bottom w:val="none" w:sz="0" w:space="0" w:color="auto"/>
                <w:right w:val="none" w:sz="0" w:space="0" w:color="auto"/>
              </w:divBdr>
            </w:div>
            <w:div w:id="1005667016">
              <w:marLeft w:val="0"/>
              <w:marRight w:val="0"/>
              <w:marTop w:val="0"/>
              <w:marBottom w:val="0"/>
              <w:divBdr>
                <w:top w:val="none" w:sz="0" w:space="0" w:color="auto"/>
                <w:left w:val="none" w:sz="0" w:space="0" w:color="auto"/>
                <w:bottom w:val="none" w:sz="0" w:space="0" w:color="auto"/>
                <w:right w:val="none" w:sz="0" w:space="0" w:color="auto"/>
              </w:divBdr>
            </w:div>
            <w:div w:id="1076391405">
              <w:marLeft w:val="0"/>
              <w:marRight w:val="0"/>
              <w:marTop w:val="0"/>
              <w:marBottom w:val="0"/>
              <w:divBdr>
                <w:top w:val="none" w:sz="0" w:space="0" w:color="auto"/>
                <w:left w:val="none" w:sz="0" w:space="0" w:color="auto"/>
                <w:bottom w:val="none" w:sz="0" w:space="0" w:color="auto"/>
                <w:right w:val="none" w:sz="0" w:space="0" w:color="auto"/>
              </w:divBdr>
            </w:div>
          </w:divsChild>
        </w:div>
        <w:div w:id="1199850937">
          <w:marLeft w:val="0"/>
          <w:marRight w:val="0"/>
          <w:marTop w:val="0"/>
          <w:marBottom w:val="0"/>
          <w:divBdr>
            <w:top w:val="none" w:sz="0" w:space="0" w:color="auto"/>
            <w:left w:val="none" w:sz="0" w:space="0" w:color="auto"/>
            <w:bottom w:val="none" w:sz="0" w:space="0" w:color="auto"/>
            <w:right w:val="none" w:sz="0" w:space="0" w:color="auto"/>
          </w:divBdr>
        </w:div>
        <w:div w:id="1281300962">
          <w:marLeft w:val="0"/>
          <w:marRight w:val="0"/>
          <w:marTop w:val="0"/>
          <w:marBottom w:val="0"/>
          <w:divBdr>
            <w:top w:val="none" w:sz="0" w:space="0" w:color="auto"/>
            <w:left w:val="none" w:sz="0" w:space="0" w:color="auto"/>
            <w:bottom w:val="none" w:sz="0" w:space="0" w:color="auto"/>
            <w:right w:val="none" w:sz="0" w:space="0" w:color="auto"/>
          </w:divBdr>
        </w:div>
        <w:div w:id="1518960439">
          <w:marLeft w:val="0"/>
          <w:marRight w:val="0"/>
          <w:marTop w:val="0"/>
          <w:marBottom w:val="0"/>
          <w:divBdr>
            <w:top w:val="none" w:sz="0" w:space="0" w:color="auto"/>
            <w:left w:val="none" w:sz="0" w:space="0" w:color="auto"/>
            <w:bottom w:val="none" w:sz="0" w:space="0" w:color="auto"/>
            <w:right w:val="none" w:sz="0" w:space="0" w:color="auto"/>
          </w:divBdr>
        </w:div>
        <w:div w:id="1723868949">
          <w:marLeft w:val="0"/>
          <w:marRight w:val="0"/>
          <w:marTop w:val="0"/>
          <w:marBottom w:val="0"/>
          <w:divBdr>
            <w:top w:val="none" w:sz="0" w:space="0" w:color="auto"/>
            <w:left w:val="none" w:sz="0" w:space="0" w:color="auto"/>
            <w:bottom w:val="none" w:sz="0" w:space="0" w:color="auto"/>
            <w:right w:val="none" w:sz="0" w:space="0" w:color="auto"/>
          </w:divBdr>
          <w:divsChild>
            <w:div w:id="1269966271">
              <w:marLeft w:val="0"/>
              <w:marRight w:val="0"/>
              <w:marTop w:val="0"/>
              <w:marBottom w:val="0"/>
              <w:divBdr>
                <w:top w:val="none" w:sz="0" w:space="0" w:color="auto"/>
                <w:left w:val="none" w:sz="0" w:space="0" w:color="auto"/>
                <w:bottom w:val="none" w:sz="0" w:space="0" w:color="auto"/>
                <w:right w:val="none" w:sz="0" w:space="0" w:color="auto"/>
              </w:divBdr>
            </w:div>
            <w:div w:id="1438526453">
              <w:marLeft w:val="0"/>
              <w:marRight w:val="0"/>
              <w:marTop w:val="0"/>
              <w:marBottom w:val="0"/>
              <w:divBdr>
                <w:top w:val="none" w:sz="0" w:space="0" w:color="auto"/>
                <w:left w:val="none" w:sz="0" w:space="0" w:color="auto"/>
                <w:bottom w:val="none" w:sz="0" w:space="0" w:color="auto"/>
                <w:right w:val="none" w:sz="0" w:space="0" w:color="auto"/>
              </w:divBdr>
            </w:div>
          </w:divsChild>
        </w:div>
        <w:div w:id="1810593758">
          <w:marLeft w:val="0"/>
          <w:marRight w:val="0"/>
          <w:marTop w:val="0"/>
          <w:marBottom w:val="0"/>
          <w:divBdr>
            <w:top w:val="none" w:sz="0" w:space="0" w:color="auto"/>
            <w:left w:val="none" w:sz="0" w:space="0" w:color="auto"/>
            <w:bottom w:val="none" w:sz="0" w:space="0" w:color="auto"/>
            <w:right w:val="none" w:sz="0" w:space="0" w:color="auto"/>
          </w:divBdr>
        </w:div>
        <w:div w:id="1919363965">
          <w:marLeft w:val="0"/>
          <w:marRight w:val="0"/>
          <w:marTop w:val="0"/>
          <w:marBottom w:val="0"/>
          <w:divBdr>
            <w:top w:val="none" w:sz="0" w:space="0" w:color="auto"/>
            <w:left w:val="none" w:sz="0" w:space="0" w:color="auto"/>
            <w:bottom w:val="none" w:sz="0" w:space="0" w:color="auto"/>
            <w:right w:val="none" w:sz="0" w:space="0" w:color="auto"/>
          </w:divBdr>
        </w:div>
        <w:div w:id="1938325283">
          <w:marLeft w:val="0"/>
          <w:marRight w:val="0"/>
          <w:marTop w:val="0"/>
          <w:marBottom w:val="0"/>
          <w:divBdr>
            <w:top w:val="none" w:sz="0" w:space="0" w:color="auto"/>
            <w:left w:val="none" w:sz="0" w:space="0" w:color="auto"/>
            <w:bottom w:val="none" w:sz="0" w:space="0" w:color="auto"/>
            <w:right w:val="none" w:sz="0" w:space="0" w:color="auto"/>
          </w:divBdr>
        </w:div>
        <w:div w:id="2041472125">
          <w:marLeft w:val="0"/>
          <w:marRight w:val="0"/>
          <w:marTop w:val="0"/>
          <w:marBottom w:val="0"/>
          <w:divBdr>
            <w:top w:val="none" w:sz="0" w:space="0" w:color="auto"/>
            <w:left w:val="none" w:sz="0" w:space="0" w:color="auto"/>
            <w:bottom w:val="none" w:sz="0" w:space="0" w:color="auto"/>
            <w:right w:val="none" w:sz="0" w:space="0" w:color="auto"/>
          </w:divBdr>
        </w:div>
        <w:div w:id="2053965213">
          <w:marLeft w:val="0"/>
          <w:marRight w:val="0"/>
          <w:marTop w:val="0"/>
          <w:marBottom w:val="0"/>
          <w:divBdr>
            <w:top w:val="none" w:sz="0" w:space="0" w:color="auto"/>
            <w:left w:val="none" w:sz="0" w:space="0" w:color="auto"/>
            <w:bottom w:val="none" w:sz="0" w:space="0" w:color="auto"/>
            <w:right w:val="none" w:sz="0" w:space="0" w:color="auto"/>
          </w:divBdr>
        </w:div>
        <w:div w:id="2116896650">
          <w:marLeft w:val="0"/>
          <w:marRight w:val="0"/>
          <w:marTop w:val="0"/>
          <w:marBottom w:val="0"/>
          <w:divBdr>
            <w:top w:val="none" w:sz="0" w:space="0" w:color="auto"/>
            <w:left w:val="none" w:sz="0" w:space="0" w:color="auto"/>
            <w:bottom w:val="none" w:sz="0" w:space="0" w:color="auto"/>
            <w:right w:val="none" w:sz="0" w:space="0" w:color="auto"/>
          </w:divBdr>
          <w:divsChild>
            <w:div w:id="265037503">
              <w:marLeft w:val="0"/>
              <w:marRight w:val="0"/>
              <w:marTop w:val="0"/>
              <w:marBottom w:val="0"/>
              <w:divBdr>
                <w:top w:val="none" w:sz="0" w:space="0" w:color="auto"/>
                <w:left w:val="none" w:sz="0" w:space="0" w:color="auto"/>
                <w:bottom w:val="none" w:sz="0" w:space="0" w:color="auto"/>
                <w:right w:val="none" w:sz="0" w:space="0" w:color="auto"/>
              </w:divBdr>
            </w:div>
            <w:div w:id="292097719">
              <w:marLeft w:val="0"/>
              <w:marRight w:val="0"/>
              <w:marTop w:val="0"/>
              <w:marBottom w:val="0"/>
              <w:divBdr>
                <w:top w:val="none" w:sz="0" w:space="0" w:color="auto"/>
                <w:left w:val="none" w:sz="0" w:space="0" w:color="auto"/>
                <w:bottom w:val="none" w:sz="0" w:space="0" w:color="auto"/>
                <w:right w:val="none" w:sz="0" w:space="0" w:color="auto"/>
              </w:divBdr>
            </w:div>
            <w:div w:id="449935050">
              <w:marLeft w:val="0"/>
              <w:marRight w:val="0"/>
              <w:marTop w:val="0"/>
              <w:marBottom w:val="0"/>
              <w:divBdr>
                <w:top w:val="none" w:sz="0" w:space="0" w:color="auto"/>
                <w:left w:val="none" w:sz="0" w:space="0" w:color="auto"/>
                <w:bottom w:val="none" w:sz="0" w:space="0" w:color="auto"/>
                <w:right w:val="none" w:sz="0" w:space="0" w:color="auto"/>
              </w:divBdr>
            </w:div>
            <w:div w:id="13829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47">
      <w:bodyDiv w:val="1"/>
      <w:marLeft w:val="0"/>
      <w:marRight w:val="0"/>
      <w:marTop w:val="0"/>
      <w:marBottom w:val="0"/>
      <w:divBdr>
        <w:top w:val="none" w:sz="0" w:space="0" w:color="auto"/>
        <w:left w:val="none" w:sz="0" w:space="0" w:color="auto"/>
        <w:bottom w:val="none" w:sz="0" w:space="0" w:color="auto"/>
        <w:right w:val="none" w:sz="0" w:space="0" w:color="auto"/>
      </w:divBdr>
      <w:divsChild>
        <w:div w:id="357779011">
          <w:marLeft w:val="0"/>
          <w:marRight w:val="0"/>
          <w:marTop w:val="0"/>
          <w:marBottom w:val="0"/>
          <w:divBdr>
            <w:top w:val="none" w:sz="0" w:space="0" w:color="auto"/>
            <w:left w:val="none" w:sz="0" w:space="0" w:color="auto"/>
            <w:bottom w:val="none" w:sz="0" w:space="0" w:color="auto"/>
            <w:right w:val="none" w:sz="0" w:space="0" w:color="auto"/>
          </w:divBdr>
        </w:div>
        <w:div w:id="1467239310">
          <w:marLeft w:val="0"/>
          <w:marRight w:val="0"/>
          <w:marTop w:val="0"/>
          <w:marBottom w:val="0"/>
          <w:divBdr>
            <w:top w:val="none" w:sz="0" w:space="0" w:color="auto"/>
            <w:left w:val="none" w:sz="0" w:space="0" w:color="auto"/>
            <w:bottom w:val="none" w:sz="0" w:space="0" w:color="auto"/>
            <w:right w:val="none" w:sz="0" w:space="0" w:color="auto"/>
          </w:divBdr>
        </w:div>
        <w:div w:id="1586766787">
          <w:marLeft w:val="0"/>
          <w:marRight w:val="0"/>
          <w:marTop w:val="0"/>
          <w:marBottom w:val="0"/>
          <w:divBdr>
            <w:top w:val="none" w:sz="0" w:space="0" w:color="auto"/>
            <w:left w:val="none" w:sz="0" w:space="0" w:color="auto"/>
            <w:bottom w:val="none" w:sz="0" w:space="0" w:color="auto"/>
            <w:right w:val="none" w:sz="0" w:space="0" w:color="auto"/>
          </w:divBdr>
          <w:divsChild>
            <w:div w:id="1324160744">
              <w:marLeft w:val="0"/>
              <w:marRight w:val="0"/>
              <w:marTop w:val="30"/>
              <w:marBottom w:val="30"/>
              <w:divBdr>
                <w:top w:val="none" w:sz="0" w:space="0" w:color="auto"/>
                <w:left w:val="none" w:sz="0" w:space="0" w:color="auto"/>
                <w:bottom w:val="none" w:sz="0" w:space="0" w:color="auto"/>
                <w:right w:val="none" w:sz="0" w:space="0" w:color="auto"/>
              </w:divBdr>
              <w:divsChild>
                <w:div w:id="172959093">
                  <w:marLeft w:val="0"/>
                  <w:marRight w:val="0"/>
                  <w:marTop w:val="0"/>
                  <w:marBottom w:val="0"/>
                  <w:divBdr>
                    <w:top w:val="none" w:sz="0" w:space="0" w:color="auto"/>
                    <w:left w:val="none" w:sz="0" w:space="0" w:color="auto"/>
                    <w:bottom w:val="none" w:sz="0" w:space="0" w:color="auto"/>
                    <w:right w:val="none" w:sz="0" w:space="0" w:color="auto"/>
                  </w:divBdr>
                  <w:divsChild>
                    <w:div w:id="1296569449">
                      <w:marLeft w:val="0"/>
                      <w:marRight w:val="0"/>
                      <w:marTop w:val="0"/>
                      <w:marBottom w:val="0"/>
                      <w:divBdr>
                        <w:top w:val="none" w:sz="0" w:space="0" w:color="auto"/>
                        <w:left w:val="none" w:sz="0" w:space="0" w:color="auto"/>
                        <w:bottom w:val="none" w:sz="0" w:space="0" w:color="auto"/>
                        <w:right w:val="none" w:sz="0" w:space="0" w:color="auto"/>
                      </w:divBdr>
                    </w:div>
                  </w:divsChild>
                </w:div>
                <w:div w:id="173108412">
                  <w:marLeft w:val="0"/>
                  <w:marRight w:val="0"/>
                  <w:marTop w:val="0"/>
                  <w:marBottom w:val="0"/>
                  <w:divBdr>
                    <w:top w:val="none" w:sz="0" w:space="0" w:color="auto"/>
                    <w:left w:val="none" w:sz="0" w:space="0" w:color="auto"/>
                    <w:bottom w:val="none" w:sz="0" w:space="0" w:color="auto"/>
                    <w:right w:val="none" w:sz="0" w:space="0" w:color="auto"/>
                  </w:divBdr>
                  <w:divsChild>
                    <w:div w:id="600340322">
                      <w:marLeft w:val="0"/>
                      <w:marRight w:val="0"/>
                      <w:marTop w:val="0"/>
                      <w:marBottom w:val="0"/>
                      <w:divBdr>
                        <w:top w:val="none" w:sz="0" w:space="0" w:color="auto"/>
                        <w:left w:val="none" w:sz="0" w:space="0" w:color="auto"/>
                        <w:bottom w:val="none" w:sz="0" w:space="0" w:color="auto"/>
                        <w:right w:val="none" w:sz="0" w:space="0" w:color="auto"/>
                      </w:divBdr>
                    </w:div>
                  </w:divsChild>
                </w:div>
                <w:div w:id="216669665">
                  <w:marLeft w:val="0"/>
                  <w:marRight w:val="0"/>
                  <w:marTop w:val="0"/>
                  <w:marBottom w:val="0"/>
                  <w:divBdr>
                    <w:top w:val="none" w:sz="0" w:space="0" w:color="auto"/>
                    <w:left w:val="none" w:sz="0" w:space="0" w:color="auto"/>
                    <w:bottom w:val="none" w:sz="0" w:space="0" w:color="auto"/>
                    <w:right w:val="none" w:sz="0" w:space="0" w:color="auto"/>
                  </w:divBdr>
                  <w:divsChild>
                    <w:div w:id="1726682941">
                      <w:marLeft w:val="0"/>
                      <w:marRight w:val="0"/>
                      <w:marTop w:val="0"/>
                      <w:marBottom w:val="0"/>
                      <w:divBdr>
                        <w:top w:val="none" w:sz="0" w:space="0" w:color="auto"/>
                        <w:left w:val="none" w:sz="0" w:space="0" w:color="auto"/>
                        <w:bottom w:val="none" w:sz="0" w:space="0" w:color="auto"/>
                        <w:right w:val="none" w:sz="0" w:space="0" w:color="auto"/>
                      </w:divBdr>
                    </w:div>
                  </w:divsChild>
                </w:div>
                <w:div w:id="298344217">
                  <w:marLeft w:val="0"/>
                  <w:marRight w:val="0"/>
                  <w:marTop w:val="0"/>
                  <w:marBottom w:val="0"/>
                  <w:divBdr>
                    <w:top w:val="none" w:sz="0" w:space="0" w:color="auto"/>
                    <w:left w:val="none" w:sz="0" w:space="0" w:color="auto"/>
                    <w:bottom w:val="none" w:sz="0" w:space="0" w:color="auto"/>
                    <w:right w:val="none" w:sz="0" w:space="0" w:color="auto"/>
                  </w:divBdr>
                  <w:divsChild>
                    <w:div w:id="541095221">
                      <w:marLeft w:val="0"/>
                      <w:marRight w:val="0"/>
                      <w:marTop w:val="0"/>
                      <w:marBottom w:val="0"/>
                      <w:divBdr>
                        <w:top w:val="none" w:sz="0" w:space="0" w:color="auto"/>
                        <w:left w:val="none" w:sz="0" w:space="0" w:color="auto"/>
                        <w:bottom w:val="none" w:sz="0" w:space="0" w:color="auto"/>
                        <w:right w:val="none" w:sz="0" w:space="0" w:color="auto"/>
                      </w:divBdr>
                    </w:div>
                  </w:divsChild>
                </w:div>
                <w:div w:id="331421000">
                  <w:marLeft w:val="0"/>
                  <w:marRight w:val="0"/>
                  <w:marTop w:val="0"/>
                  <w:marBottom w:val="0"/>
                  <w:divBdr>
                    <w:top w:val="none" w:sz="0" w:space="0" w:color="auto"/>
                    <w:left w:val="none" w:sz="0" w:space="0" w:color="auto"/>
                    <w:bottom w:val="none" w:sz="0" w:space="0" w:color="auto"/>
                    <w:right w:val="none" w:sz="0" w:space="0" w:color="auto"/>
                  </w:divBdr>
                  <w:divsChild>
                    <w:div w:id="2144080184">
                      <w:marLeft w:val="0"/>
                      <w:marRight w:val="0"/>
                      <w:marTop w:val="0"/>
                      <w:marBottom w:val="0"/>
                      <w:divBdr>
                        <w:top w:val="none" w:sz="0" w:space="0" w:color="auto"/>
                        <w:left w:val="none" w:sz="0" w:space="0" w:color="auto"/>
                        <w:bottom w:val="none" w:sz="0" w:space="0" w:color="auto"/>
                        <w:right w:val="none" w:sz="0" w:space="0" w:color="auto"/>
                      </w:divBdr>
                    </w:div>
                  </w:divsChild>
                </w:div>
                <w:div w:id="358744409">
                  <w:marLeft w:val="0"/>
                  <w:marRight w:val="0"/>
                  <w:marTop w:val="0"/>
                  <w:marBottom w:val="0"/>
                  <w:divBdr>
                    <w:top w:val="none" w:sz="0" w:space="0" w:color="auto"/>
                    <w:left w:val="none" w:sz="0" w:space="0" w:color="auto"/>
                    <w:bottom w:val="none" w:sz="0" w:space="0" w:color="auto"/>
                    <w:right w:val="none" w:sz="0" w:space="0" w:color="auto"/>
                  </w:divBdr>
                  <w:divsChild>
                    <w:div w:id="274751368">
                      <w:marLeft w:val="0"/>
                      <w:marRight w:val="0"/>
                      <w:marTop w:val="0"/>
                      <w:marBottom w:val="0"/>
                      <w:divBdr>
                        <w:top w:val="none" w:sz="0" w:space="0" w:color="auto"/>
                        <w:left w:val="none" w:sz="0" w:space="0" w:color="auto"/>
                        <w:bottom w:val="none" w:sz="0" w:space="0" w:color="auto"/>
                        <w:right w:val="none" w:sz="0" w:space="0" w:color="auto"/>
                      </w:divBdr>
                    </w:div>
                  </w:divsChild>
                </w:div>
                <w:div w:id="393160778">
                  <w:marLeft w:val="0"/>
                  <w:marRight w:val="0"/>
                  <w:marTop w:val="0"/>
                  <w:marBottom w:val="0"/>
                  <w:divBdr>
                    <w:top w:val="none" w:sz="0" w:space="0" w:color="auto"/>
                    <w:left w:val="none" w:sz="0" w:space="0" w:color="auto"/>
                    <w:bottom w:val="none" w:sz="0" w:space="0" w:color="auto"/>
                    <w:right w:val="none" w:sz="0" w:space="0" w:color="auto"/>
                  </w:divBdr>
                  <w:divsChild>
                    <w:div w:id="1597857549">
                      <w:marLeft w:val="0"/>
                      <w:marRight w:val="0"/>
                      <w:marTop w:val="0"/>
                      <w:marBottom w:val="0"/>
                      <w:divBdr>
                        <w:top w:val="none" w:sz="0" w:space="0" w:color="auto"/>
                        <w:left w:val="none" w:sz="0" w:space="0" w:color="auto"/>
                        <w:bottom w:val="none" w:sz="0" w:space="0" w:color="auto"/>
                        <w:right w:val="none" w:sz="0" w:space="0" w:color="auto"/>
                      </w:divBdr>
                    </w:div>
                  </w:divsChild>
                </w:div>
                <w:div w:id="396437574">
                  <w:marLeft w:val="0"/>
                  <w:marRight w:val="0"/>
                  <w:marTop w:val="0"/>
                  <w:marBottom w:val="0"/>
                  <w:divBdr>
                    <w:top w:val="none" w:sz="0" w:space="0" w:color="auto"/>
                    <w:left w:val="none" w:sz="0" w:space="0" w:color="auto"/>
                    <w:bottom w:val="none" w:sz="0" w:space="0" w:color="auto"/>
                    <w:right w:val="none" w:sz="0" w:space="0" w:color="auto"/>
                  </w:divBdr>
                  <w:divsChild>
                    <w:div w:id="519709369">
                      <w:marLeft w:val="0"/>
                      <w:marRight w:val="0"/>
                      <w:marTop w:val="0"/>
                      <w:marBottom w:val="0"/>
                      <w:divBdr>
                        <w:top w:val="none" w:sz="0" w:space="0" w:color="auto"/>
                        <w:left w:val="none" w:sz="0" w:space="0" w:color="auto"/>
                        <w:bottom w:val="none" w:sz="0" w:space="0" w:color="auto"/>
                        <w:right w:val="none" w:sz="0" w:space="0" w:color="auto"/>
                      </w:divBdr>
                    </w:div>
                  </w:divsChild>
                </w:div>
                <w:div w:id="439644414">
                  <w:marLeft w:val="0"/>
                  <w:marRight w:val="0"/>
                  <w:marTop w:val="0"/>
                  <w:marBottom w:val="0"/>
                  <w:divBdr>
                    <w:top w:val="none" w:sz="0" w:space="0" w:color="auto"/>
                    <w:left w:val="none" w:sz="0" w:space="0" w:color="auto"/>
                    <w:bottom w:val="none" w:sz="0" w:space="0" w:color="auto"/>
                    <w:right w:val="none" w:sz="0" w:space="0" w:color="auto"/>
                  </w:divBdr>
                  <w:divsChild>
                    <w:div w:id="999695580">
                      <w:marLeft w:val="0"/>
                      <w:marRight w:val="0"/>
                      <w:marTop w:val="0"/>
                      <w:marBottom w:val="0"/>
                      <w:divBdr>
                        <w:top w:val="none" w:sz="0" w:space="0" w:color="auto"/>
                        <w:left w:val="none" w:sz="0" w:space="0" w:color="auto"/>
                        <w:bottom w:val="none" w:sz="0" w:space="0" w:color="auto"/>
                        <w:right w:val="none" w:sz="0" w:space="0" w:color="auto"/>
                      </w:divBdr>
                    </w:div>
                  </w:divsChild>
                </w:div>
                <w:div w:id="481318127">
                  <w:marLeft w:val="0"/>
                  <w:marRight w:val="0"/>
                  <w:marTop w:val="0"/>
                  <w:marBottom w:val="0"/>
                  <w:divBdr>
                    <w:top w:val="none" w:sz="0" w:space="0" w:color="auto"/>
                    <w:left w:val="none" w:sz="0" w:space="0" w:color="auto"/>
                    <w:bottom w:val="none" w:sz="0" w:space="0" w:color="auto"/>
                    <w:right w:val="none" w:sz="0" w:space="0" w:color="auto"/>
                  </w:divBdr>
                  <w:divsChild>
                    <w:div w:id="292713261">
                      <w:marLeft w:val="0"/>
                      <w:marRight w:val="0"/>
                      <w:marTop w:val="0"/>
                      <w:marBottom w:val="0"/>
                      <w:divBdr>
                        <w:top w:val="none" w:sz="0" w:space="0" w:color="auto"/>
                        <w:left w:val="none" w:sz="0" w:space="0" w:color="auto"/>
                        <w:bottom w:val="none" w:sz="0" w:space="0" w:color="auto"/>
                        <w:right w:val="none" w:sz="0" w:space="0" w:color="auto"/>
                      </w:divBdr>
                    </w:div>
                  </w:divsChild>
                </w:div>
                <w:div w:id="513956457">
                  <w:marLeft w:val="0"/>
                  <w:marRight w:val="0"/>
                  <w:marTop w:val="0"/>
                  <w:marBottom w:val="0"/>
                  <w:divBdr>
                    <w:top w:val="none" w:sz="0" w:space="0" w:color="auto"/>
                    <w:left w:val="none" w:sz="0" w:space="0" w:color="auto"/>
                    <w:bottom w:val="none" w:sz="0" w:space="0" w:color="auto"/>
                    <w:right w:val="none" w:sz="0" w:space="0" w:color="auto"/>
                  </w:divBdr>
                  <w:divsChild>
                    <w:div w:id="1568221928">
                      <w:marLeft w:val="0"/>
                      <w:marRight w:val="0"/>
                      <w:marTop w:val="0"/>
                      <w:marBottom w:val="0"/>
                      <w:divBdr>
                        <w:top w:val="none" w:sz="0" w:space="0" w:color="auto"/>
                        <w:left w:val="none" w:sz="0" w:space="0" w:color="auto"/>
                        <w:bottom w:val="none" w:sz="0" w:space="0" w:color="auto"/>
                        <w:right w:val="none" w:sz="0" w:space="0" w:color="auto"/>
                      </w:divBdr>
                    </w:div>
                  </w:divsChild>
                </w:div>
                <w:div w:id="541484607">
                  <w:marLeft w:val="0"/>
                  <w:marRight w:val="0"/>
                  <w:marTop w:val="0"/>
                  <w:marBottom w:val="0"/>
                  <w:divBdr>
                    <w:top w:val="none" w:sz="0" w:space="0" w:color="auto"/>
                    <w:left w:val="none" w:sz="0" w:space="0" w:color="auto"/>
                    <w:bottom w:val="none" w:sz="0" w:space="0" w:color="auto"/>
                    <w:right w:val="none" w:sz="0" w:space="0" w:color="auto"/>
                  </w:divBdr>
                  <w:divsChild>
                    <w:div w:id="2117628390">
                      <w:marLeft w:val="0"/>
                      <w:marRight w:val="0"/>
                      <w:marTop w:val="0"/>
                      <w:marBottom w:val="0"/>
                      <w:divBdr>
                        <w:top w:val="none" w:sz="0" w:space="0" w:color="auto"/>
                        <w:left w:val="none" w:sz="0" w:space="0" w:color="auto"/>
                        <w:bottom w:val="none" w:sz="0" w:space="0" w:color="auto"/>
                        <w:right w:val="none" w:sz="0" w:space="0" w:color="auto"/>
                      </w:divBdr>
                    </w:div>
                  </w:divsChild>
                </w:div>
                <w:div w:id="547305274">
                  <w:marLeft w:val="0"/>
                  <w:marRight w:val="0"/>
                  <w:marTop w:val="0"/>
                  <w:marBottom w:val="0"/>
                  <w:divBdr>
                    <w:top w:val="none" w:sz="0" w:space="0" w:color="auto"/>
                    <w:left w:val="none" w:sz="0" w:space="0" w:color="auto"/>
                    <w:bottom w:val="none" w:sz="0" w:space="0" w:color="auto"/>
                    <w:right w:val="none" w:sz="0" w:space="0" w:color="auto"/>
                  </w:divBdr>
                  <w:divsChild>
                    <w:div w:id="216087517">
                      <w:marLeft w:val="0"/>
                      <w:marRight w:val="0"/>
                      <w:marTop w:val="0"/>
                      <w:marBottom w:val="0"/>
                      <w:divBdr>
                        <w:top w:val="none" w:sz="0" w:space="0" w:color="auto"/>
                        <w:left w:val="none" w:sz="0" w:space="0" w:color="auto"/>
                        <w:bottom w:val="none" w:sz="0" w:space="0" w:color="auto"/>
                        <w:right w:val="none" w:sz="0" w:space="0" w:color="auto"/>
                      </w:divBdr>
                    </w:div>
                  </w:divsChild>
                </w:div>
                <w:div w:id="659819632">
                  <w:marLeft w:val="0"/>
                  <w:marRight w:val="0"/>
                  <w:marTop w:val="0"/>
                  <w:marBottom w:val="0"/>
                  <w:divBdr>
                    <w:top w:val="none" w:sz="0" w:space="0" w:color="auto"/>
                    <w:left w:val="none" w:sz="0" w:space="0" w:color="auto"/>
                    <w:bottom w:val="none" w:sz="0" w:space="0" w:color="auto"/>
                    <w:right w:val="none" w:sz="0" w:space="0" w:color="auto"/>
                  </w:divBdr>
                  <w:divsChild>
                    <w:div w:id="1811171607">
                      <w:marLeft w:val="0"/>
                      <w:marRight w:val="0"/>
                      <w:marTop w:val="0"/>
                      <w:marBottom w:val="0"/>
                      <w:divBdr>
                        <w:top w:val="none" w:sz="0" w:space="0" w:color="auto"/>
                        <w:left w:val="none" w:sz="0" w:space="0" w:color="auto"/>
                        <w:bottom w:val="none" w:sz="0" w:space="0" w:color="auto"/>
                        <w:right w:val="none" w:sz="0" w:space="0" w:color="auto"/>
                      </w:divBdr>
                    </w:div>
                  </w:divsChild>
                </w:div>
                <w:div w:id="843975920">
                  <w:marLeft w:val="0"/>
                  <w:marRight w:val="0"/>
                  <w:marTop w:val="0"/>
                  <w:marBottom w:val="0"/>
                  <w:divBdr>
                    <w:top w:val="none" w:sz="0" w:space="0" w:color="auto"/>
                    <w:left w:val="none" w:sz="0" w:space="0" w:color="auto"/>
                    <w:bottom w:val="none" w:sz="0" w:space="0" w:color="auto"/>
                    <w:right w:val="none" w:sz="0" w:space="0" w:color="auto"/>
                  </w:divBdr>
                  <w:divsChild>
                    <w:div w:id="2020423545">
                      <w:marLeft w:val="0"/>
                      <w:marRight w:val="0"/>
                      <w:marTop w:val="0"/>
                      <w:marBottom w:val="0"/>
                      <w:divBdr>
                        <w:top w:val="none" w:sz="0" w:space="0" w:color="auto"/>
                        <w:left w:val="none" w:sz="0" w:space="0" w:color="auto"/>
                        <w:bottom w:val="none" w:sz="0" w:space="0" w:color="auto"/>
                        <w:right w:val="none" w:sz="0" w:space="0" w:color="auto"/>
                      </w:divBdr>
                    </w:div>
                  </w:divsChild>
                </w:div>
                <w:div w:id="907611069">
                  <w:marLeft w:val="0"/>
                  <w:marRight w:val="0"/>
                  <w:marTop w:val="0"/>
                  <w:marBottom w:val="0"/>
                  <w:divBdr>
                    <w:top w:val="none" w:sz="0" w:space="0" w:color="auto"/>
                    <w:left w:val="none" w:sz="0" w:space="0" w:color="auto"/>
                    <w:bottom w:val="none" w:sz="0" w:space="0" w:color="auto"/>
                    <w:right w:val="none" w:sz="0" w:space="0" w:color="auto"/>
                  </w:divBdr>
                  <w:divsChild>
                    <w:div w:id="1639722222">
                      <w:marLeft w:val="0"/>
                      <w:marRight w:val="0"/>
                      <w:marTop w:val="0"/>
                      <w:marBottom w:val="0"/>
                      <w:divBdr>
                        <w:top w:val="none" w:sz="0" w:space="0" w:color="auto"/>
                        <w:left w:val="none" w:sz="0" w:space="0" w:color="auto"/>
                        <w:bottom w:val="none" w:sz="0" w:space="0" w:color="auto"/>
                        <w:right w:val="none" w:sz="0" w:space="0" w:color="auto"/>
                      </w:divBdr>
                    </w:div>
                  </w:divsChild>
                </w:div>
                <w:div w:id="921258214">
                  <w:marLeft w:val="0"/>
                  <w:marRight w:val="0"/>
                  <w:marTop w:val="0"/>
                  <w:marBottom w:val="0"/>
                  <w:divBdr>
                    <w:top w:val="none" w:sz="0" w:space="0" w:color="auto"/>
                    <w:left w:val="none" w:sz="0" w:space="0" w:color="auto"/>
                    <w:bottom w:val="none" w:sz="0" w:space="0" w:color="auto"/>
                    <w:right w:val="none" w:sz="0" w:space="0" w:color="auto"/>
                  </w:divBdr>
                  <w:divsChild>
                    <w:div w:id="1270695662">
                      <w:marLeft w:val="0"/>
                      <w:marRight w:val="0"/>
                      <w:marTop w:val="0"/>
                      <w:marBottom w:val="0"/>
                      <w:divBdr>
                        <w:top w:val="none" w:sz="0" w:space="0" w:color="auto"/>
                        <w:left w:val="none" w:sz="0" w:space="0" w:color="auto"/>
                        <w:bottom w:val="none" w:sz="0" w:space="0" w:color="auto"/>
                        <w:right w:val="none" w:sz="0" w:space="0" w:color="auto"/>
                      </w:divBdr>
                    </w:div>
                  </w:divsChild>
                </w:div>
                <w:div w:id="938752386">
                  <w:marLeft w:val="0"/>
                  <w:marRight w:val="0"/>
                  <w:marTop w:val="0"/>
                  <w:marBottom w:val="0"/>
                  <w:divBdr>
                    <w:top w:val="none" w:sz="0" w:space="0" w:color="auto"/>
                    <w:left w:val="none" w:sz="0" w:space="0" w:color="auto"/>
                    <w:bottom w:val="none" w:sz="0" w:space="0" w:color="auto"/>
                    <w:right w:val="none" w:sz="0" w:space="0" w:color="auto"/>
                  </w:divBdr>
                  <w:divsChild>
                    <w:div w:id="1997414650">
                      <w:marLeft w:val="0"/>
                      <w:marRight w:val="0"/>
                      <w:marTop w:val="0"/>
                      <w:marBottom w:val="0"/>
                      <w:divBdr>
                        <w:top w:val="none" w:sz="0" w:space="0" w:color="auto"/>
                        <w:left w:val="none" w:sz="0" w:space="0" w:color="auto"/>
                        <w:bottom w:val="none" w:sz="0" w:space="0" w:color="auto"/>
                        <w:right w:val="none" w:sz="0" w:space="0" w:color="auto"/>
                      </w:divBdr>
                    </w:div>
                  </w:divsChild>
                </w:div>
                <w:div w:id="1028800443">
                  <w:marLeft w:val="0"/>
                  <w:marRight w:val="0"/>
                  <w:marTop w:val="0"/>
                  <w:marBottom w:val="0"/>
                  <w:divBdr>
                    <w:top w:val="none" w:sz="0" w:space="0" w:color="auto"/>
                    <w:left w:val="none" w:sz="0" w:space="0" w:color="auto"/>
                    <w:bottom w:val="none" w:sz="0" w:space="0" w:color="auto"/>
                    <w:right w:val="none" w:sz="0" w:space="0" w:color="auto"/>
                  </w:divBdr>
                  <w:divsChild>
                    <w:div w:id="1407461544">
                      <w:marLeft w:val="0"/>
                      <w:marRight w:val="0"/>
                      <w:marTop w:val="0"/>
                      <w:marBottom w:val="0"/>
                      <w:divBdr>
                        <w:top w:val="none" w:sz="0" w:space="0" w:color="auto"/>
                        <w:left w:val="none" w:sz="0" w:space="0" w:color="auto"/>
                        <w:bottom w:val="none" w:sz="0" w:space="0" w:color="auto"/>
                        <w:right w:val="none" w:sz="0" w:space="0" w:color="auto"/>
                      </w:divBdr>
                    </w:div>
                  </w:divsChild>
                </w:div>
                <w:div w:id="1073433176">
                  <w:marLeft w:val="0"/>
                  <w:marRight w:val="0"/>
                  <w:marTop w:val="0"/>
                  <w:marBottom w:val="0"/>
                  <w:divBdr>
                    <w:top w:val="none" w:sz="0" w:space="0" w:color="auto"/>
                    <w:left w:val="none" w:sz="0" w:space="0" w:color="auto"/>
                    <w:bottom w:val="none" w:sz="0" w:space="0" w:color="auto"/>
                    <w:right w:val="none" w:sz="0" w:space="0" w:color="auto"/>
                  </w:divBdr>
                  <w:divsChild>
                    <w:div w:id="1370956877">
                      <w:marLeft w:val="0"/>
                      <w:marRight w:val="0"/>
                      <w:marTop w:val="0"/>
                      <w:marBottom w:val="0"/>
                      <w:divBdr>
                        <w:top w:val="none" w:sz="0" w:space="0" w:color="auto"/>
                        <w:left w:val="none" w:sz="0" w:space="0" w:color="auto"/>
                        <w:bottom w:val="none" w:sz="0" w:space="0" w:color="auto"/>
                        <w:right w:val="none" w:sz="0" w:space="0" w:color="auto"/>
                      </w:divBdr>
                    </w:div>
                  </w:divsChild>
                </w:div>
                <w:div w:id="1074931240">
                  <w:marLeft w:val="0"/>
                  <w:marRight w:val="0"/>
                  <w:marTop w:val="0"/>
                  <w:marBottom w:val="0"/>
                  <w:divBdr>
                    <w:top w:val="none" w:sz="0" w:space="0" w:color="auto"/>
                    <w:left w:val="none" w:sz="0" w:space="0" w:color="auto"/>
                    <w:bottom w:val="none" w:sz="0" w:space="0" w:color="auto"/>
                    <w:right w:val="none" w:sz="0" w:space="0" w:color="auto"/>
                  </w:divBdr>
                  <w:divsChild>
                    <w:div w:id="2095776890">
                      <w:marLeft w:val="0"/>
                      <w:marRight w:val="0"/>
                      <w:marTop w:val="0"/>
                      <w:marBottom w:val="0"/>
                      <w:divBdr>
                        <w:top w:val="none" w:sz="0" w:space="0" w:color="auto"/>
                        <w:left w:val="none" w:sz="0" w:space="0" w:color="auto"/>
                        <w:bottom w:val="none" w:sz="0" w:space="0" w:color="auto"/>
                        <w:right w:val="none" w:sz="0" w:space="0" w:color="auto"/>
                      </w:divBdr>
                    </w:div>
                  </w:divsChild>
                </w:div>
                <w:div w:id="1088381909">
                  <w:marLeft w:val="0"/>
                  <w:marRight w:val="0"/>
                  <w:marTop w:val="0"/>
                  <w:marBottom w:val="0"/>
                  <w:divBdr>
                    <w:top w:val="none" w:sz="0" w:space="0" w:color="auto"/>
                    <w:left w:val="none" w:sz="0" w:space="0" w:color="auto"/>
                    <w:bottom w:val="none" w:sz="0" w:space="0" w:color="auto"/>
                    <w:right w:val="none" w:sz="0" w:space="0" w:color="auto"/>
                  </w:divBdr>
                  <w:divsChild>
                    <w:div w:id="1478958037">
                      <w:marLeft w:val="0"/>
                      <w:marRight w:val="0"/>
                      <w:marTop w:val="0"/>
                      <w:marBottom w:val="0"/>
                      <w:divBdr>
                        <w:top w:val="none" w:sz="0" w:space="0" w:color="auto"/>
                        <w:left w:val="none" w:sz="0" w:space="0" w:color="auto"/>
                        <w:bottom w:val="none" w:sz="0" w:space="0" w:color="auto"/>
                        <w:right w:val="none" w:sz="0" w:space="0" w:color="auto"/>
                      </w:divBdr>
                    </w:div>
                  </w:divsChild>
                </w:div>
                <w:div w:id="1268318602">
                  <w:marLeft w:val="0"/>
                  <w:marRight w:val="0"/>
                  <w:marTop w:val="0"/>
                  <w:marBottom w:val="0"/>
                  <w:divBdr>
                    <w:top w:val="none" w:sz="0" w:space="0" w:color="auto"/>
                    <w:left w:val="none" w:sz="0" w:space="0" w:color="auto"/>
                    <w:bottom w:val="none" w:sz="0" w:space="0" w:color="auto"/>
                    <w:right w:val="none" w:sz="0" w:space="0" w:color="auto"/>
                  </w:divBdr>
                  <w:divsChild>
                    <w:div w:id="664865654">
                      <w:marLeft w:val="0"/>
                      <w:marRight w:val="0"/>
                      <w:marTop w:val="0"/>
                      <w:marBottom w:val="0"/>
                      <w:divBdr>
                        <w:top w:val="none" w:sz="0" w:space="0" w:color="auto"/>
                        <w:left w:val="none" w:sz="0" w:space="0" w:color="auto"/>
                        <w:bottom w:val="none" w:sz="0" w:space="0" w:color="auto"/>
                        <w:right w:val="none" w:sz="0" w:space="0" w:color="auto"/>
                      </w:divBdr>
                    </w:div>
                  </w:divsChild>
                </w:div>
                <w:div w:id="1296835717">
                  <w:marLeft w:val="0"/>
                  <w:marRight w:val="0"/>
                  <w:marTop w:val="0"/>
                  <w:marBottom w:val="0"/>
                  <w:divBdr>
                    <w:top w:val="none" w:sz="0" w:space="0" w:color="auto"/>
                    <w:left w:val="none" w:sz="0" w:space="0" w:color="auto"/>
                    <w:bottom w:val="none" w:sz="0" w:space="0" w:color="auto"/>
                    <w:right w:val="none" w:sz="0" w:space="0" w:color="auto"/>
                  </w:divBdr>
                  <w:divsChild>
                    <w:div w:id="2044330483">
                      <w:marLeft w:val="0"/>
                      <w:marRight w:val="0"/>
                      <w:marTop w:val="0"/>
                      <w:marBottom w:val="0"/>
                      <w:divBdr>
                        <w:top w:val="none" w:sz="0" w:space="0" w:color="auto"/>
                        <w:left w:val="none" w:sz="0" w:space="0" w:color="auto"/>
                        <w:bottom w:val="none" w:sz="0" w:space="0" w:color="auto"/>
                        <w:right w:val="none" w:sz="0" w:space="0" w:color="auto"/>
                      </w:divBdr>
                    </w:div>
                  </w:divsChild>
                </w:div>
                <w:div w:id="1328553955">
                  <w:marLeft w:val="0"/>
                  <w:marRight w:val="0"/>
                  <w:marTop w:val="0"/>
                  <w:marBottom w:val="0"/>
                  <w:divBdr>
                    <w:top w:val="none" w:sz="0" w:space="0" w:color="auto"/>
                    <w:left w:val="none" w:sz="0" w:space="0" w:color="auto"/>
                    <w:bottom w:val="none" w:sz="0" w:space="0" w:color="auto"/>
                    <w:right w:val="none" w:sz="0" w:space="0" w:color="auto"/>
                  </w:divBdr>
                  <w:divsChild>
                    <w:div w:id="76631571">
                      <w:marLeft w:val="0"/>
                      <w:marRight w:val="0"/>
                      <w:marTop w:val="0"/>
                      <w:marBottom w:val="0"/>
                      <w:divBdr>
                        <w:top w:val="none" w:sz="0" w:space="0" w:color="auto"/>
                        <w:left w:val="none" w:sz="0" w:space="0" w:color="auto"/>
                        <w:bottom w:val="none" w:sz="0" w:space="0" w:color="auto"/>
                        <w:right w:val="none" w:sz="0" w:space="0" w:color="auto"/>
                      </w:divBdr>
                    </w:div>
                  </w:divsChild>
                </w:div>
                <w:div w:id="1363358294">
                  <w:marLeft w:val="0"/>
                  <w:marRight w:val="0"/>
                  <w:marTop w:val="0"/>
                  <w:marBottom w:val="0"/>
                  <w:divBdr>
                    <w:top w:val="none" w:sz="0" w:space="0" w:color="auto"/>
                    <w:left w:val="none" w:sz="0" w:space="0" w:color="auto"/>
                    <w:bottom w:val="none" w:sz="0" w:space="0" w:color="auto"/>
                    <w:right w:val="none" w:sz="0" w:space="0" w:color="auto"/>
                  </w:divBdr>
                  <w:divsChild>
                    <w:div w:id="1514881444">
                      <w:marLeft w:val="0"/>
                      <w:marRight w:val="0"/>
                      <w:marTop w:val="0"/>
                      <w:marBottom w:val="0"/>
                      <w:divBdr>
                        <w:top w:val="none" w:sz="0" w:space="0" w:color="auto"/>
                        <w:left w:val="none" w:sz="0" w:space="0" w:color="auto"/>
                        <w:bottom w:val="none" w:sz="0" w:space="0" w:color="auto"/>
                        <w:right w:val="none" w:sz="0" w:space="0" w:color="auto"/>
                      </w:divBdr>
                    </w:div>
                  </w:divsChild>
                </w:div>
                <w:div w:id="1385984690">
                  <w:marLeft w:val="0"/>
                  <w:marRight w:val="0"/>
                  <w:marTop w:val="0"/>
                  <w:marBottom w:val="0"/>
                  <w:divBdr>
                    <w:top w:val="none" w:sz="0" w:space="0" w:color="auto"/>
                    <w:left w:val="none" w:sz="0" w:space="0" w:color="auto"/>
                    <w:bottom w:val="none" w:sz="0" w:space="0" w:color="auto"/>
                    <w:right w:val="none" w:sz="0" w:space="0" w:color="auto"/>
                  </w:divBdr>
                  <w:divsChild>
                    <w:div w:id="1110704677">
                      <w:marLeft w:val="0"/>
                      <w:marRight w:val="0"/>
                      <w:marTop w:val="0"/>
                      <w:marBottom w:val="0"/>
                      <w:divBdr>
                        <w:top w:val="none" w:sz="0" w:space="0" w:color="auto"/>
                        <w:left w:val="none" w:sz="0" w:space="0" w:color="auto"/>
                        <w:bottom w:val="none" w:sz="0" w:space="0" w:color="auto"/>
                        <w:right w:val="none" w:sz="0" w:space="0" w:color="auto"/>
                      </w:divBdr>
                    </w:div>
                  </w:divsChild>
                </w:div>
                <w:div w:id="1441149608">
                  <w:marLeft w:val="0"/>
                  <w:marRight w:val="0"/>
                  <w:marTop w:val="0"/>
                  <w:marBottom w:val="0"/>
                  <w:divBdr>
                    <w:top w:val="none" w:sz="0" w:space="0" w:color="auto"/>
                    <w:left w:val="none" w:sz="0" w:space="0" w:color="auto"/>
                    <w:bottom w:val="none" w:sz="0" w:space="0" w:color="auto"/>
                    <w:right w:val="none" w:sz="0" w:space="0" w:color="auto"/>
                  </w:divBdr>
                  <w:divsChild>
                    <w:div w:id="1992322248">
                      <w:marLeft w:val="0"/>
                      <w:marRight w:val="0"/>
                      <w:marTop w:val="0"/>
                      <w:marBottom w:val="0"/>
                      <w:divBdr>
                        <w:top w:val="none" w:sz="0" w:space="0" w:color="auto"/>
                        <w:left w:val="none" w:sz="0" w:space="0" w:color="auto"/>
                        <w:bottom w:val="none" w:sz="0" w:space="0" w:color="auto"/>
                        <w:right w:val="none" w:sz="0" w:space="0" w:color="auto"/>
                      </w:divBdr>
                    </w:div>
                  </w:divsChild>
                </w:div>
                <w:div w:id="1506018675">
                  <w:marLeft w:val="0"/>
                  <w:marRight w:val="0"/>
                  <w:marTop w:val="0"/>
                  <w:marBottom w:val="0"/>
                  <w:divBdr>
                    <w:top w:val="none" w:sz="0" w:space="0" w:color="auto"/>
                    <w:left w:val="none" w:sz="0" w:space="0" w:color="auto"/>
                    <w:bottom w:val="none" w:sz="0" w:space="0" w:color="auto"/>
                    <w:right w:val="none" w:sz="0" w:space="0" w:color="auto"/>
                  </w:divBdr>
                  <w:divsChild>
                    <w:div w:id="1360736575">
                      <w:marLeft w:val="0"/>
                      <w:marRight w:val="0"/>
                      <w:marTop w:val="0"/>
                      <w:marBottom w:val="0"/>
                      <w:divBdr>
                        <w:top w:val="none" w:sz="0" w:space="0" w:color="auto"/>
                        <w:left w:val="none" w:sz="0" w:space="0" w:color="auto"/>
                        <w:bottom w:val="none" w:sz="0" w:space="0" w:color="auto"/>
                        <w:right w:val="none" w:sz="0" w:space="0" w:color="auto"/>
                      </w:divBdr>
                    </w:div>
                  </w:divsChild>
                </w:div>
                <w:div w:id="1595743183">
                  <w:marLeft w:val="0"/>
                  <w:marRight w:val="0"/>
                  <w:marTop w:val="0"/>
                  <w:marBottom w:val="0"/>
                  <w:divBdr>
                    <w:top w:val="none" w:sz="0" w:space="0" w:color="auto"/>
                    <w:left w:val="none" w:sz="0" w:space="0" w:color="auto"/>
                    <w:bottom w:val="none" w:sz="0" w:space="0" w:color="auto"/>
                    <w:right w:val="none" w:sz="0" w:space="0" w:color="auto"/>
                  </w:divBdr>
                  <w:divsChild>
                    <w:div w:id="2112972679">
                      <w:marLeft w:val="0"/>
                      <w:marRight w:val="0"/>
                      <w:marTop w:val="0"/>
                      <w:marBottom w:val="0"/>
                      <w:divBdr>
                        <w:top w:val="none" w:sz="0" w:space="0" w:color="auto"/>
                        <w:left w:val="none" w:sz="0" w:space="0" w:color="auto"/>
                        <w:bottom w:val="none" w:sz="0" w:space="0" w:color="auto"/>
                        <w:right w:val="none" w:sz="0" w:space="0" w:color="auto"/>
                      </w:divBdr>
                    </w:div>
                  </w:divsChild>
                </w:div>
                <w:div w:id="1601798060">
                  <w:marLeft w:val="0"/>
                  <w:marRight w:val="0"/>
                  <w:marTop w:val="0"/>
                  <w:marBottom w:val="0"/>
                  <w:divBdr>
                    <w:top w:val="none" w:sz="0" w:space="0" w:color="auto"/>
                    <w:left w:val="none" w:sz="0" w:space="0" w:color="auto"/>
                    <w:bottom w:val="none" w:sz="0" w:space="0" w:color="auto"/>
                    <w:right w:val="none" w:sz="0" w:space="0" w:color="auto"/>
                  </w:divBdr>
                  <w:divsChild>
                    <w:div w:id="537475248">
                      <w:marLeft w:val="0"/>
                      <w:marRight w:val="0"/>
                      <w:marTop w:val="0"/>
                      <w:marBottom w:val="0"/>
                      <w:divBdr>
                        <w:top w:val="none" w:sz="0" w:space="0" w:color="auto"/>
                        <w:left w:val="none" w:sz="0" w:space="0" w:color="auto"/>
                        <w:bottom w:val="none" w:sz="0" w:space="0" w:color="auto"/>
                        <w:right w:val="none" w:sz="0" w:space="0" w:color="auto"/>
                      </w:divBdr>
                    </w:div>
                  </w:divsChild>
                </w:div>
                <w:div w:id="1742562351">
                  <w:marLeft w:val="0"/>
                  <w:marRight w:val="0"/>
                  <w:marTop w:val="0"/>
                  <w:marBottom w:val="0"/>
                  <w:divBdr>
                    <w:top w:val="none" w:sz="0" w:space="0" w:color="auto"/>
                    <w:left w:val="none" w:sz="0" w:space="0" w:color="auto"/>
                    <w:bottom w:val="none" w:sz="0" w:space="0" w:color="auto"/>
                    <w:right w:val="none" w:sz="0" w:space="0" w:color="auto"/>
                  </w:divBdr>
                  <w:divsChild>
                    <w:div w:id="1863202996">
                      <w:marLeft w:val="0"/>
                      <w:marRight w:val="0"/>
                      <w:marTop w:val="0"/>
                      <w:marBottom w:val="0"/>
                      <w:divBdr>
                        <w:top w:val="none" w:sz="0" w:space="0" w:color="auto"/>
                        <w:left w:val="none" w:sz="0" w:space="0" w:color="auto"/>
                        <w:bottom w:val="none" w:sz="0" w:space="0" w:color="auto"/>
                        <w:right w:val="none" w:sz="0" w:space="0" w:color="auto"/>
                      </w:divBdr>
                    </w:div>
                  </w:divsChild>
                </w:div>
                <w:div w:id="1774550214">
                  <w:marLeft w:val="0"/>
                  <w:marRight w:val="0"/>
                  <w:marTop w:val="0"/>
                  <w:marBottom w:val="0"/>
                  <w:divBdr>
                    <w:top w:val="none" w:sz="0" w:space="0" w:color="auto"/>
                    <w:left w:val="none" w:sz="0" w:space="0" w:color="auto"/>
                    <w:bottom w:val="none" w:sz="0" w:space="0" w:color="auto"/>
                    <w:right w:val="none" w:sz="0" w:space="0" w:color="auto"/>
                  </w:divBdr>
                  <w:divsChild>
                    <w:div w:id="141777042">
                      <w:marLeft w:val="0"/>
                      <w:marRight w:val="0"/>
                      <w:marTop w:val="0"/>
                      <w:marBottom w:val="0"/>
                      <w:divBdr>
                        <w:top w:val="none" w:sz="0" w:space="0" w:color="auto"/>
                        <w:left w:val="none" w:sz="0" w:space="0" w:color="auto"/>
                        <w:bottom w:val="none" w:sz="0" w:space="0" w:color="auto"/>
                        <w:right w:val="none" w:sz="0" w:space="0" w:color="auto"/>
                      </w:divBdr>
                    </w:div>
                  </w:divsChild>
                </w:div>
                <w:div w:id="1781681695">
                  <w:marLeft w:val="0"/>
                  <w:marRight w:val="0"/>
                  <w:marTop w:val="0"/>
                  <w:marBottom w:val="0"/>
                  <w:divBdr>
                    <w:top w:val="none" w:sz="0" w:space="0" w:color="auto"/>
                    <w:left w:val="none" w:sz="0" w:space="0" w:color="auto"/>
                    <w:bottom w:val="none" w:sz="0" w:space="0" w:color="auto"/>
                    <w:right w:val="none" w:sz="0" w:space="0" w:color="auto"/>
                  </w:divBdr>
                  <w:divsChild>
                    <w:div w:id="1352335670">
                      <w:marLeft w:val="0"/>
                      <w:marRight w:val="0"/>
                      <w:marTop w:val="0"/>
                      <w:marBottom w:val="0"/>
                      <w:divBdr>
                        <w:top w:val="none" w:sz="0" w:space="0" w:color="auto"/>
                        <w:left w:val="none" w:sz="0" w:space="0" w:color="auto"/>
                        <w:bottom w:val="none" w:sz="0" w:space="0" w:color="auto"/>
                        <w:right w:val="none" w:sz="0" w:space="0" w:color="auto"/>
                      </w:divBdr>
                    </w:div>
                  </w:divsChild>
                </w:div>
                <w:div w:id="1808358098">
                  <w:marLeft w:val="0"/>
                  <w:marRight w:val="0"/>
                  <w:marTop w:val="0"/>
                  <w:marBottom w:val="0"/>
                  <w:divBdr>
                    <w:top w:val="none" w:sz="0" w:space="0" w:color="auto"/>
                    <w:left w:val="none" w:sz="0" w:space="0" w:color="auto"/>
                    <w:bottom w:val="none" w:sz="0" w:space="0" w:color="auto"/>
                    <w:right w:val="none" w:sz="0" w:space="0" w:color="auto"/>
                  </w:divBdr>
                  <w:divsChild>
                    <w:div w:id="629096215">
                      <w:marLeft w:val="0"/>
                      <w:marRight w:val="0"/>
                      <w:marTop w:val="0"/>
                      <w:marBottom w:val="0"/>
                      <w:divBdr>
                        <w:top w:val="none" w:sz="0" w:space="0" w:color="auto"/>
                        <w:left w:val="none" w:sz="0" w:space="0" w:color="auto"/>
                        <w:bottom w:val="none" w:sz="0" w:space="0" w:color="auto"/>
                        <w:right w:val="none" w:sz="0" w:space="0" w:color="auto"/>
                      </w:divBdr>
                    </w:div>
                  </w:divsChild>
                </w:div>
                <w:div w:id="1867866269">
                  <w:marLeft w:val="0"/>
                  <w:marRight w:val="0"/>
                  <w:marTop w:val="0"/>
                  <w:marBottom w:val="0"/>
                  <w:divBdr>
                    <w:top w:val="none" w:sz="0" w:space="0" w:color="auto"/>
                    <w:left w:val="none" w:sz="0" w:space="0" w:color="auto"/>
                    <w:bottom w:val="none" w:sz="0" w:space="0" w:color="auto"/>
                    <w:right w:val="none" w:sz="0" w:space="0" w:color="auto"/>
                  </w:divBdr>
                  <w:divsChild>
                    <w:div w:id="1415475077">
                      <w:marLeft w:val="0"/>
                      <w:marRight w:val="0"/>
                      <w:marTop w:val="0"/>
                      <w:marBottom w:val="0"/>
                      <w:divBdr>
                        <w:top w:val="none" w:sz="0" w:space="0" w:color="auto"/>
                        <w:left w:val="none" w:sz="0" w:space="0" w:color="auto"/>
                        <w:bottom w:val="none" w:sz="0" w:space="0" w:color="auto"/>
                        <w:right w:val="none" w:sz="0" w:space="0" w:color="auto"/>
                      </w:divBdr>
                    </w:div>
                  </w:divsChild>
                </w:div>
                <w:div w:id="1940869477">
                  <w:marLeft w:val="0"/>
                  <w:marRight w:val="0"/>
                  <w:marTop w:val="0"/>
                  <w:marBottom w:val="0"/>
                  <w:divBdr>
                    <w:top w:val="none" w:sz="0" w:space="0" w:color="auto"/>
                    <w:left w:val="none" w:sz="0" w:space="0" w:color="auto"/>
                    <w:bottom w:val="none" w:sz="0" w:space="0" w:color="auto"/>
                    <w:right w:val="none" w:sz="0" w:space="0" w:color="auto"/>
                  </w:divBdr>
                  <w:divsChild>
                    <w:div w:id="832448468">
                      <w:marLeft w:val="0"/>
                      <w:marRight w:val="0"/>
                      <w:marTop w:val="0"/>
                      <w:marBottom w:val="0"/>
                      <w:divBdr>
                        <w:top w:val="none" w:sz="0" w:space="0" w:color="auto"/>
                        <w:left w:val="none" w:sz="0" w:space="0" w:color="auto"/>
                        <w:bottom w:val="none" w:sz="0" w:space="0" w:color="auto"/>
                        <w:right w:val="none" w:sz="0" w:space="0" w:color="auto"/>
                      </w:divBdr>
                    </w:div>
                  </w:divsChild>
                </w:div>
                <w:div w:id="1973828715">
                  <w:marLeft w:val="0"/>
                  <w:marRight w:val="0"/>
                  <w:marTop w:val="0"/>
                  <w:marBottom w:val="0"/>
                  <w:divBdr>
                    <w:top w:val="none" w:sz="0" w:space="0" w:color="auto"/>
                    <w:left w:val="none" w:sz="0" w:space="0" w:color="auto"/>
                    <w:bottom w:val="none" w:sz="0" w:space="0" w:color="auto"/>
                    <w:right w:val="none" w:sz="0" w:space="0" w:color="auto"/>
                  </w:divBdr>
                  <w:divsChild>
                    <w:div w:id="931813769">
                      <w:marLeft w:val="0"/>
                      <w:marRight w:val="0"/>
                      <w:marTop w:val="0"/>
                      <w:marBottom w:val="0"/>
                      <w:divBdr>
                        <w:top w:val="none" w:sz="0" w:space="0" w:color="auto"/>
                        <w:left w:val="none" w:sz="0" w:space="0" w:color="auto"/>
                        <w:bottom w:val="none" w:sz="0" w:space="0" w:color="auto"/>
                        <w:right w:val="none" w:sz="0" w:space="0" w:color="auto"/>
                      </w:divBdr>
                    </w:div>
                  </w:divsChild>
                </w:div>
                <w:div w:id="1995715873">
                  <w:marLeft w:val="0"/>
                  <w:marRight w:val="0"/>
                  <w:marTop w:val="0"/>
                  <w:marBottom w:val="0"/>
                  <w:divBdr>
                    <w:top w:val="none" w:sz="0" w:space="0" w:color="auto"/>
                    <w:left w:val="none" w:sz="0" w:space="0" w:color="auto"/>
                    <w:bottom w:val="none" w:sz="0" w:space="0" w:color="auto"/>
                    <w:right w:val="none" w:sz="0" w:space="0" w:color="auto"/>
                  </w:divBdr>
                  <w:divsChild>
                    <w:div w:id="360741082">
                      <w:marLeft w:val="0"/>
                      <w:marRight w:val="0"/>
                      <w:marTop w:val="0"/>
                      <w:marBottom w:val="0"/>
                      <w:divBdr>
                        <w:top w:val="none" w:sz="0" w:space="0" w:color="auto"/>
                        <w:left w:val="none" w:sz="0" w:space="0" w:color="auto"/>
                        <w:bottom w:val="none" w:sz="0" w:space="0" w:color="auto"/>
                        <w:right w:val="none" w:sz="0" w:space="0" w:color="auto"/>
                      </w:divBdr>
                    </w:div>
                  </w:divsChild>
                </w:div>
                <w:div w:id="2006200604">
                  <w:marLeft w:val="0"/>
                  <w:marRight w:val="0"/>
                  <w:marTop w:val="0"/>
                  <w:marBottom w:val="0"/>
                  <w:divBdr>
                    <w:top w:val="none" w:sz="0" w:space="0" w:color="auto"/>
                    <w:left w:val="none" w:sz="0" w:space="0" w:color="auto"/>
                    <w:bottom w:val="none" w:sz="0" w:space="0" w:color="auto"/>
                    <w:right w:val="none" w:sz="0" w:space="0" w:color="auto"/>
                  </w:divBdr>
                  <w:divsChild>
                    <w:div w:id="1221594253">
                      <w:marLeft w:val="0"/>
                      <w:marRight w:val="0"/>
                      <w:marTop w:val="0"/>
                      <w:marBottom w:val="0"/>
                      <w:divBdr>
                        <w:top w:val="none" w:sz="0" w:space="0" w:color="auto"/>
                        <w:left w:val="none" w:sz="0" w:space="0" w:color="auto"/>
                        <w:bottom w:val="none" w:sz="0" w:space="0" w:color="auto"/>
                        <w:right w:val="none" w:sz="0" w:space="0" w:color="auto"/>
                      </w:divBdr>
                    </w:div>
                  </w:divsChild>
                </w:div>
                <w:div w:id="2080663738">
                  <w:marLeft w:val="0"/>
                  <w:marRight w:val="0"/>
                  <w:marTop w:val="0"/>
                  <w:marBottom w:val="0"/>
                  <w:divBdr>
                    <w:top w:val="none" w:sz="0" w:space="0" w:color="auto"/>
                    <w:left w:val="none" w:sz="0" w:space="0" w:color="auto"/>
                    <w:bottom w:val="none" w:sz="0" w:space="0" w:color="auto"/>
                    <w:right w:val="none" w:sz="0" w:space="0" w:color="auto"/>
                  </w:divBdr>
                  <w:divsChild>
                    <w:div w:id="564535965">
                      <w:marLeft w:val="0"/>
                      <w:marRight w:val="0"/>
                      <w:marTop w:val="0"/>
                      <w:marBottom w:val="0"/>
                      <w:divBdr>
                        <w:top w:val="none" w:sz="0" w:space="0" w:color="auto"/>
                        <w:left w:val="none" w:sz="0" w:space="0" w:color="auto"/>
                        <w:bottom w:val="none" w:sz="0" w:space="0" w:color="auto"/>
                        <w:right w:val="none" w:sz="0" w:space="0" w:color="auto"/>
                      </w:divBdr>
                    </w:div>
                  </w:divsChild>
                </w:div>
                <w:div w:id="2099516203">
                  <w:marLeft w:val="0"/>
                  <w:marRight w:val="0"/>
                  <w:marTop w:val="0"/>
                  <w:marBottom w:val="0"/>
                  <w:divBdr>
                    <w:top w:val="none" w:sz="0" w:space="0" w:color="auto"/>
                    <w:left w:val="none" w:sz="0" w:space="0" w:color="auto"/>
                    <w:bottom w:val="none" w:sz="0" w:space="0" w:color="auto"/>
                    <w:right w:val="none" w:sz="0" w:space="0" w:color="auto"/>
                  </w:divBdr>
                  <w:divsChild>
                    <w:div w:id="20465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80245">
      <w:bodyDiv w:val="1"/>
      <w:marLeft w:val="0"/>
      <w:marRight w:val="0"/>
      <w:marTop w:val="0"/>
      <w:marBottom w:val="0"/>
      <w:divBdr>
        <w:top w:val="none" w:sz="0" w:space="0" w:color="auto"/>
        <w:left w:val="none" w:sz="0" w:space="0" w:color="auto"/>
        <w:bottom w:val="none" w:sz="0" w:space="0" w:color="auto"/>
        <w:right w:val="none" w:sz="0" w:space="0" w:color="auto"/>
      </w:divBdr>
      <w:divsChild>
        <w:div w:id="544758626">
          <w:marLeft w:val="360"/>
          <w:marRight w:val="0"/>
          <w:marTop w:val="200"/>
          <w:marBottom w:val="0"/>
          <w:divBdr>
            <w:top w:val="none" w:sz="0" w:space="0" w:color="auto"/>
            <w:left w:val="none" w:sz="0" w:space="0" w:color="auto"/>
            <w:bottom w:val="none" w:sz="0" w:space="0" w:color="auto"/>
            <w:right w:val="none" w:sz="0" w:space="0" w:color="auto"/>
          </w:divBdr>
        </w:div>
        <w:div w:id="1459101113">
          <w:marLeft w:val="360"/>
          <w:marRight w:val="0"/>
          <w:marTop w:val="200"/>
          <w:marBottom w:val="0"/>
          <w:divBdr>
            <w:top w:val="none" w:sz="0" w:space="0" w:color="auto"/>
            <w:left w:val="none" w:sz="0" w:space="0" w:color="auto"/>
            <w:bottom w:val="none" w:sz="0" w:space="0" w:color="auto"/>
            <w:right w:val="none" w:sz="0" w:space="0" w:color="auto"/>
          </w:divBdr>
        </w:div>
        <w:div w:id="1696347679">
          <w:marLeft w:val="360"/>
          <w:marRight w:val="0"/>
          <w:marTop w:val="200"/>
          <w:marBottom w:val="0"/>
          <w:divBdr>
            <w:top w:val="none" w:sz="0" w:space="0" w:color="auto"/>
            <w:left w:val="none" w:sz="0" w:space="0" w:color="auto"/>
            <w:bottom w:val="none" w:sz="0" w:space="0" w:color="auto"/>
            <w:right w:val="none" w:sz="0" w:space="0" w:color="auto"/>
          </w:divBdr>
        </w:div>
        <w:div w:id="1731686084">
          <w:marLeft w:val="360"/>
          <w:marRight w:val="0"/>
          <w:marTop w:val="200"/>
          <w:marBottom w:val="0"/>
          <w:divBdr>
            <w:top w:val="none" w:sz="0" w:space="0" w:color="auto"/>
            <w:left w:val="none" w:sz="0" w:space="0" w:color="auto"/>
            <w:bottom w:val="none" w:sz="0" w:space="0" w:color="auto"/>
            <w:right w:val="none" w:sz="0" w:space="0" w:color="auto"/>
          </w:divBdr>
        </w:div>
        <w:div w:id="19284945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6A06711C-5F9E-431F-938B-37759BA3B7EF}">
    <t:Anchor>
      <t:Comment id="660504337"/>
    </t:Anchor>
    <t:History>
      <t:Event id="{93D4880D-4221-4A02-A329-0B13CA14897D}" time="2023-01-22T23:11:15.913Z">
        <t:Attribution userId="S::ruth.kibble@health.govt.nz::c0c9ed70-9792-46dd-a9ce-d08fac933dd5" userProvider="AD" userName="Ruth Kibble"/>
        <t:Anchor>
          <t:Comment id="154977094"/>
        </t:Anchor>
        <t:Create/>
      </t:Event>
      <t:Event id="{365ECB4B-AAF6-47E8-A179-11BE82DC73E4}" time="2023-01-22T23:11:15.913Z">
        <t:Attribution userId="S::ruth.kibble@health.govt.nz::c0c9ed70-9792-46dd-a9ce-d08fac933dd5" userProvider="AD" userName="Ruth Kibble"/>
        <t:Anchor>
          <t:Comment id="154977094"/>
        </t:Anchor>
        <t:Assign userId="S::Emma.Hickson@health.govt.nz::b0e5bb7c-99ab-4c95-b968-5899e3b03411" userProvider="AD" userName="Emma Hickson"/>
      </t:Event>
      <t:Event id="{B9971C98-0EEB-4446-9DDB-D194EEF0ED31}" time="2023-01-22T23:11:15.913Z">
        <t:Attribution userId="S::ruth.kibble@health.govt.nz::c0c9ed70-9792-46dd-a9ce-d08fac933dd5" userProvider="AD" userName="Ruth Kibble"/>
        <t:Anchor>
          <t:Comment id="154977094"/>
        </t:Anchor>
        <t:SetTitle title="@Emma Hickson I agree and have amen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4c3b96-77b4-4f20-b816-ed9155c4d08a">
      <UserInfo>
        <DisplayName>SharingLinks.0ab97039-e7d2-430f-bda3-1bd69b3ae36d.Flexible.f384e0e6-992d-4483-bd53-377af8e8070b</DisplayName>
        <AccountId>182</AccountId>
        <AccountType/>
      </UserInfo>
      <UserInfo>
        <DisplayName>Calvin Wang [AZ-ADM]</DisplayName>
        <AccountId>66</AccountId>
        <AccountType/>
      </UserInfo>
      <UserInfo>
        <DisplayName>Sarah Simpson</DisplayName>
        <AccountId>52</AccountId>
        <AccountType/>
      </UserInfo>
      <UserInfo>
        <DisplayName>SharingLinks.43dfc1f0-3645-4fd2-bf96-e343accb696b.Flexible.76091305-788a-4f0c-904a-f380578b2dae</DisplayName>
        <AccountId>41</AccountId>
        <AccountType/>
      </UserInfo>
      <UserInfo>
        <DisplayName>Nikki Canter-Burgoyne</DisplayName>
        <AccountId>46</AccountId>
        <AccountType/>
      </UserInfo>
      <UserInfo>
        <DisplayName>Karl Cole (healthAlliance)</DisplayName>
        <AccountId>79</AccountId>
        <AccountType/>
      </UserInfo>
      <UserInfo>
        <DisplayName>Cindy Carrad</DisplayName>
        <AccountId>131</AccountId>
        <AccountType/>
      </UserInfo>
      <UserInfo>
        <DisplayName>SharingLinks.38d2735b-34d5-4aad-a62e-79beaeae4401.Flexible.c564e22b-58a7-41a7-a5ab-380b04bf4a86</DisplayName>
        <AccountId>150</AccountId>
        <AccountType/>
      </UserInfo>
      <UserInfo>
        <DisplayName>Bella Huygens</DisplayName>
        <AccountId>83</AccountId>
        <AccountType/>
      </UserInfo>
      <UserInfo>
        <DisplayName>Lauren Patheyjohns</DisplayName>
        <AccountId>91</AccountId>
        <AccountType/>
      </UserInfo>
      <UserInfo>
        <DisplayName>Andrew Goodger</DisplayName>
        <AccountId>56</AccountId>
        <AccountType/>
      </UserInfo>
      <UserInfo>
        <DisplayName>Allan Moffitt</DisplayName>
        <AccountId>86</AccountId>
        <AccountType/>
      </UserInfo>
    </SharedWithUsers>
    <TaxCatchAll xmlns="fd4c3b96-77b4-4f20-b816-ed9155c4d08a" xsi:nil="true"/>
    <lcf76f155ced4ddcb4097134ff3c332f xmlns="644f6c99-5526-47a7-8213-cacd2ad241ac">
      <Terms xmlns="http://schemas.microsoft.com/office/infopath/2007/PartnerControls"/>
    </lcf76f155ced4ddcb4097134ff3c332f>
    <No_x002e_inEarlyActions xmlns="644f6c99-5526-47a7-8213-cacd2ad241a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823899027A7247B2D50C2D4A8515F9" ma:contentTypeVersion="14" ma:contentTypeDescription="Create a new document." ma:contentTypeScope="" ma:versionID="532776136f553433de0c9b36e11909a4">
  <xsd:schema xmlns:xsd="http://www.w3.org/2001/XMLSchema" xmlns:xs="http://www.w3.org/2001/XMLSchema" xmlns:p="http://schemas.microsoft.com/office/2006/metadata/properties" xmlns:ns2="644f6c99-5526-47a7-8213-cacd2ad241ac" xmlns:ns3="fd4c3b96-77b4-4f20-b816-ed9155c4d08a" targetNamespace="http://schemas.microsoft.com/office/2006/metadata/properties" ma:root="true" ma:fieldsID="7d0c12fb47bbe06a847a45a98333539c" ns2:_="" ns3:_="">
    <xsd:import namespace="644f6c99-5526-47a7-8213-cacd2ad241ac"/>
    <xsd:import namespace="fd4c3b96-77b4-4f20-b816-ed9155c4d0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No_x002e_inEarlyAct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f6c99-5526-47a7-8213-cacd2ad24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_x002e_inEarlyActions" ma:index="20" nillable="true" ma:displayName="No. in Early Actions" ma:format="Dropdown" ma:internalName="No_x002e_inEarlyActions"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4c3b96-77b4-4f20-b816-ed9155c4d0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2d77812-4b8f-48d5-9915-2e571d416735}" ma:internalName="TaxCatchAll" ma:showField="CatchAllData" ma:web="fd4c3b96-77b4-4f20-b816-ed9155c4d0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AB8D2-50B7-47F9-A832-9EB579FCED12}">
  <ds:schemaRefs>
    <ds:schemaRef ds:uri="http://schemas.openxmlformats.org/package/2006/metadata/core-properties"/>
    <ds:schemaRef ds:uri="http://schemas.microsoft.com/office/2006/documentManagement/types"/>
    <ds:schemaRef ds:uri="http://schemas.microsoft.com/office/infopath/2007/PartnerControls"/>
    <ds:schemaRef ds:uri="644f6c99-5526-47a7-8213-cacd2ad241ac"/>
    <ds:schemaRef ds:uri="http://purl.org/dc/elements/1.1/"/>
    <ds:schemaRef ds:uri="http://schemas.microsoft.com/office/2006/metadata/properties"/>
    <ds:schemaRef ds:uri="fd4c3b96-77b4-4f20-b816-ed9155c4d08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5554494-9601-45A3-B5BD-7744E19BB554}">
  <ds:schemaRefs>
    <ds:schemaRef ds:uri="http://schemas.openxmlformats.org/officeDocument/2006/bibliography"/>
  </ds:schemaRefs>
</ds:datastoreItem>
</file>

<file path=customXml/itemProps3.xml><?xml version="1.0" encoding="utf-8"?>
<ds:datastoreItem xmlns:ds="http://schemas.openxmlformats.org/officeDocument/2006/customXml" ds:itemID="{C1E16B79-D323-471C-9A6D-B120D4917DDC}">
  <ds:schemaRefs>
    <ds:schemaRef ds:uri="http://schemas.microsoft.com/sharepoint/v3/contenttype/forms"/>
  </ds:schemaRefs>
</ds:datastoreItem>
</file>

<file path=customXml/itemProps4.xml><?xml version="1.0" encoding="utf-8"?>
<ds:datastoreItem xmlns:ds="http://schemas.openxmlformats.org/officeDocument/2006/customXml" ds:itemID="{514119C1-FECC-4CE3-A828-5E7A01E0A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f6c99-5526-47a7-8213-cacd2ad241ac"/>
    <ds:schemaRef ds:uri="fd4c3b96-77b4-4f20-b816-ed9155c4d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2584</Words>
  <Characters>14733</Characters>
  <Application>Microsoft Office Word</Application>
  <DocSecurity>0</DocSecurity>
  <Lines>122</Lines>
  <Paragraphs>34</Paragraphs>
  <ScaleCrop>false</ScaleCrop>
  <Company/>
  <LinksUpToDate>false</LinksUpToDate>
  <CharactersWithSpaces>17283</CharactersWithSpaces>
  <SharedDoc>false</SharedDoc>
  <HLinks>
    <vt:vector size="180" baseType="variant">
      <vt:variant>
        <vt:i4>8323143</vt:i4>
      </vt:variant>
      <vt:variant>
        <vt:i4>129</vt:i4>
      </vt:variant>
      <vt:variant>
        <vt:i4>0</vt:i4>
      </vt:variant>
      <vt:variant>
        <vt:i4>5</vt:i4>
      </vt:variant>
      <vt:variant>
        <vt:lpwstr>https://pharmacycouncil.org.nz/wp-content/uploads/2021/04/Pharmacist_Prescriber_Standards_July20138dd8.pdf</vt:lpwstr>
      </vt:variant>
      <vt:variant>
        <vt:lpwstr/>
      </vt:variant>
      <vt:variant>
        <vt:i4>4784132</vt:i4>
      </vt:variant>
      <vt:variant>
        <vt:i4>126</vt:i4>
      </vt:variant>
      <vt:variant>
        <vt:i4>0</vt:i4>
      </vt:variant>
      <vt:variant>
        <vt:i4>5</vt:i4>
      </vt:variant>
      <vt:variant>
        <vt:lpwstr>https://www.physioboard.org.nz/standards/physiotherapy-thresholds</vt:lpwstr>
      </vt:variant>
      <vt:variant>
        <vt:lpwstr/>
      </vt:variant>
      <vt:variant>
        <vt:i4>3670129</vt:i4>
      </vt:variant>
      <vt:variant>
        <vt:i4>123</vt:i4>
      </vt:variant>
      <vt:variant>
        <vt:i4>0</vt:i4>
      </vt:variant>
      <vt:variant>
        <vt:i4>5</vt:i4>
      </vt:variant>
      <vt:variant>
        <vt:lpwstr>https://www.physioboard.org.nz/standards/aotearoa-new-zealand-physiotherapy-code-of-ethics-and-professional-conduct</vt:lpwstr>
      </vt:variant>
      <vt:variant>
        <vt:lpwstr/>
      </vt:variant>
      <vt:variant>
        <vt:i4>327695</vt:i4>
      </vt:variant>
      <vt:variant>
        <vt:i4>120</vt:i4>
      </vt:variant>
      <vt:variant>
        <vt:i4>0</vt:i4>
      </vt:variant>
      <vt:variant>
        <vt:i4>5</vt:i4>
      </vt:variant>
      <vt:variant>
        <vt:lpwstr>https://kaiawhinaplan.org.nz/wp-content/uploads/2021/10/Kaia%CC%84whina-Workforce-Plan-2020-2025.pdf</vt:lpwstr>
      </vt:variant>
      <vt:variant>
        <vt:lpwstr/>
      </vt:variant>
      <vt:variant>
        <vt:i4>6422625</vt:i4>
      </vt:variant>
      <vt:variant>
        <vt:i4>117</vt:i4>
      </vt:variant>
      <vt:variant>
        <vt:i4>0</vt:i4>
      </vt:variant>
      <vt:variant>
        <vt:i4>5</vt:i4>
      </vt:variant>
      <vt:variant>
        <vt:lpwstr>https://www.health.qld.gov.au/system-governance/policies-standards/guidelines/hospital-in-the-home</vt:lpwstr>
      </vt:variant>
      <vt:variant>
        <vt:lpwstr/>
      </vt:variant>
      <vt:variant>
        <vt:i4>3735590</vt:i4>
      </vt:variant>
      <vt:variant>
        <vt:i4>114</vt:i4>
      </vt:variant>
      <vt:variant>
        <vt:i4>0</vt:i4>
      </vt:variant>
      <vt:variant>
        <vt:i4>5</vt:i4>
      </vt:variant>
      <vt:variant>
        <vt:lpwstr>https://collab.org.nz/</vt:lpwstr>
      </vt:variant>
      <vt:variant>
        <vt:lpwstr/>
      </vt:variant>
      <vt:variant>
        <vt:i4>131159</vt:i4>
      </vt:variant>
      <vt:variant>
        <vt:i4>111</vt:i4>
      </vt:variant>
      <vt:variant>
        <vt:i4>0</vt:i4>
      </vt:variant>
      <vt:variant>
        <vt:i4>5</vt:i4>
      </vt:variant>
      <vt:variant>
        <vt:lpwstr>https://www.cmsa.org.au/</vt:lpwstr>
      </vt:variant>
      <vt:variant>
        <vt:lpwstr/>
      </vt:variant>
      <vt:variant>
        <vt:i4>393239</vt:i4>
      </vt:variant>
      <vt:variant>
        <vt:i4>108</vt:i4>
      </vt:variant>
      <vt:variant>
        <vt:i4>0</vt:i4>
      </vt:variant>
      <vt:variant>
        <vt:i4>5</vt:i4>
      </vt:variant>
      <vt:variant>
        <vt:lpwstr>https://cpg.stjohn.org.nz/tabs/guidelines</vt:lpwstr>
      </vt:variant>
      <vt:variant>
        <vt:lpwstr/>
      </vt:variant>
      <vt:variant>
        <vt:i4>393239</vt:i4>
      </vt:variant>
      <vt:variant>
        <vt:i4>105</vt:i4>
      </vt:variant>
      <vt:variant>
        <vt:i4>0</vt:i4>
      </vt:variant>
      <vt:variant>
        <vt:i4>5</vt:i4>
      </vt:variant>
      <vt:variant>
        <vt:lpwstr>https://cpg.stjohn.org.nz/tabs/guidelines</vt:lpwstr>
      </vt:variant>
      <vt:variant>
        <vt:lpwstr/>
      </vt:variant>
      <vt:variant>
        <vt:i4>1441847</vt:i4>
      </vt:variant>
      <vt:variant>
        <vt:i4>92</vt:i4>
      </vt:variant>
      <vt:variant>
        <vt:i4>0</vt:i4>
      </vt:variant>
      <vt:variant>
        <vt:i4>5</vt:i4>
      </vt:variant>
      <vt:variant>
        <vt:lpwstr/>
      </vt:variant>
      <vt:variant>
        <vt:lpwstr>_Toc130310715</vt:lpwstr>
      </vt:variant>
      <vt:variant>
        <vt:i4>1441847</vt:i4>
      </vt:variant>
      <vt:variant>
        <vt:i4>86</vt:i4>
      </vt:variant>
      <vt:variant>
        <vt:i4>0</vt:i4>
      </vt:variant>
      <vt:variant>
        <vt:i4>5</vt:i4>
      </vt:variant>
      <vt:variant>
        <vt:lpwstr/>
      </vt:variant>
      <vt:variant>
        <vt:lpwstr>_Toc130310714</vt:lpwstr>
      </vt:variant>
      <vt:variant>
        <vt:i4>1441847</vt:i4>
      </vt:variant>
      <vt:variant>
        <vt:i4>80</vt:i4>
      </vt:variant>
      <vt:variant>
        <vt:i4>0</vt:i4>
      </vt:variant>
      <vt:variant>
        <vt:i4>5</vt:i4>
      </vt:variant>
      <vt:variant>
        <vt:lpwstr/>
      </vt:variant>
      <vt:variant>
        <vt:lpwstr>_Toc130310713</vt:lpwstr>
      </vt:variant>
      <vt:variant>
        <vt:i4>1441847</vt:i4>
      </vt:variant>
      <vt:variant>
        <vt:i4>74</vt:i4>
      </vt:variant>
      <vt:variant>
        <vt:i4>0</vt:i4>
      </vt:variant>
      <vt:variant>
        <vt:i4>5</vt:i4>
      </vt:variant>
      <vt:variant>
        <vt:lpwstr/>
      </vt:variant>
      <vt:variant>
        <vt:lpwstr>_Toc130310712</vt:lpwstr>
      </vt:variant>
      <vt:variant>
        <vt:i4>1441847</vt:i4>
      </vt:variant>
      <vt:variant>
        <vt:i4>68</vt:i4>
      </vt:variant>
      <vt:variant>
        <vt:i4>0</vt:i4>
      </vt:variant>
      <vt:variant>
        <vt:i4>5</vt:i4>
      </vt:variant>
      <vt:variant>
        <vt:lpwstr/>
      </vt:variant>
      <vt:variant>
        <vt:lpwstr>_Toc130310711</vt:lpwstr>
      </vt:variant>
      <vt:variant>
        <vt:i4>1441847</vt:i4>
      </vt:variant>
      <vt:variant>
        <vt:i4>62</vt:i4>
      </vt:variant>
      <vt:variant>
        <vt:i4>0</vt:i4>
      </vt:variant>
      <vt:variant>
        <vt:i4>5</vt:i4>
      </vt:variant>
      <vt:variant>
        <vt:lpwstr/>
      </vt:variant>
      <vt:variant>
        <vt:lpwstr>_Toc130310710</vt:lpwstr>
      </vt:variant>
      <vt:variant>
        <vt:i4>1507383</vt:i4>
      </vt:variant>
      <vt:variant>
        <vt:i4>56</vt:i4>
      </vt:variant>
      <vt:variant>
        <vt:i4>0</vt:i4>
      </vt:variant>
      <vt:variant>
        <vt:i4>5</vt:i4>
      </vt:variant>
      <vt:variant>
        <vt:lpwstr/>
      </vt:variant>
      <vt:variant>
        <vt:lpwstr>_Toc130310709</vt:lpwstr>
      </vt:variant>
      <vt:variant>
        <vt:i4>1507383</vt:i4>
      </vt:variant>
      <vt:variant>
        <vt:i4>50</vt:i4>
      </vt:variant>
      <vt:variant>
        <vt:i4>0</vt:i4>
      </vt:variant>
      <vt:variant>
        <vt:i4>5</vt:i4>
      </vt:variant>
      <vt:variant>
        <vt:lpwstr/>
      </vt:variant>
      <vt:variant>
        <vt:lpwstr>_Toc130310708</vt:lpwstr>
      </vt:variant>
      <vt:variant>
        <vt:i4>1507383</vt:i4>
      </vt:variant>
      <vt:variant>
        <vt:i4>44</vt:i4>
      </vt:variant>
      <vt:variant>
        <vt:i4>0</vt:i4>
      </vt:variant>
      <vt:variant>
        <vt:i4>5</vt:i4>
      </vt:variant>
      <vt:variant>
        <vt:lpwstr/>
      </vt:variant>
      <vt:variant>
        <vt:lpwstr>_Toc130310707</vt:lpwstr>
      </vt:variant>
      <vt:variant>
        <vt:i4>1507383</vt:i4>
      </vt:variant>
      <vt:variant>
        <vt:i4>38</vt:i4>
      </vt:variant>
      <vt:variant>
        <vt:i4>0</vt:i4>
      </vt:variant>
      <vt:variant>
        <vt:i4>5</vt:i4>
      </vt:variant>
      <vt:variant>
        <vt:lpwstr/>
      </vt:variant>
      <vt:variant>
        <vt:lpwstr>_Toc130310706</vt:lpwstr>
      </vt:variant>
      <vt:variant>
        <vt:i4>1507383</vt:i4>
      </vt:variant>
      <vt:variant>
        <vt:i4>32</vt:i4>
      </vt:variant>
      <vt:variant>
        <vt:i4>0</vt:i4>
      </vt:variant>
      <vt:variant>
        <vt:i4>5</vt:i4>
      </vt:variant>
      <vt:variant>
        <vt:lpwstr/>
      </vt:variant>
      <vt:variant>
        <vt:lpwstr>_Toc130310705</vt:lpwstr>
      </vt:variant>
      <vt:variant>
        <vt:i4>1507383</vt:i4>
      </vt:variant>
      <vt:variant>
        <vt:i4>26</vt:i4>
      </vt:variant>
      <vt:variant>
        <vt:i4>0</vt:i4>
      </vt:variant>
      <vt:variant>
        <vt:i4>5</vt:i4>
      </vt:variant>
      <vt:variant>
        <vt:lpwstr/>
      </vt:variant>
      <vt:variant>
        <vt:lpwstr>_Toc130310704</vt:lpwstr>
      </vt:variant>
      <vt:variant>
        <vt:i4>1507383</vt:i4>
      </vt:variant>
      <vt:variant>
        <vt:i4>20</vt:i4>
      </vt:variant>
      <vt:variant>
        <vt:i4>0</vt:i4>
      </vt:variant>
      <vt:variant>
        <vt:i4>5</vt:i4>
      </vt:variant>
      <vt:variant>
        <vt:lpwstr/>
      </vt:variant>
      <vt:variant>
        <vt:lpwstr>_Toc130310703</vt:lpwstr>
      </vt:variant>
      <vt:variant>
        <vt:i4>1507383</vt:i4>
      </vt:variant>
      <vt:variant>
        <vt:i4>14</vt:i4>
      </vt:variant>
      <vt:variant>
        <vt:i4>0</vt:i4>
      </vt:variant>
      <vt:variant>
        <vt:i4>5</vt:i4>
      </vt:variant>
      <vt:variant>
        <vt:lpwstr/>
      </vt:variant>
      <vt:variant>
        <vt:lpwstr>_Toc130310702</vt:lpwstr>
      </vt:variant>
      <vt:variant>
        <vt:i4>1507383</vt:i4>
      </vt:variant>
      <vt:variant>
        <vt:i4>8</vt:i4>
      </vt:variant>
      <vt:variant>
        <vt:i4>0</vt:i4>
      </vt:variant>
      <vt:variant>
        <vt:i4>5</vt:i4>
      </vt:variant>
      <vt:variant>
        <vt:lpwstr/>
      </vt:variant>
      <vt:variant>
        <vt:lpwstr>_Toc130310701</vt:lpwstr>
      </vt:variant>
      <vt:variant>
        <vt:i4>1507383</vt:i4>
      </vt:variant>
      <vt:variant>
        <vt:i4>2</vt:i4>
      </vt:variant>
      <vt:variant>
        <vt:i4>0</vt:i4>
      </vt:variant>
      <vt:variant>
        <vt:i4>5</vt:i4>
      </vt:variant>
      <vt:variant>
        <vt:lpwstr/>
      </vt:variant>
      <vt:variant>
        <vt:lpwstr>_Toc130310700</vt:lpwstr>
      </vt:variant>
      <vt:variant>
        <vt:i4>7667773</vt:i4>
      </vt:variant>
      <vt:variant>
        <vt:i4>12</vt:i4>
      </vt:variant>
      <vt:variant>
        <vt:i4>0</vt:i4>
      </vt:variant>
      <vt:variant>
        <vt:i4>5</vt:i4>
      </vt:variant>
      <vt:variant>
        <vt:lpwstr>https://www.health.govt.nz/publication/interim-government-policy-statement-health-2022-2024</vt:lpwstr>
      </vt:variant>
      <vt:variant>
        <vt:lpwstr/>
      </vt:variant>
      <vt:variant>
        <vt:i4>3670129</vt:i4>
      </vt:variant>
      <vt:variant>
        <vt:i4>9</vt:i4>
      </vt:variant>
      <vt:variant>
        <vt:i4>0</vt:i4>
      </vt:variant>
      <vt:variant>
        <vt:i4>5</vt:i4>
      </vt:variant>
      <vt:variant>
        <vt:lpwstr>https://www.physioboard.org.nz/standards/aotearoa-new-zealand-physiotherapy-code-of-ethics-and-professional-conduct</vt:lpwstr>
      </vt:variant>
      <vt:variant>
        <vt:lpwstr/>
      </vt:variant>
      <vt:variant>
        <vt:i4>4784132</vt:i4>
      </vt:variant>
      <vt:variant>
        <vt:i4>6</vt:i4>
      </vt:variant>
      <vt:variant>
        <vt:i4>0</vt:i4>
      </vt:variant>
      <vt:variant>
        <vt:i4>5</vt:i4>
      </vt:variant>
      <vt:variant>
        <vt:lpwstr>https://www.physioboard.org.nz/standards/physiotherapy-thresholds</vt:lpwstr>
      </vt:variant>
      <vt:variant>
        <vt:lpwstr/>
      </vt:variant>
      <vt:variant>
        <vt:i4>131159</vt:i4>
      </vt:variant>
      <vt:variant>
        <vt:i4>3</vt:i4>
      </vt:variant>
      <vt:variant>
        <vt:i4>0</vt:i4>
      </vt:variant>
      <vt:variant>
        <vt:i4>5</vt:i4>
      </vt:variant>
      <vt:variant>
        <vt:lpwstr>https://www.cmsa.org.au/</vt:lpwstr>
      </vt:variant>
      <vt:variant>
        <vt:lpwstr/>
      </vt:variant>
      <vt:variant>
        <vt:i4>2424933</vt:i4>
      </vt:variant>
      <vt:variant>
        <vt:i4>0</vt:i4>
      </vt:variant>
      <vt:variant>
        <vt:i4>0</vt:i4>
      </vt:variant>
      <vt:variant>
        <vt:i4>5</vt:i4>
      </vt:variant>
      <vt:variant>
        <vt:lpwstr>https://www.tewhatuora.govt.nz/about-us/publications/te-pae-tata-interim-new-zealand-health-plan-2022/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Care in the Community Framework</dc:title>
  <dc:subject/>
  <dc:creator>Ministry of Health</dc:creator>
  <cp:keywords/>
  <dc:description/>
  <cp:lastModifiedBy>Lauren Patheyjohns</cp:lastModifiedBy>
  <cp:revision>7</cp:revision>
  <cp:lastPrinted>2022-08-26T13:18:00Z</cp:lastPrinted>
  <dcterms:created xsi:type="dcterms:W3CDTF">2023-04-11T04:43:00Z</dcterms:created>
  <dcterms:modified xsi:type="dcterms:W3CDTF">2023-04-11T21:47:00Z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0x010100C7823899027A7247B2D50C2D4A8515F9</vt:lpwstr>
  </property>
  <property fmtid="{D5CDD505-2E9C-101B-9397-08002B2CF9AE}" pid="3" name="MediaServiceImageTags">
    <vt:lpwstr/>
  </property>
</Properties>
</file>