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7003" w14:textId="76E3AE69" w:rsidR="00B14C13" w:rsidRPr="00D626F4" w:rsidRDefault="00867805" w:rsidP="00C77284">
      <w:pPr>
        <w:spacing w:before="240" w:after="120"/>
        <w:rPr>
          <w:rFonts w:cs="Arial"/>
          <w:b/>
          <w:color w:val="00A9BB"/>
          <w:sz w:val="40"/>
          <w:szCs w:val="40"/>
        </w:rPr>
      </w:pPr>
      <w:r>
        <w:rPr>
          <w:rFonts w:cs="Arial"/>
          <w:b/>
          <w:color w:val="00A9BB"/>
          <w:sz w:val="56"/>
          <w:szCs w:val="56"/>
        </w:rPr>
        <w:t>Minutes</w:t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  <w:r w:rsidR="00487546" w:rsidRPr="00D626F4">
        <w:rPr>
          <w:rFonts w:cs="Arial"/>
          <w:b/>
          <w:color w:val="00A9BB"/>
          <w:sz w:val="56"/>
          <w:szCs w:val="56"/>
        </w:rPr>
        <w:tab/>
      </w:r>
    </w:p>
    <w:p w14:paraId="39B4F284" w14:textId="77777777" w:rsidR="002D4DD2" w:rsidRDefault="00361684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 w:rsidRPr="00D626F4">
        <w:rPr>
          <w:rFonts w:cs="Arial"/>
          <w:b/>
          <w:color w:val="002E6E"/>
          <w:sz w:val="32"/>
          <w:szCs w:val="32"/>
        </w:rPr>
        <w:t xml:space="preserve">National Renal Transplant Leadership </w:t>
      </w:r>
      <w:r w:rsidR="002D4DD2">
        <w:rPr>
          <w:rFonts w:cs="Arial"/>
          <w:b/>
          <w:color w:val="002E6E"/>
          <w:sz w:val="32"/>
          <w:szCs w:val="32"/>
        </w:rPr>
        <w:t xml:space="preserve">Team </w:t>
      </w:r>
    </w:p>
    <w:p w14:paraId="6DC87A1B" w14:textId="341DC4F4" w:rsidR="00A214BA" w:rsidRDefault="00843B61" w:rsidP="00DA035C">
      <w:pPr>
        <w:spacing w:before="240" w:after="360"/>
        <w:rPr>
          <w:rFonts w:cs="Arial"/>
          <w:b/>
          <w:color w:val="002E6E"/>
          <w:sz w:val="32"/>
          <w:szCs w:val="32"/>
        </w:rPr>
      </w:pPr>
      <w:r>
        <w:rPr>
          <w:rFonts w:cs="Arial"/>
          <w:b/>
          <w:color w:val="002E6E"/>
          <w:sz w:val="32"/>
          <w:szCs w:val="32"/>
        </w:rPr>
        <w:t xml:space="preserve">Operations </w:t>
      </w:r>
      <w:r w:rsidR="002D4DD2">
        <w:rPr>
          <w:rFonts w:cs="Arial"/>
          <w:b/>
          <w:color w:val="002E6E"/>
          <w:sz w:val="32"/>
          <w:szCs w:val="32"/>
        </w:rPr>
        <w:t xml:space="preserve">Group </w:t>
      </w:r>
      <w:r w:rsidR="00361684" w:rsidRPr="00D626F4">
        <w:rPr>
          <w:rFonts w:cs="Arial"/>
          <w:b/>
          <w:color w:val="002E6E"/>
          <w:sz w:val="32"/>
          <w:szCs w:val="32"/>
        </w:rPr>
        <w:t>Meeting</w:t>
      </w:r>
      <w:r w:rsidR="00A15185">
        <w:rPr>
          <w:rFonts w:cs="Arial"/>
          <w:b/>
          <w:color w:val="002E6E"/>
          <w:sz w:val="32"/>
          <w:szCs w:val="32"/>
        </w:rPr>
        <w:t xml:space="preserve"> </w:t>
      </w:r>
      <w:r w:rsidR="009607F8">
        <w:rPr>
          <w:rFonts w:cs="Arial"/>
          <w:b/>
          <w:color w:val="002E6E"/>
          <w:sz w:val="32"/>
          <w:szCs w:val="32"/>
        </w:rPr>
        <w:t>Christchurch</w:t>
      </w:r>
    </w:p>
    <w:tbl>
      <w:tblPr>
        <w:tblW w:w="96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"/>
        <w:gridCol w:w="2092"/>
        <w:gridCol w:w="4288"/>
        <w:gridCol w:w="1807"/>
        <w:gridCol w:w="36"/>
      </w:tblGrid>
      <w:tr w:rsidR="00006665" w:rsidRPr="00D626F4" w14:paraId="5A4B5E74" w14:textId="77777777" w:rsidTr="00735077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14:paraId="3F015AF0" w14:textId="77777777" w:rsidR="00006665" w:rsidRPr="00D626F4" w:rsidRDefault="00006665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Date:</w:t>
            </w:r>
          </w:p>
        </w:tc>
        <w:tc>
          <w:tcPr>
            <w:tcW w:w="8199" w:type="dxa"/>
            <w:gridSpan w:val="4"/>
            <w:shd w:val="clear" w:color="auto" w:fill="auto"/>
          </w:tcPr>
          <w:p w14:paraId="320A9037" w14:textId="77D65F60" w:rsidR="00006665" w:rsidRPr="00D626F4" w:rsidRDefault="009607F8" w:rsidP="000E1DBC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September</w:t>
            </w:r>
            <w:r w:rsidR="00D13F91">
              <w:rPr>
                <w:rFonts w:cs="Arial"/>
                <w:sz w:val="22"/>
                <w:szCs w:val="22"/>
              </w:rPr>
              <w:t xml:space="preserve"> 202</w:t>
            </w:r>
            <w:r w:rsidR="00DA4631">
              <w:rPr>
                <w:rFonts w:cs="Arial"/>
                <w:sz w:val="22"/>
                <w:szCs w:val="22"/>
              </w:rPr>
              <w:t>2</w:t>
            </w:r>
          </w:p>
        </w:tc>
      </w:tr>
      <w:tr w:rsidR="001F292F" w:rsidRPr="00D626F4" w14:paraId="5095295B" w14:textId="77777777" w:rsidTr="00735077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14:paraId="18736521" w14:textId="77777777" w:rsidR="001F292F" w:rsidRPr="00D626F4" w:rsidRDefault="001F292F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 w:rsidRPr="00D626F4">
              <w:rPr>
                <w:rFonts w:cs="Arial"/>
                <w:b/>
                <w:color w:val="002E6E"/>
                <w:sz w:val="22"/>
                <w:szCs w:val="22"/>
              </w:rPr>
              <w:t>Time:</w:t>
            </w:r>
          </w:p>
        </w:tc>
        <w:tc>
          <w:tcPr>
            <w:tcW w:w="8199" w:type="dxa"/>
            <w:gridSpan w:val="4"/>
            <w:shd w:val="clear" w:color="auto" w:fill="auto"/>
          </w:tcPr>
          <w:p w14:paraId="1DFB666D" w14:textId="44DE3268" w:rsidR="001F292F" w:rsidRPr="00D626F4" w:rsidRDefault="009607F8" w:rsidP="0091351A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9.45am</w:t>
            </w:r>
            <w:r w:rsidR="00A15185">
              <w:rPr>
                <w:rFonts w:cs="Arial"/>
                <w:sz w:val="22"/>
                <w:szCs w:val="22"/>
              </w:rPr>
              <w:t xml:space="preserve"> to </w:t>
            </w:r>
            <w:r>
              <w:rPr>
                <w:rFonts w:cs="Arial"/>
                <w:sz w:val="22"/>
                <w:szCs w:val="22"/>
              </w:rPr>
              <w:t>3.30pm</w:t>
            </w:r>
          </w:p>
        </w:tc>
      </w:tr>
      <w:tr w:rsidR="00896180" w:rsidRPr="00D626F4" w14:paraId="7082F872" w14:textId="77777777" w:rsidTr="00735077">
        <w:trPr>
          <w:gridAfter w:val="1"/>
          <w:wAfter w:w="36" w:type="dxa"/>
          <w:cantSplit/>
        </w:trPr>
        <w:tc>
          <w:tcPr>
            <w:tcW w:w="1440" w:type="dxa"/>
            <w:shd w:val="clear" w:color="auto" w:fill="auto"/>
          </w:tcPr>
          <w:p w14:paraId="05606606" w14:textId="77777777" w:rsidR="00896180" w:rsidRPr="00D626F4" w:rsidRDefault="00896180" w:rsidP="00280A23">
            <w:pPr>
              <w:pStyle w:val="TableText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Location:</w:t>
            </w:r>
          </w:p>
        </w:tc>
        <w:tc>
          <w:tcPr>
            <w:tcW w:w="8199" w:type="dxa"/>
            <w:gridSpan w:val="4"/>
            <w:shd w:val="clear" w:color="auto" w:fill="auto"/>
            <w:vAlign w:val="center"/>
          </w:tcPr>
          <w:p w14:paraId="5E369F1D" w14:textId="2479BFB1" w:rsidR="002F1E3E" w:rsidRDefault="009607F8" w:rsidP="003B6BD1">
            <w:pPr>
              <w:pStyle w:val="TableText"/>
              <w:rPr>
                <w:rFonts w:cs="Arial"/>
                <w:sz w:val="22"/>
                <w:szCs w:val="22"/>
              </w:rPr>
            </w:pPr>
            <w:proofErr w:type="spellStart"/>
            <w:r>
              <w:t>Sudima</w:t>
            </w:r>
            <w:proofErr w:type="spellEnd"/>
            <w:r>
              <w:t xml:space="preserve"> Airport Hotel, Christchurch</w:t>
            </w:r>
          </w:p>
        </w:tc>
      </w:tr>
      <w:tr w:rsidR="00D626F4" w:rsidRPr="00D626F4" w14:paraId="6401F002" w14:textId="77777777" w:rsidTr="00DA4631">
        <w:trPr>
          <w:cantSplit/>
          <w:trHeight w:hRule="exact" w:val="329"/>
        </w:trPr>
        <w:tc>
          <w:tcPr>
            <w:tcW w:w="1452" w:type="dxa"/>
            <w:gridSpan w:val="2"/>
            <w:hideMark/>
          </w:tcPr>
          <w:p w14:paraId="6B82103E" w14:textId="440164EE" w:rsidR="00D626F4" w:rsidRPr="00D626F4" w:rsidRDefault="00867805" w:rsidP="001418F7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Attended:</w:t>
            </w:r>
          </w:p>
        </w:tc>
        <w:tc>
          <w:tcPr>
            <w:tcW w:w="2092" w:type="dxa"/>
          </w:tcPr>
          <w:p w14:paraId="77B60AD6" w14:textId="1ED4FDB8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88" w:type="dxa"/>
          </w:tcPr>
          <w:p w14:paraId="1DCABEBD" w14:textId="72897832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06040A0B" w14:textId="19C9ECAD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</w:p>
        </w:tc>
      </w:tr>
      <w:tr w:rsidR="00D626F4" w:rsidRPr="00D626F4" w14:paraId="47FEA357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3961566B" w14:textId="77777777" w:rsidR="00D626F4" w:rsidRPr="00D626F4" w:rsidRDefault="00D626F4" w:rsidP="003F0DD9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63D0A9B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Claire Beckett</w:t>
            </w:r>
          </w:p>
        </w:tc>
        <w:tc>
          <w:tcPr>
            <w:tcW w:w="4288" w:type="dxa"/>
          </w:tcPr>
          <w:p w14:paraId="4ECCBDF1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  <w:gridSpan w:val="2"/>
          </w:tcPr>
          <w:p w14:paraId="1F9F9407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D626F4" w:rsidRPr="00D626F4" w14:paraId="2454D845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0ECD0F6F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14:paraId="6BD5CC18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Denise </w:t>
            </w:r>
            <w:proofErr w:type="spellStart"/>
            <w:r w:rsidRPr="00D626F4">
              <w:rPr>
                <w:rFonts w:cs="Arial"/>
                <w:sz w:val="22"/>
                <w:szCs w:val="22"/>
              </w:rPr>
              <w:t>Beechey</w:t>
            </w:r>
            <w:proofErr w:type="spellEnd"/>
          </w:p>
        </w:tc>
        <w:tc>
          <w:tcPr>
            <w:tcW w:w="4288" w:type="dxa"/>
            <w:hideMark/>
          </w:tcPr>
          <w:p w14:paraId="0403AC75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CNS</w:t>
            </w:r>
          </w:p>
        </w:tc>
        <w:tc>
          <w:tcPr>
            <w:tcW w:w="1843" w:type="dxa"/>
            <w:gridSpan w:val="2"/>
            <w:hideMark/>
          </w:tcPr>
          <w:p w14:paraId="1BFBC22C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CMDHB</w:t>
            </w:r>
          </w:p>
        </w:tc>
      </w:tr>
      <w:tr w:rsidR="00D626F4" w:rsidRPr="00D626F4" w14:paraId="423F8EC7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64309789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  <w:hideMark/>
          </w:tcPr>
          <w:p w14:paraId="373255C9" w14:textId="77777777" w:rsidR="00D626F4" w:rsidRPr="00D626F4" w:rsidRDefault="00B00F13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Manley</w:t>
            </w:r>
          </w:p>
        </w:tc>
        <w:tc>
          <w:tcPr>
            <w:tcW w:w="4288" w:type="dxa"/>
            <w:hideMark/>
          </w:tcPr>
          <w:p w14:paraId="2111D2E4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  <w:hideMark/>
          </w:tcPr>
          <w:p w14:paraId="43D44A9F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D626F4" w:rsidRPr="00D626F4" w14:paraId="77F01E9A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1B553A0B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FA071FE" w14:textId="77777777" w:rsidR="00D626F4" w:rsidRPr="00D626F4" w:rsidRDefault="00D626F4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John Irvine</w:t>
            </w:r>
          </w:p>
        </w:tc>
        <w:tc>
          <w:tcPr>
            <w:tcW w:w="4288" w:type="dxa"/>
          </w:tcPr>
          <w:p w14:paraId="3941E761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14:paraId="3056405E" w14:textId="77777777" w:rsidR="00D626F4" w:rsidRPr="00D626F4" w:rsidRDefault="00D626F4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735077" w:rsidRPr="00D626F4" w14:paraId="0ED82C58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51D2EC96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3CB0D09" w14:textId="13948B13" w:rsidR="00735077" w:rsidRPr="00D626F4" w:rsidRDefault="009607F8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cs="Arial"/>
                <w:sz w:val="22"/>
                <w:szCs w:val="22"/>
              </w:rPr>
              <w:t>Catsburgh</w:t>
            </w:r>
            <w:proofErr w:type="spellEnd"/>
          </w:p>
        </w:tc>
        <w:tc>
          <w:tcPr>
            <w:tcW w:w="4288" w:type="dxa"/>
          </w:tcPr>
          <w:p w14:paraId="3FBFE43E" w14:textId="11EC0B9E" w:rsidR="00735077" w:rsidRPr="00D626F4" w:rsidRDefault="00AE48C4" w:rsidP="00D626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 Manager</w:t>
            </w:r>
          </w:p>
        </w:tc>
        <w:tc>
          <w:tcPr>
            <w:tcW w:w="1843" w:type="dxa"/>
            <w:gridSpan w:val="2"/>
          </w:tcPr>
          <w:p w14:paraId="3FA3ED6C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735077" w:rsidRPr="00D626F4" w14:paraId="0F1D42C8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1629D2DC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D8AFFD0" w14:textId="77777777" w:rsidR="00735077" w:rsidRDefault="00735077" w:rsidP="00922AAE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John </w:t>
            </w:r>
            <w:proofErr w:type="spellStart"/>
            <w:r w:rsidRPr="00D626F4">
              <w:rPr>
                <w:rFonts w:cs="Arial"/>
                <w:sz w:val="22"/>
                <w:szCs w:val="22"/>
              </w:rPr>
              <w:t>Schollum</w:t>
            </w:r>
            <w:proofErr w:type="spellEnd"/>
          </w:p>
        </w:tc>
        <w:tc>
          <w:tcPr>
            <w:tcW w:w="4288" w:type="dxa"/>
          </w:tcPr>
          <w:p w14:paraId="3884A9C0" w14:textId="77777777" w:rsidR="00735077" w:rsidRPr="00D626F4" w:rsidRDefault="00735077" w:rsidP="00922AAE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14:paraId="547106C3" w14:textId="77777777" w:rsidR="00735077" w:rsidRPr="00D626F4" w:rsidRDefault="00735077" w:rsidP="00922AAE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SDHB</w:t>
            </w:r>
          </w:p>
        </w:tc>
      </w:tr>
      <w:tr w:rsidR="00735077" w:rsidRPr="00D626F4" w14:paraId="3205654D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26330DC4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FA3EEE6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Kristin Wilson</w:t>
            </w:r>
          </w:p>
        </w:tc>
        <w:tc>
          <w:tcPr>
            <w:tcW w:w="4288" w:type="dxa"/>
          </w:tcPr>
          <w:p w14:paraId="1F10A71A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Business manager LTU</w:t>
            </w:r>
          </w:p>
        </w:tc>
        <w:tc>
          <w:tcPr>
            <w:tcW w:w="1843" w:type="dxa"/>
            <w:gridSpan w:val="2"/>
          </w:tcPr>
          <w:p w14:paraId="5CE7571A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735077" w:rsidRPr="00D626F4" w14:paraId="13F491D6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140C012F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B96231F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Nick Cross (Chair)</w:t>
            </w:r>
          </w:p>
        </w:tc>
        <w:tc>
          <w:tcPr>
            <w:tcW w:w="4288" w:type="dxa"/>
          </w:tcPr>
          <w:p w14:paraId="39CE14D5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  <w:r>
              <w:rPr>
                <w:rFonts w:cs="Arial"/>
                <w:sz w:val="22"/>
                <w:szCs w:val="22"/>
              </w:rPr>
              <w:t xml:space="preserve"> (chair)</w:t>
            </w:r>
          </w:p>
        </w:tc>
        <w:tc>
          <w:tcPr>
            <w:tcW w:w="1843" w:type="dxa"/>
            <w:gridSpan w:val="2"/>
          </w:tcPr>
          <w:p w14:paraId="32020E8A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735077" w:rsidRPr="00D626F4" w14:paraId="425CB9AE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288B8015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ABD6818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Philip Matheson</w:t>
            </w:r>
          </w:p>
        </w:tc>
        <w:tc>
          <w:tcPr>
            <w:tcW w:w="4288" w:type="dxa"/>
          </w:tcPr>
          <w:p w14:paraId="1F4F189E" w14:textId="77777777" w:rsidR="00735077" w:rsidRPr="00D626F4" w:rsidRDefault="00735077" w:rsidP="003B1CF0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14:paraId="38702C35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735077" w:rsidRPr="00D626F4" w14:paraId="16D1F1C1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7A4C2C89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7558C4A" w14:textId="77777777" w:rsidR="00735077" w:rsidRPr="00D626F4" w:rsidRDefault="00735077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 xml:space="preserve">Ralph La </w:t>
            </w:r>
            <w:r>
              <w:rPr>
                <w:rFonts w:cs="Arial"/>
                <w:sz w:val="22"/>
                <w:szCs w:val="22"/>
              </w:rPr>
              <w:t>S</w:t>
            </w:r>
            <w:r w:rsidRPr="00D626F4">
              <w:rPr>
                <w:rFonts w:cs="Arial"/>
                <w:sz w:val="22"/>
                <w:szCs w:val="22"/>
              </w:rPr>
              <w:t>alle</w:t>
            </w:r>
          </w:p>
        </w:tc>
        <w:tc>
          <w:tcPr>
            <w:tcW w:w="4288" w:type="dxa"/>
          </w:tcPr>
          <w:p w14:paraId="07F3CAED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99533C">
              <w:rPr>
                <w:rFonts w:cs="Arial"/>
                <w:sz w:val="22"/>
                <w:szCs w:val="22"/>
              </w:rPr>
              <w:t>Team Leader, Planning and Funding</w:t>
            </w:r>
          </w:p>
        </w:tc>
        <w:tc>
          <w:tcPr>
            <w:tcW w:w="1843" w:type="dxa"/>
            <w:gridSpan w:val="2"/>
          </w:tcPr>
          <w:p w14:paraId="2EBCA9FC" w14:textId="77777777" w:rsidR="00735077" w:rsidRPr="00D626F4" w:rsidRDefault="00735077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867805" w:rsidRPr="00D626F4" w14:paraId="5233F913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38CBAFCF" w14:textId="77777777" w:rsidR="00867805" w:rsidRPr="00D626F4" w:rsidRDefault="00867805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79246778" w14:textId="652CDE80" w:rsidR="00867805" w:rsidRPr="00D626F4" w:rsidRDefault="00867805" w:rsidP="00D626F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Evans</w:t>
            </w:r>
          </w:p>
        </w:tc>
        <w:tc>
          <w:tcPr>
            <w:tcW w:w="4288" w:type="dxa"/>
          </w:tcPr>
          <w:p w14:paraId="04A26D8B" w14:textId="5BB1C3F7" w:rsidR="00867805" w:rsidRPr="0099533C" w:rsidRDefault="00867805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gridSpan w:val="2"/>
          </w:tcPr>
          <w:p w14:paraId="66512637" w14:textId="37B53022" w:rsidR="00867805" w:rsidRPr="00D626F4" w:rsidRDefault="00867805" w:rsidP="00D626F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7A3FF5" w:rsidRPr="00D626F4" w14:paraId="0E929BBD" w14:textId="77777777" w:rsidTr="00DA4631">
        <w:trPr>
          <w:cantSplit/>
          <w:trHeight w:hRule="exact" w:val="285"/>
        </w:trPr>
        <w:tc>
          <w:tcPr>
            <w:tcW w:w="1452" w:type="dxa"/>
            <w:gridSpan w:val="2"/>
          </w:tcPr>
          <w:p w14:paraId="0D15D247" w14:textId="77777777" w:rsidR="007A3FF5" w:rsidRPr="00D626F4" w:rsidRDefault="007A3FF5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930961B" w14:textId="11F70EC5" w:rsidR="007A3FF5" w:rsidRDefault="007A3FF5" w:rsidP="00366BE5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Merryn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Jones</w:t>
            </w:r>
          </w:p>
        </w:tc>
        <w:tc>
          <w:tcPr>
            <w:tcW w:w="4288" w:type="dxa"/>
          </w:tcPr>
          <w:p w14:paraId="77FB5901" w14:textId="5606B7FE" w:rsidR="007A3FF5" w:rsidRPr="00C1606D" w:rsidRDefault="007A3FF5" w:rsidP="00D13F91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coordinator</w:t>
            </w:r>
          </w:p>
        </w:tc>
        <w:tc>
          <w:tcPr>
            <w:tcW w:w="1843" w:type="dxa"/>
            <w:gridSpan w:val="2"/>
          </w:tcPr>
          <w:p w14:paraId="00927B58" w14:textId="41159411" w:rsidR="007A3FF5" w:rsidRDefault="007A3FF5" w:rsidP="00D626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HBDHB</w:t>
            </w:r>
          </w:p>
        </w:tc>
      </w:tr>
      <w:tr w:rsidR="001B2281" w:rsidRPr="00D626F4" w14:paraId="1EDAC2BC" w14:textId="77777777" w:rsidTr="00DA4631">
        <w:trPr>
          <w:cantSplit/>
          <w:trHeight w:hRule="exact" w:val="370"/>
        </w:trPr>
        <w:tc>
          <w:tcPr>
            <w:tcW w:w="1452" w:type="dxa"/>
            <w:gridSpan w:val="2"/>
          </w:tcPr>
          <w:p w14:paraId="6DB6119F" w14:textId="77777777" w:rsidR="001B2281" w:rsidRPr="00D626F4" w:rsidRDefault="001B2281" w:rsidP="00D626F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Minutes:</w:t>
            </w:r>
          </w:p>
        </w:tc>
        <w:tc>
          <w:tcPr>
            <w:tcW w:w="2092" w:type="dxa"/>
            <w:shd w:val="clear" w:color="auto" w:fill="auto"/>
          </w:tcPr>
          <w:p w14:paraId="7CCEF798" w14:textId="29491798" w:rsidR="001B2281" w:rsidRPr="00D626F4" w:rsidRDefault="009607F8" w:rsidP="00922AAE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Reshma</w:t>
            </w:r>
            <w:r w:rsidR="00DA463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DA4631">
              <w:rPr>
                <w:rFonts w:cs="Arial"/>
                <w:sz w:val="22"/>
                <w:szCs w:val="22"/>
              </w:rPr>
              <w:t>Shettigar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14:paraId="2AFD85B8" w14:textId="64D88B05" w:rsidR="001B2281" w:rsidRDefault="005E10C0" w:rsidP="00922AA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26F4">
              <w:rPr>
                <w:rFonts w:cs="Arial"/>
                <w:sz w:val="22"/>
                <w:szCs w:val="22"/>
              </w:rPr>
              <w:t>Renal physician</w:t>
            </w:r>
          </w:p>
        </w:tc>
        <w:tc>
          <w:tcPr>
            <w:tcW w:w="1843" w:type="dxa"/>
            <w:gridSpan w:val="2"/>
          </w:tcPr>
          <w:p w14:paraId="5AFFB54A" w14:textId="77777777" w:rsidR="001B2281" w:rsidRPr="00D626F4" w:rsidRDefault="001B2281" w:rsidP="00922AAE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CDHB</w:t>
            </w:r>
          </w:p>
        </w:tc>
      </w:tr>
      <w:tr w:rsidR="00B2575E" w:rsidRPr="00D626F4" w14:paraId="7FC1C409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496D5A86" w14:textId="77777777" w:rsidR="00B2575E" w:rsidRPr="00D626F4" w:rsidRDefault="00B2575E" w:rsidP="00B2575E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Apologies:</w:t>
            </w:r>
          </w:p>
        </w:tc>
        <w:tc>
          <w:tcPr>
            <w:tcW w:w="2092" w:type="dxa"/>
            <w:shd w:val="clear" w:color="auto" w:fill="auto"/>
          </w:tcPr>
          <w:p w14:paraId="03369150" w14:textId="3B2E87F7" w:rsidR="00B2575E" w:rsidRDefault="00867805" w:rsidP="00B2575E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Justin </w:t>
            </w:r>
            <w:proofErr w:type="spellStart"/>
            <w:r>
              <w:rPr>
                <w:rFonts w:cs="Arial"/>
                <w:sz w:val="22"/>
                <w:szCs w:val="22"/>
              </w:rPr>
              <w:t>Roake</w:t>
            </w:r>
            <w:proofErr w:type="spellEnd"/>
          </w:p>
        </w:tc>
        <w:tc>
          <w:tcPr>
            <w:tcW w:w="4288" w:type="dxa"/>
            <w:shd w:val="clear" w:color="auto" w:fill="auto"/>
          </w:tcPr>
          <w:p w14:paraId="5F715A3D" w14:textId="4BF0A3E0" w:rsidR="00B2575E" w:rsidRPr="00D626F4" w:rsidRDefault="00B2575E" w:rsidP="00B2575E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gridSpan w:val="2"/>
          </w:tcPr>
          <w:p w14:paraId="1A9FCE80" w14:textId="69CBB638" w:rsidR="00B2575E" w:rsidRPr="00D626F4" w:rsidRDefault="00B2575E" w:rsidP="00B2575E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CCDHB</w:t>
            </w:r>
          </w:p>
        </w:tc>
      </w:tr>
      <w:tr w:rsidR="00AE48C4" w:rsidRPr="00D626F4" w14:paraId="7D659437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55553854" w14:textId="77777777" w:rsidR="00AE48C4" w:rsidRDefault="00AE48C4" w:rsidP="00AE48C4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415ECAD4" w14:textId="6BBB12F1" w:rsidR="00AE48C4" w:rsidRDefault="00AE48C4" w:rsidP="00AE48C4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Carl Muthu</w:t>
            </w:r>
          </w:p>
        </w:tc>
        <w:tc>
          <w:tcPr>
            <w:tcW w:w="4288" w:type="dxa"/>
            <w:shd w:val="clear" w:color="auto" w:fill="auto"/>
          </w:tcPr>
          <w:p w14:paraId="6C97F876" w14:textId="02D28FA1" w:rsidR="00AE48C4" w:rsidRPr="00D626F4" w:rsidRDefault="00AE48C4" w:rsidP="00AE48C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Transplant surgeon</w:t>
            </w:r>
          </w:p>
        </w:tc>
        <w:tc>
          <w:tcPr>
            <w:tcW w:w="1843" w:type="dxa"/>
            <w:gridSpan w:val="2"/>
          </w:tcPr>
          <w:p w14:paraId="1D23B1B8" w14:textId="62DCD280" w:rsidR="00AE48C4" w:rsidRPr="00D626F4" w:rsidRDefault="00AE48C4" w:rsidP="00AE48C4">
            <w:pPr>
              <w:rPr>
                <w:rFonts w:cs="Arial"/>
                <w:sz w:val="22"/>
                <w:szCs w:val="22"/>
              </w:rPr>
            </w:pPr>
            <w:r w:rsidRPr="00D626F4">
              <w:rPr>
                <w:rFonts w:cs="Arial"/>
                <w:sz w:val="22"/>
                <w:szCs w:val="22"/>
              </w:rPr>
              <w:t>ADHB</w:t>
            </w:r>
          </w:p>
        </w:tc>
      </w:tr>
      <w:tr w:rsidR="00867805" w:rsidRPr="00D626F4" w14:paraId="21ABE6F0" w14:textId="77777777" w:rsidTr="00DA4631">
        <w:trPr>
          <w:cantSplit/>
          <w:trHeight w:hRule="exact" w:val="284"/>
        </w:trPr>
        <w:tc>
          <w:tcPr>
            <w:tcW w:w="1452" w:type="dxa"/>
            <w:gridSpan w:val="2"/>
          </w:tcPr>
          <w:p w14:paraId="5EB98C14" w14:textId="77777777" w:rsidR="00867805" w:rsidRDefault="00867805" w:rsidP="00867805">
            <w:pPr>
              <w:pStyle w:val="TableText"/>
              <w:spacing w:before="0" w:after="0" w:line="276" w:lineRule="auto"/>
              <w:rPr>
                <w:rFonts w:cs="Arial"/>
                <w:b/>
                <w:color w:val="002E6E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14:paraId="0F3FD062" w14:textId="445C0B1D" w:rsidR="00867805" w:rsidRPr="00D626F4" w:rsidRDefault="00867805" w:rsidP="00867805">
            <w:pPr>
              <w:pStyle w:val="TableText"/>
              <w:spacing w:before="0" w:after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Adam Simpson</w:t>
            </w:r>
          </w:p>
        </w:tc>
        <w:tc>
          <w:tcPr>
            <w:tcW w:w="4288" w:type="dxa"/>
            <w:shd w:val="clear" w:color="auto" w:fill="auto"/>
          </w:tcPr>
          <w:p w14:paraId="1E29EF69" w14:textId="3D2CEB56" w:rsidR="00867805" w:rsidRPr="00D626F4" w:rsidRDefault="00867805" w:rsidP="00867805">
            <w:pPr>
              <w:rPr>
                <w:rFonts w:cs="Arial"/>
                <w:sz w:val="22"/>
                <w:szCs w:val="22"/>
              </w:rPr>
            </w:pPr>
            <w:r w:rsidRPr="00C1606D">
              <w:rPr>
                <w:rFonts w:cs="Arial"/>
                <w:sz w:val="22"/>
                <w:szCs w:val="22"/>
              </w:rPr>
              <w:t>Ministry of Health representative</w:t>
            </w:r>
          </w:p>
        </w:tc>
        <w:tc>
          <w:tcPr>
            <w:tcW w:w="1843" w:type="dxa"/>
            <w:gridSpan w:val="2"/>
          </w:tcPr>
          <w:p w14:paraId="49D23E46" w14:textId="7F4D0A9F" w:rsidR="00867805" w:rsidRPr="00D626F4" w:rsidRDefault="00867805" w:rsidP="0086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MOH</w:t>
            </w:r>
          </w:p>
        </w:tc>
      </w:tr>
    </w:tbl>
    <w:p w14:paraId="478A8EAC" w14:textId="582F994E" w:rsidR="008C00A2" w:rsidRDefault="008C00A2" w:rsidP="00002337">
      <w:pPr>
        <w:rPr>
          <w:rFonts w:cs="Arial"/>
          <w:sz w:val="22"/>
          <w:szCs w:val="22"/>
        </w:rPr>
      </w:pPr>
    </w:p>
    <w:p w14:paraId="35193654" w14:textId="77777777" w:rsidR="00B05BA4" w:rsidRDefault="00B05BA4" w:rsidP="00002337">
      <w:pPr>
        <w:rPr>
          <w:rFonts w:cs="Arial"/>
          <w:sz w:val="22"/>
          <w:szCs w:val="22"/>
        </w:rPr>
      </w:pPr>
    </w:p>
    <w:p w14:paraId="29902AA3" w14:textId="00CFD85D" w:rsidR="003105FC" w:rsidRPr="0099533C" w:rsidRDefault="003105FC" w:rsidP="0099533C">
      <w:pPr>
        <w:tabs>
          <w:tab w:val="right" w:leader="underscore" w:pos="5670"/>
          <w:tab w:val="left" w:pos="6237"/>
        </w:tabs>
        <w:rPr>
          <w:rFonts w:cs="Arial"/>
          <w:b/>
          <w:color w:val="002E6E"/>
          <w:szCs w:val="22"/>
        </w:rPr>
      </w:pPr>
    </w:p>
    <w:tbl>
      <w:tblPr>
        <w:tblW w:w="935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220"/>
        <w:gridCol w:w="5219"/>
      </w:tblGrid>
      <w:tr w:rsidR="006E7A17" w:rsidRPr="0099533C" w14:paraId="20DC6E84" w14:textId="77777777" w:rsidTr="00F00DB3">
        <w:trPr>
          <w:trHeight w:val="24"/>
        </w:trPr>
        <w:tc>
          <w:tcPr>
            <w:tcW w:w="920" w:type="dxa"/>
            <w:shd w:val="clear" w:color="auto" w:fill="auto"/>
          </w:tcPr>
          <w:p w14:paraId="1AC07400" w14:textId="77777777" w:rsidR="006E7A17" w:rsidRPr="0099533C" w:rsidRDefault="006E7A17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C972FC" w14:textId="77777777" w:rsidR="006E7A17" w:rsidRDefault="006E7A17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color w:val="002E6E"/>
                <w:sz w:val="22"/>
                <w:szCs w:val="22"/>
              </w:rPr>
            </w:pPr>
            <w:r w:rsidRPr="0099533C">
              <w:rPr>
                <w:rFonts w:cs="Arial"/>
                <w:b/>
                <w:color w:val="002E6E"/>
                <w:sz w:val="22"/>
                <w:szCs w:val="22"/>
              </w:rPr>
              <w:t>Agenda Item</w:t>
            </w:r>
          </w:p>
          <w:p w14:paraId="642EF419" w14:textId="521F388E" w:rsidR="006E7A17" w:rsidRPr="0099533C" w:rsidRDefault="006E7A17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46C8CFE5" w14:textId="2EF901C1" w:rsidR="006E7A17" w:rsidRPr="0099533C" w:rsidRDefault="006E7A17" w:rsidP="0014754D">
            <w:pPr>
              <w:tabs>
                <w:tab w:val="right" w:leader="underscore" w:pos="5670"/>
                <w:tab w:val="left" w:pos="6237"/>
              </w:tabs>
              <w:rPr>
                <w:rFonts w:cs="Arial"/>
                <w:b/>
                <w:color w:val="002E6E"/>
                <w:sz w:val="22"/>
                <w:szCs w:val="22"/>
              </w:rPr>
            </w:pPr>
            <w:r>
              <w:rPr>
                <w:rFonts w:cs="Arial"/>
                <w:b/>
                <w:color w:val="002E6E"/>
                <w:sz w:val="22"/>
                <w:szCs w:val="22"/>
              </w:rPr>
              <w:t>Notes and actions</w:t>
            </w:r>
          </w:p>
        </w:tc>
      </w:tr>
      <w:tr w:rsidR="006E7A17" w:rsidRPr="0099533C" w14:paraId="5A80F725" w14:textId="77777777" w:rsidTr="00154AB6">
        <w:trPr>
          <w:trHeight w:val="36"/>
        </w:trPr>
        <w:tc>
          <w:tcPr>
            <w:tcW w:w="920" w:type="dxa"/>
            <w:shd w:val="clear" w:color="auto" w:fill="auto"/>
            <w:vAlign w:val="center"/>
          </w:tcPr>
          <w:p w14:paraId="43888E20" w14:textId="77777777" w:rsidR="006E7A17" w:rsidRPr="0099533C" w:rsidRDefault="006E7A17" w:rsidP="0099533C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 w:rsidRPr="0099533C">
              <w:rPr>
                <w:rFonts w:cs="Arial"/>
                <w:color w:val="002E6E"/>
                <w:sz w:val="22"/>
                <w:szCs w:val="22"/>
              </w:rPr>
              <w:t>1.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5A1E3E5D" w14:textId="67D7B0A2" w:rsidR="006E7A17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99533C">
              <w:rPr>
                <w:rFonts w:cs="Arial"/>
                <w:sz w:val="22"/>
                <w:szCs w:val="22"/>
              </w:rPr>
              <w:t>Welcome</w:t>
            </w:r>
          </w:p>
          <w:p w14:paraId="58A0237F" w14:textId="127EA784" w:rsidR="006E7A17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14:paraId="1FED2768" w14:textId="480BD6C6" w:rsidR="006E7A17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Membership changes</w:t>
            </w:r>
          </w:p>
          <w:p w14:paraId="093B38D5" w14:textId="4000011F" w:rsidR="006E7A17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14:paraId="5B37CF83" w14:textId="2D740D81" w:rsidR="006E7A17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Apologies</w:t>
            </w:r>
          </w:p>
          <w:p w14:paraId="554B6068" w14:textId="77777777" w:rsidR="006E7A17" w:rsidRPr="0099533C" w:rsidRDefault="006E7A17" w:rsidP="001B5A3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666DC6C8" w14:textId="77777777" w:rsidR="006E7A17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14:paraId="1C6FD062" w14:textId="77777777" w:rsidR="006E7A17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14:paraId="0899FE65" w14:textId="77777777" w:rsidR="006E7A17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  <w:p w14:paraId="16C12469" w14:textId="77777777" w:rsidR="006E7A17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  <w:p w14:paraId="6DBBD901" w14:textId="7312D674" w:rsidR="006E7A17" w:rsidRPr="0099533C" w:rsidRDefault="00E61DDE" w:rsidP="00E61DD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 members as noted above.</w:t>
            </w:r>
          </w:p>
        </w:tc>
      </w:tr>
      <w:tr w:rsidR="006E7A17" w:rsidRPr="0099533C" w14:paraId="4909B4FD" w14:textId="77777777" w:rsidTr="002519A9">
        <w:trPr>
          <w:trHeight w:val="36"/>
        </w:trPr>
        <w:tc>
          <w:tcPr>
            <w:tcW w:w="920" w:type="dxa"/>
            <w:shd w:val="clear" w:color="auto" w:fill="auto"/>
            <w:vAlign w:val="center"/>
          </w:tcPr>
          <w:p w14:paraId="209622FB" w14:textId="77777777" w:rsidR="006E7A17" w:rsidRPr="0099533C" w:rsidRDefault="006E7A17" w:rsidP="0099533C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 w:rsidRPr="0099533C">
              <w:rPr>
                <w:rFonts w:cs="Arial"/>
                <w:color w:val="002E6E"/>
                <w:sz w:val="22"/>
                <w:szCs w:val="22"/>
              </w:rPr>
              <w:t>2.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AC8B72C" w14:textId="77777777" w:rsidR="006E7A17" w:rsidRPr="00B05BA4" w:rsidRDefault="006E7A17" w:rsidP="00B05BA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B05BA4">
              <w:rPr>
                <w:rFonts w:cs="Arial"/>
                <w:sz w:val="22"/>
                <w:szCs w:val="22"/>
              </w:rPr>
              <w:t>Conflicts of Interest</w:t>
            </w:r>
          </w:p>
          <w:p w14:paraId="3467644F" w14:textId="77777777" w:rsidR="006E7A17" w:rsidRPr="00F96A44" w:rsidRDefault="006E7A17" w:rsidP="00B05BA4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2F5E204B" w14:textId="141C9408" w:rsidR="006E7A17" w:rsidRPr="0099533C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</w:tr>
      <w:tr w:rsidR="006E7A17" w:rsidRPr="0099533C" w14:paraId="62B3A503" w14:textId="77777777" w:rsidTr="00382B50">
        <w:trPr>
          <w:trHeight w:val="36"/>
        </w:trPr>
        <w:tc>
          <w:tcPr>
            <w:tcW w:w="920" w:type="dxa"/>
            <w:shd w:val="clear" w:color="auto" w:fill="auto"/>
            <w:vAlign w:val="center"/>
          </w:tcPr>
          <w:p w14:paraId="14711C4A" w14:textId="77777777" w:rsidR="006E7A17" w:rsidRPr="0099533C" w:rsidRDefault="006E7A17" w:rsidP="0099533C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 w:rsidRPr="0099533C">
              <w:rPr>
                <w:rFonts w:cs="Arial"/>
                <w:color w:val="002E6E"/>
                <w:sz w:val="22"/>
                <w:szCs w:val="22"/>
              </w:rPr>
              <w:t>3.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3ED73F7" w14:textId="4600279C" w:rsidR="006E7A17" w:rsidRDefault="006E7A17" w:rsidP="0034399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NRTS/</w:t>
            </w:r>
            <w:r w:rsidRPr="00CA5BF2">
              <w:rPr>
                <w:rFonts w:cs="Arial"/>
                <w:sz w:val="22"/>
                <w:szCs w:val="22"/>
              </w:rPr>
              <w:t xml:space="preserve">NRTLT and </w:t>
            </w:r>
            <w:proofErr w:type="spellStart"/>
            <w:r w:rsidRPr="00CA5BF2">
              <w:rPr>
                <w:rFonts w:cs="Arial"/>
                <w:sz w:val="22"/>
                <w:szCs w:val="22"/>
              </w:rPr>
              <w:t>Te</w:t>
            </w:r>
            <w:proofErr w:type="spellEnd"/>
            <w:r w:rsidRPr="00CA5BF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A5BF2">
              <w:rPr>
                <w:rFonts w:cs="Arial"/>
                <w:sz w:val="22"/>
                <w:szCs w:val="22"/>
              </w:rPr>
              <w:t>Whatu</w:t>
            </w:r>
            <w:proofErr w:type="spellEnd"/>
            <w:r w:rsidRPr="00CA5BF2">
              <w:rPr>
                <w:rFonts w:cs="Arial"/>
                <w:sz w:val="22"/>
                <w:szCs w:val="22"/>
              </w:rPr>
              <w:t xml:space="preserve"> Ora - Health New Zealand</w:t>
            </w:r>
            <w:r>
              <w:rPr>
                <w:rFonts w:cs="Arial"/>
                <w:sz w:val="22"/>
                <w:szCs w:val="22"/>
              </w:rPr>
              <w:t xml:space="preserve"> (includes Morning tea) </w:t>
            </w:r>
          </w:p>
          <w:p w14:paraId="6D30395A" w14:textId="17AC2680" w:rsidR="006E7A17" w:rsidRPr="0099533C" w:rsidRDefault="006E7A17" w:rsidP="00343993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7D13B189" w14:textId="35EEFBA0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Need identified for a unifying donation/transplantation peak body, an ‘Authority’ analogous to Australia’s OTA, in line with NZ’s strategy, released in 2017. Discussion re related bodies (</w:t>
            </w:r>
            <w:proofErr w:type="gramStart"/>
            <w:r w:rsidR="004A6C50" w:rsidRPr="001858D6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1858D6">
              <w:rPr>
                <w:rFonts w:cs="Arial"/>
                <w:sz w:val="22"/>
                <w:szCs w:val="22"/>
              </w:rPr>
              <w:t xml:space="preserve"> NZBS, NRTLT, ANZDATA, ODTOC, Transplant Board, NRAB).</w:t>
            </w:r>
          </w:p>
          <w:p w14:paraId="778ED8CA" w14:textId="77777777" w:rsidR="006E7A17" w:rsidRPr="001858D6" w:rsidRDefault="006E7A17" w:rsidP="006E7A17">
            <w:pPr>
              <w:pStyle w:val="ListParagraph"/>
              <w:ind w:left="502"/>
              <w:rPr>
                <w:rFonts w:cs="Arial"/>
                <w:sz w:val="22"/>
                <w:szCs w:val="22"/>
              </w:rPr>
            </w:pPr>
          </w:p>
          <w:p w14:paraId="3E1FBFAF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Ideas to improve flow of work between transplanting centres and referring centres, </w:t>
            </w:r>
            <w:r w:rsidRPr="001858D6">
              <w:rPr>
                <w:rFonts w:cs="Arial"/>
                <w:sz w:val="22"/>
                <w:szCs w:val="22"/>
              </w:rPr>
              <w:lastRenderedPageBreak/>
              <w:t>preventing duplication of assessment between centres.</w:t>
            </w:r>
          </w:p>
          <w:p w14:paraId="6309719E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</w:p>
          <w:p w14:paraId="7C589A74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Action: NC to work on paper to summarise recommendations for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Te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Whatu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 Ora’s process to define National Services, including NRTLT/NRTS.</w:t>
            </w:r>
          </w:p>
          <w:p w14:paraId="39934B11" w14:textId="69D7FD01" w:rsidR="006E7A17" w:rsidRPr="001858D6" w:rsidRDefault="006E7A17" w:rsidP="00C772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46F2B07E" w14:textId="77777777" w:rsidTr="006E7A17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089EB27B" w14:textId="77777777" w:rsidR="006E7A17" w:rsidRPr="0099533C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 w:rsidRPr="0099533C">
              <w:rPr>
                <w:rFonts w:cs="Arial"/>
                <w:color w:val="002E6E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0561D4C1" w14:textId="08A70CA4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99533C">
              <w:rPr>
                <w:rFonts w:cs="Arial"/>
                <w:sz w:val="22"/>
                <w:szCs w:val="22"/>
              </w:rPr>
              <w:t>Actions Update</w:t>
            </w:r>
            <w:r>
              <w:rPr>
                <w:rFonts w:cs="Arial"/>
                <w:sz w:val="22"/>
                <w:szCs w:val="22"/>
              </w:rPr>
              <w:t>s:</w:t>
            </w:r>
            <w:r w:rsidRPr="0099533C">
              <w:rPr>
                <w:rFonts w:cs="Arial"/>
                <w:sz w:val="22"/>
                <w:szCs w:val="22"/>
              </w:rPr>
              <w:t xml:space="preserve"> </w:t>
            </w:r>
          </w:p>
          <w:p w14:paraId="1A8BD215" w14:textId="77777777" w:rsidR="006E7A17" w:rsidRPr="008B23FC" w:rsidRDefault="006E7A17" w:rsidP="006E2A96">
            <w:pPr>
              <w:pStyle w:val="ListParagraph"/>
              <w:numPr>
                <w:ilvl w:val="0"/>
                <w:numId w:val="30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8B23FC">
              <w:rPr>
                <w:rFonts w:cs="Arial"/>
                <w:sz w:val="22"/>
                <w:szCs w:val="22"/>
              </w:rPr>
              <w:t>Strongyloidiasis testing in donors</w:t>
            </w:r>
          </w:p>
          <w:p w14:paraId="41967437" w14:textId="2A3FA690" w:rsidR="006E7A17" w:rsidRPr="009F2333" w:rsidRDefault="006E7A17" w:rsidP="00F30101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</w:tcPr>
          <w:p w14:paraId="50F52EC3" w14:textId="20B49F9F" w:rsidR="006E7A17" w:rsidRPr="00F30101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1858D6">
              <w:rPr>
                <w:rFonts w:cs="Arial"/>
                <w:b/>
                <w:sz w:val="22"/>
                <w:szCs w:val="22"/>
              </w:rPr>
              <w:t>Strongyloides</w:t>
            </w:r>
            <w:proofErr w:type="spellEnd"/>
            <w:r w:rsidRPr="001858D6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690FCAED" w14:textId="77777777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No current problems identified with testing at individual transplanting and referring centres. All live donors being tested for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Strongyloides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. </w:t>
            </w:r>
          </w:p>
          <w:p w14:paraId="3274D3EB" w14:textId="69E7EA24" w:rsidR="006E7A17" w:rsidRPr="001858D6" w:rsidRDefault="006E7A17" w:rsidP="006E7A1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0DF78D88" w14:textId="77777777" w:rsidTr="00881913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1B1C6344" w14:textId="253ABA69" w:rsidR="006E7A17" w:rsidRPr="0099533C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5.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620A85AE" w14:textId="4E9C7ADB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Increasing Access to Kidney Transplants at Different DHBs (post funders discussion)</w:t>
            </w:r>
          </w:p>
          <w:p w14:paraId="2B18E4C5" w14:textId="1DF884C7" w:rsidR="006E7A17" w:rsidRPr="0099533C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57FF995F" w14:textId="77777777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b/>
                <w:sz w:val="22"/>
                <w:szCs w:val="22"/>
              </w:rPr>
              <w:t xml:space="preserve">Increasing Access to kidney transplantation across DHB: </w:t>
            </w:r>
          </w:p>
          <w:p w14:paraId="03ABB7CB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Data document prepared by Nick Cross. Given to Andrew Little.</w:t>
            </w:r>
          </w:p>
          <w:p w14:paraId="6DB697E6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</w:p>
          <w:p w14:paraId="10EE3264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Overall comment: Very useful document.</w:t>
            </w:r>
          </w:p>
          <w:p w14:paraId="1D0FE618" w14:textId="77777777" w:rsidR="006E7A17" w:rsidRPr="001858D6" w:rsidRDefault="006E7A17" w:rsidP="006E7A17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Action: Individual teams to look at the document and provide   feedback to NC</w:t>
            </w:r>
          </w:p>
          <w:p w14:paraId="05FAF04D" w14:textId="77777777" w:rsidR="006E7A17" w:rsidRPr="001858D6" w:rsidRDefault="006E7A17" w:rsidP="006E7A17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NC to check document has been sent to all CDs (DONE)</w:t>
            </w:r>
          </w:p>
          <w:p w14:paraId="16B08C00" w14:textId="6D533060" w:rsidR="006E7A17" w:rsidRPr="001858D6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1CC78041" w14:textId="77777777" w:rsidTr="00A10FF3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662D936E" w14:textId="28BF156D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6.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9D7924D" w14:textId="77777777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Retention of Waiting Time Following Early Graft Loss Within 12 months</w:t>
            </w:r>
          </w:p>
          <w:p w14:paraId="7D7DD91F" w14:textId="1D21EEEC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4ADC41BE" w14:textId="77777777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b/>
                <w:sz w:val="22"/>
                <w:szCs w:val="22"/>
              </w:rPr>
              <w:t>Retention of waiting time points following early graft loss:</w:t>
            </w:r>
          </w:p>
          <w:p w14:paraId="7ED2FFE5" w14:textId="77777777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Everyone happy with the application of this.</w:t>
            </w:r>
          </w:p>
          <w:p w14:paraId="7FAFE747" w14:textId="6380DF01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Graft loss within 12 months. Will have their waiting time points reinstated. An early loss of kidney under this clause doesn’t automatically </w:t>
            </w:r>
            <w:r w:rsidR="001858D6" w:rsidRPr="001858D6">
              <w:rPr>
                <w:rFonts w:cs="Arial"/>
                <w:sz w:val="22"/>
                <w:szCs w:val="22"/>
              </w:rPr>
              <w:t>guarantees</w:t>
            </w:r>
            <w:r w:rsidRPr="001858D6">
              <w:rPr>
                <w:rFonts w:cs="Arial"/>
                <w:sz w:val="22"/>
                <w:szCs w:val="22"/>
              </w:rPr>
              <w:t xml:space="preserve"> reinstatement. </w:t>
            </w:r>
          </w:p>
          <w:p w14:paraId="1A488EFF" w14:textId="2F23A4BB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All potential </w:t>
            </w:r>
            <w:r w:rsidR="001858D6" w:rsidRPr="001858D6">
              <w:rPr>
                <w:rFonts w:cs="Arial"/>
                <w:sz w:val="22"/>
                <w:szCs w:val="22"/>
              </w:rPr>
              <w:t>recipients</w:t>
            </w:r>
            <w:r w:rsidRPr="001858D6">
              <w:rPr>
                <w:rFonts w:cs="Arial"/>
                <w:sz w:val="22"/>
                <w:szCs w:val="22"/>
              </w:rPr>
              <w:t xml:space="preserve"> need to be eligible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fir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 transplantation to be reinstated.</w:t>
            </w:r>
          </w:p>
          <w:p w14:paraId="6CA29E62" w14:textId="570F797C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These potential </w:t>
            </w:r>
            <w:r w:rsidR="001858D6" w:rsidRPr="001858D6">
              <w:rPr>
                <w:rFonts w:cs="Arial"/>
                <w:sz w:val="22"/>
                <w:szCs w:val="22"/>
              </w:rPr>
              <w:t>recipients</w:t>
            </w:r>
            <w:r w:rsidRPr="001858D6">
              <w:rPr>
                <w:rFonts w:cs="Arial"/>
                <w:sz w:val="22"/>
                <w:szCs w:val="22"/>
              </w:rPr>
              <w:t xml:space="preserve"> need not be discussed at the NRTLT.</w:t>
            </w:r>
          </w:p>
          <w:p w14:paraId="35A2F5F6" w14:textId="77777777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Expectation is one additional person eligible for prioritisation under this per year.</w:t>
            </w:r>
          </w:p>
          <w:p w14:paraId="47C2A89F" w14:textId="285F3758" w:rsidR="006E7A17" w:rsidRPr="001858D6" w:rsidRDefault="006E7A17" w:rsidP="006E7A17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Potential negative impacts:</w:t>
            </w:r>
          </w:p>
          <w:p w14:paraId="11CBB5D4" w14:textId="77777777" w:rsidR="006E7A17" w:rsidRPr="001858D6" w:rsidRDefault="006E7A17" w:rsidP="006E7A17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Might generate small inequity (small number of previously transplanted patients increasingly likely to be retransplanted).</w:t>
            </w:r>
          </w:p>
          <w:p w14:paraId="4F0B463B" w14:textId="4F4515B9" w:rsidR="006E7A17" w:rsidRPr="001858D6" w:rsidRDefault="006E7A17" w:rsidP="006E7A17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Previous live donor kidney </w:t>
            </w:r>
            <w:r w:rsidR="001858D6" w:rsidRPr="001858D6">
              <w:rPr>
                <w:rFonts w:cs="Arial"/>
                <w:sz w:val="22"/>
                <w:szCs w:val="22"/>
              </w:rPr>
              <w:t>recipients</w:t>
            </w:r>
            <w:r w:rsidRPr="001858D6">
              <w:rPr>
                <w:rFonts w:cs="Arial"/>
                <w:sz w:val="22"/>
                <w:szCs w:val="22"/>
              </w:rPr>
              <w:t xml:space="preserve"> with early failure get prioritisation on DD list</w:t>
            </w:r>
          </w:p>
          <w:p w14:paraId="7E921275" w14:textId="77777777" w:rsidR="006E7A17" w:rsidRPr="001858D6" w:rsidRDefault="006E7A17" w:rsidP="006E7A17">
            <w:pPr>
              <w:pStyle w:val="ListParagraph"/>
              <w:ind w:left="1080"/>
              <w:rPr>
                <w:rFonts w:cs="Arial"/>
                <w:sz w:val="22"/>
                <w:szCs w:val="22"/>
              </w:rPr>
            </w:pPr>
          </w:p>
          <w:p w14:paraId="44DB0837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Actions: </w:t>
            </w:r>
          </w:p>
          <w:p w14:paraId="21D70D9C" w14:textId="2EC5B17A" w:rsidR="006E7A17" w:rsidRPr="001858D6" w:rsidRDefault="006E7A17" w:rsidP="006E7A17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Ian Dittmer and Reshma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Shettigar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 – how many/what proportion of </w:t>
            </w:r>
            <w:r w:rsidR="001858D6" w:rsidRPr="001858D6">
              <w:rPr>
                <w:rFonts w:cs="Arial"/>
                <w:sz w:val="22"/>
                <w:szCs w:val="22"/>
              </w:rPr>
              <w:t>currently</w:t>
            </w:r>
            <w:r w:rsidRPr="001858D6">
              <w:rPr>
                <w:rFonts w:cs="Arial"/>
                <w:sz w:val="22"/>
                <w:szCs w:val="22"/>
              </w:rPr>
              <w:t xml:space="preserve"> waitlist will be </w:t>
            </w:r>
            <w:proofErr w:type="spellStart"/>
            <w:r w:rsidRPr="001858D6">
              <w:rPr>
                <w:rFonts w:cs="Arial"/>
                <w:sz w:val="22"/>
                <w:szCs w:val="22"/>
              </w:rPr>
              <w:t>prioritisied</w:t>
            </w:r>
            <w:proofErr w:type="spellEnd"/>
            <w:r w:rsidRPr="001858D6">
              <w:rPr>
                <w:rFonts w:cs="Arial"/>
                <w:sz w:val="22"/>
                <w:szCs w:val="22"/>
              </w:rPr>
              <w:t xml:space="preserve"> (</w:t>
            </w:r>
            <w:proofErr w:type="gramStart"/>
            <w:r w:rsidR="001858D6" w:rsidRPr="001858D6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1858D6">
              <w:rPr>
                <w:rFonts w:cs="Arial"/>
                <w:sz w:val="22"/>
                <w:szCs w:val="22"/>
              </w:rPr>
              <w:t xml:space="preserve"> prior transplant with failure &lt; 1 year who are currently on WL, including suspended)</w:t>
            </w:r>
          </w:p>
          <w:p w14:paraId="5231D52A" w14:textId="77777777" w:rsidR="006E7A17" w:rsidRPr="001858D6" w:rsidRDefault="006E7A17" w:rsidP="006E7A17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To discuss at the Nov coordinators meeting</w:t>
            </w:r>
          </w:p>
          <w:p w14:paraId="5CCB8EA3" w14:textId="77777777" w:rsidR="006E7A17" w:rsidRPr="001858D6" w:rsidRDefault="006E7A17" w:rsidP="006E7A17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Discuss at Dec Strategy meeting and finalise this with data</w:t>
            </w:r>
          </w:p>
          <w:p w14:paraId="63DC7D80" w14:textId="4701FE58" w:rsidR="006E7A17" w:rsidRPr="001858D6" w:rsidRDefault="006E7A17" w:rsidP="003B4E4E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6E1D64C4" w14:textId="77777777" w:rsidTr="00760A25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206360C2" w14:textId="444E702D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7.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F83B936" w14:textId="6421F05C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9F2333">
              <w:rPr>
                <w:rFonts w:cs="Arial"/>
                <w:sz w:val="22"/>
                <w:szCs w:val="22"/>
              </w:rPr>
              <w:t>ABOI DD Kidneys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7A038447" w14:textId="77777777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b/>
                <w:sz w:val="22"/>
                <w:szCs w:val="22"/>
              </w:rPr>
              <w:t xml:space="preserve">ABOI/DD Kidneys: </w:t>
            </w:r>
          </w:p>
          <w:p w14:paraId="73F6A208" w14:textId="77777777" w:rsidR="006E7A17" w:rsidRPr="001858D6" w:rsidRDefault="006E7A17" w:rsidP="006E7A17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All transplanting centres in agreement</w:t>
            </w:r>
          </w:p>
          <w:p w14:paraId="57B3120D" w14:textId="77777777" w:rsidR="006E7A17" w:rsidRPr="001858D6" w:rsidRDefault="006E7A17" w:rsidP="006E7A17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Adopt Auckland protocol</w:t>
            </w:r>
          </w:p>
          <w:p w14:paraId="0BC87463" w14:textId="7A3E61C3" w:rsidR="006E7A17" w:rsidRPr="001858D6" w:rsidRDefault="006E7A17" w:rsidP="006E7A17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lastRenderedPageBreak/>
              <w:t>Final Anti A titres to be less than 1:8, these</w:t>
            </w:r>
            <w:r w:rsidR="004A6C50">
              <w:rPr>
                <w:rFonts w:cs="Arial"/>
                <w:sz w:val="22"/>
                <w:szCs w:val="22"/>
              </w:rPr>
              <w:t xml:space="preserve"> </w:t>
            </w:r>
            <w:r w:rsidRPr="001858D6">
              <w:rPr>
                <w:rFonts w:cs="Arial"/>
                <w:sz w:val="22"/>
                <w:szCs w:val="22"/>
              </w:rPr>
              <w:t>need to exact cut off measured within a pre-specified time. Confirmation with blood service</w:t>
            </w:r>
          </w:p>
          <w:p w14:paraId="2425B084" w14:textId="77777777" w:rsidR="006E7A17" w:rsidRPr="001858D6" w:rsidRDefault="006E7A17" w:rsidP="006E7A17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Action points: </w:t>
            </w:r>
          </w:p>
          <w:p w14:paraId="54F1746B" w14:textId="77777777" w:rsidR="006E7A17" w:rsidRPr="001858D6" w:rsidRDefault="006E7A17" w:rsidP="006E7A17">
            <w:pPr>
              <w:pStyle w:val="ListParagraph"/>
              <w:numPr>
                <w:ilvl w:val="0"/>
                <w:numId w:val="45"/>
              </w:numPr>
              <w:ind w:left="1080"/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Ian Dittmer - to discuss this with Melbourne units (NC reminded)</w:t>
            </w:r>
          </w:p>
          <w:p w14:paraId="4E0C1D1D" w14:textId="77777777" w:rsidR="006E7A17" w:rsidRPr="001858D6" w:rsidRDefault="006E7A17" w:rsidP="006E7A17">
            <w:pPr>
              <w:pStyle w:val="ListParagraph"/>
              <w:numPr>
                <w:ilvl w:val="0"/>
                <w:numId w:val="45"/>
              </w:numPr>
              <w:ind w:left="1080"/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Paul Manley to discuss this and finalise the protocol.</w:t>
            </w:r>
          </w:p>
          <w:p w14:paraId="269CF2DA" w14:textId="4E11B0E5" w:rsidR="006E7A17" w:rsidRPr="001858D6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5AD98A97" w14:textId="77777777" w:rsidTr="004912E2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0075A747" w14:textId="20A82C68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lastRenderedPageBreak/>
              <w:t>8.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C9F0DE2" w14:textId="6CE3E1AF" w:rsidR="006E7A17" w:rsidRPr="009F2333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Evusheld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Availability and Use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52C6BB9C" w14:textId="58AACE44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1858D6">
              <w:rPr>
                <w:rFonts w:cs="Arial"/>
                <w:b/>
                <w:sz w:val="22"/>
                <w:szCs w:val="22"/>
              </w:rPr>
              <w:t>Evusheld</w:t>
            </w:r>
            <w:proofErr w:type="spellEnd"/>
            <w:r w:rsidRPr="001858D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858D6" w:rsidRPr="001858D6">
              <w:rPr>
                <w:rFonts w:cs="Arial"/>
                <w:b/>
                <w:sz w:val="22"/>
                <w:szCs w:val="22"/>
              </w:rPr>
              <w:t>Availability</w:t>
            </w:r>
            <w:r w:rsidRPr="001858D6">
              <w:rPr>
                <w:rFonts w:cs="Arial"/>
                <w:b/>
                <w:sz w:val="22"/>
                <w:szCs w:val="22"/>
              </w:rPr>
              <w:t xml:space="preserve"> and use:</w:t>
            </w:r>
          </w:p>
          <w:p w14:paraId="2D183AF8" w14:textId="77777777" w:rsidR="006E7A17" w:rsidRPr="001858D6" w:rsidRDefault="006E7A17" w:rsidP="006E7A17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Data and unit specific responses reviewed.</w:t>
            </w:r>
          </w:p>
          <w:p w14:paraId="159B1A22" w14:textId="4DF7EAFC" w:rsidR="006E7A17" w:rsidRPr="001858D6" w:rsidRDefault="006E7A17" w:rsidP="006E7A17">
            <w:pPr>
              <w:pStyle w:val="ListParagraph"/>
              <w:numPr>
                <w:ilvl w:val="0"/>
                <w:numId w:val="46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Data felt to be insufficiently supportive to warrant national recommendation/consistent </w:t>
            </w:r>
            <w:r w:rsidR="001858D6" w:rsidRPr="001858D6">
              <w:rPr>
                <w:rFonts w:cs="Arial"/>
                <w:sz w:val="22"/>
                <w:szCs w:val="22"/>
              </w:rPr>
              <w:t>approach</w:t>
            </w:r>
          </w:p>
          <w:p w14:paraId="22776E92" w14:textId="3911ABF5" w:rsidR="006E7A17" w:rsidRPr="001858D6" w:rsidRDefault="006E7A17" w:rsidP="006E7A17">
            <w:pPr>
              <w:pStyle w:val="ListParagraph"/>
              <w:tabs>
                <w:tab w:val="right" w:leader="underscore" w:pos="5670"/>
                <w:tab w:val="left" w:pos="6237"/>
              </w:tabs>
              <w:ind w:left="0"/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Outcome: Centre specific approach with ongoing sharing of experiences</w:t>
            </w:r>
          </w:p>
        </w:tc>
      </w:tr>
      <w:tr w:rsidR="006E7A17" w:rsidRPr="0099533C" w14:paraId="7FD26060" w14:textId="77777777" w:rsidTr="00DB1E30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2AF639C8" w14:textId="74A643FE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8.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3F7C3346" w14:textId="7E7E6615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Ensuring NZTIL is aware of completed transplants</w:t>
            </w:r>
          </w:p>
          <w:p w14:paraId="43138A31" w14:textId="79F17757" w:rsidR="006E7A17" w:rsidRPr="009F2333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024295A7" w14:textId="384B3A8B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.</w:t>
            </w:r>
          </w:p>
          <w:p w14:paraId="7ADF6F65" w14:textId="77777777" w:rsidR="006E7A17" w:rsidRPr="001858D6" w:rsidRDefault="006E7A17" w:rsidP="006E7A17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b/>
                <w:sz w:val="22"/>
                <w:szCs w:val="22"/>
              </w:rPr>
              <w:t>Ensuring NZTIL is aware of completed transplants:</w:t>
            </w:r>
          </w:p>
          <w:p w14:paraId="68C1609D" w14:textId="77777777" w:rsidR="006E7A17" w:rsidRPr="001858D6" w:rsidRDefault="006E7A17" w:rsidP="006E7A17">
            <w:pPr>
              <w:pStyle w:val="ListParagraph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NZTIL have identified patients who have been transplanted and not notified NZTIL</w:t>
            </w:r>
          </w:p>
          <w:p w14:paraId="5DA448AA" w14:textId="77777777" w:rsidR="006E7A17" w:rsidRPr="001858D6" w:rsidRDefault="006E7A17" w:rsidP="006E7A17">
            <w:pPr>
              <w:pStyle w:val="ListParagraph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Investigation reveals range of human errors in feeding back to NZTIL (typically LD transplants occurring in people previously on DD WL).</w:t>
            </w:r>
          </w:p>
          <w:p w14:paraId="0284959A" w14:textId="77777777" w:rsidR="006E7A17" w:rsidRPr="001858D6" w:rsidRDefault="006E7A17" w:rsidP="006E7A17">
            <w:pPr>
              <w:pStyle w:val="ListParagraph"/>
              <w:numPr>
                <w:ilvl w:val="0"/>
                <w:numId w:val="47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No issues with allocation etc – data quality issue</w:t>
            </w:r>
          </w:p>
          <w:p w14:paraId="336BE161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</w:p>
          <w:p w14:paraId="4CB21511" w14:textId="77777777" w:rsidR="006E7A17" w:rsidRPr="001858D6" w:rsidRDefault="006E7A17" w:rsidP="006E7A17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Action: NC to request each transplanting unit review processes for notification of NZTIL after all completed transplants (DONE)</w:t>
            </w:r>
          </w:p>
          <w:p w14:paraId="7FDA96A6" w14:textId="41943AF2" w:rsidR="006E7A17" w:rsidRPr="001858D6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6E7A17" w:rsidRPr="0099533C" w14:paraId="302A4ADE" w14:textId="77777777" w:rsidTr="0069760B">
        <w:trPr>
          <w:trHeight w:val="523"/>
        </w:trPr>
        <w:tc>
          <w:tcPr>
            <w:tcW w:w="920" w:type="dxa"/>
            <w:shd w:val="clear" w:color="auto" w:fill="auto"/>
            <w:vAlign w:val="center"/>
          </w:tcPr>
          <w:p w14:paraId="77531E41" w14:textId="11840019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9.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4ABC8DB6" w14:textId="3DA13D07" w:rsidR="006E7A17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Pancreas Allocation Error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7ACE24BA" w14:textId="77777777" w:rsidR="00817DF1" w:rsidRPr="001858D6" w:rsidRDefault="00817DF1" w:rsidP="00817DF1">
            <w:pPr>
              <w:rPr>
                <w:rFonts w:cs="Arial"/>
                <w:b/>
                <w:sz w:val="22"/>
                <w:szCs w:val="22"/>
              </w:rPr>
            </w:pPr>
            <w:r w:rsidRPr="001858D6">
              <w:rPr>
                <w:rFonts w:cs="Arial"/>
                <w:b/>
                <w:sz w:val="22"/>
                <w:szCs w:val="22"/>
              </w:rPr>
              <w:t>Pancreas allocation error:</w:t>
            </w:r>
          </w:p>
          <w:p w14:paraId="5163DBF2" w14:textId="77777777" w:rsidR="00817DF1" w:rsidRPr="001858D6" w:rsidRDefault="00817DF1" w:rsidP="00817DF1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 xml:space="preserve">Summary of case: Donor O group pancreas was allocated to B group recipient (compatible but not identical), due to no active O patients on pancreas list at that point. Intended approach would be to discard pancreas and allocate kidney only. </w:t>
            </w:r>
          </w:p>
          <w:p w14:paraId="7EF9ADCC" w14:textId="77777777" w:rsidR="00817DF1" w:rsidRPr="001858D6" w:rsidRDefault="00817DF1" w:rsidP="00817DF1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Support for current settings confirmed.</w:t>
            </w:r>
          </w:p>
          <w:p w14:paraId="0D4077E2" w14:textId="31E190F5" w:rsidR="00817DF1" w:rsidRPr="004A6C50" w:rsidRDefault="00817DF1" w:rsidP="00817DF1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Discussion with allocating physician completed within ARTG.</w:t>
            </w:r>
          </w:p>
          <w:p w14:paraId="03AD733B" w14:textId="3582D561" w:rsidR="006E7A17" w:rsidRPr="001858D6" w:rsidRDefault="00817DF1" w:rsidP="004A6C50">
            <w:pPr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Action: Add to allocation error register and discuss at Strategic group.</w:t>
            </w:r>
          </w:p>
        </w:tc>
      </w:tr>
      <w:tr w:rsidR="006E7A17" w:rsidRPr="0099533C" w14:paraId="0801C503" w14:textId="77777777" w:rsidTr="00B93497">
        <w:trPr>
          <w:trHeight w:val="35"/>
        </w:trPr>
        <w:tc>
          <w:tcPr>
            <w:tcW w:w="920" w:type="dxa"/>
            <w:shd w:val="clear" w:color="auto" w:fill="auto"/>
            <w:vAlign w:val="center"/>
          </w:tcPr>
          <w:p w14:paraId="767C3140" w14:textId="3707B79F" w:rsidR="006E7A17" w:rsidRPr="0099533C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color w:val="002E6E"/>
                <w:sz w:val="22"/>
                <w:szCs w:val="22"/>
              </w:rPr>
            </w:pPr>
            <w:r>
              <w:rPr>
                <w:rFonts w:cs="Arial"/>
                <w:color w:val="002E6E"/>
                <w:sz w:val="22"/>
                <w:szCs w:val="22"/>
              </w:rPr>
              <w:t>10.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57A5326" w14:textId="77777777" w:rsidR="006E7A17" w:rsidRDefault="006E7A17" w:rsidP="006E2A96">
            <w:pPr>
              <w:rPr>
                <w:rFonts w:cs="Arial"/>
                <w:sz w:val="22"/>
                <w:szCs w:val="22"/>
              </w:rPr>
            </w:pPr>
          </w:p>
          <w:p w14:paraId="10D485B1" w14:textId="77777777" w:rsidR="006E7A17" w:rsidRDefault="006E7A17" w:rsidP="006E2A96">
            <w:pPr>
              <w:rPr>
                <w:rFonts w:cs="Arial"/>
                <w:sz w:val="22"/>
                <w:szCs w:val="22"/>
              </w:rPr>
            </w:pPr>
            <w:r w:rsidRPr="0099533C">
              <w:rPr>
                <w:rFonts w:cs="Arial"/>
                <w:sz w:val="22"/>
                <w:szCs w:val="22"/>
              </w:rPr>
              <w:t>Other business</w:t>
            </w:r>
          </w:p>
          <w:p w14:paraId="44198335" w14:textId="77777777" w:rsidR="006E7A17" w:rsidRPr="0099533C" w:rsidRDefault="006E7A17" w:rsidP="006E2A9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19" w:type="dxa"/>
            <w:shd w:val="clear" w:color="auto" w:fill="auto"/>
            <w:vAlign w:val="center"/>
          </w:tcPr>
          <w:p w14:paraId="1508A72A" w14:textId="375EC544" w:rsidR="006E7A17" w:rsidRPr="001858D6" w:rsidRDefault="006E7A17" w:rsidP="006E2A96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1858D6">
              <w:rPr>
                <w:rFonts w:cs="Arial"/>
                <w:sz w:val="22"/>
                <w:szCs w:val="22"/>
              </w:rPr>
              <w:t>None</w:t>
            </w:r>
          </w:p>
        </w:tc>
      </w:tr>
    </w:tbl>
    <w:p w14:paraId="46EFB3E5" w14:textId="77777777" w:rsidR="00DD1246" w:rsidRPr="00D626F4" w:rsidRDefault="00DD1246" w:rsidP="00002337">
      <w:pPr>
        <w:tabs>
          <w:tab w:val="right" w:leader="underscore" w:pos="5670"/>
          <w:tab w:val="left" w:pos="6237"/>
        </w:tabs>
        <w:rPr>
          <w:rFonts w:cs="Arial"/>
        </w:rPr>
      </w:pPr>
    </w:p>
    <w:p w14:paraId="74D52DAF" w14:textId="77777777" w:rsidR="00A214BA" w:rsidRDefault="00A214BA" w:rsidP="00244410">
      <w:pPr>
        <w:rPr>
          <w:rFonts w:cs="Arial"/>
          <w:b/>
          <w:color w:val="002E6E"/>
          <w:sz w:val="22"/>
          <w:szCs w:val="22"/>
        </w:rPr>
      </w:pPr>
    </w:p>
    <w:p w14:paraId="31467615" w14:textId="77777777" w:rsidR="001B2281" w:rsidRDefault="00244410" w:rsidP="001845E0">
      <w:pPr>
        <w:rPr>
          <w:rFonts w:cs="Arial"/>
          <w:b/>
          <w:color w:val="002E6E"/>
          <w:sz w:val="22"/>
          <w:szCs w:val="22"/>
        </w:rPr>
      </w:pPr>
      <w:r w:rsidRPr="00D626F4">
        <w:rPr>
          <w:rFonts w:cs="Arial"/>
          <w:b/>
          <w:color w:val="002E6E"/>
          <w:sz w:val="22"/>
          <w:szCs w:val="22"/>
        </w:rPr>
        <w:t>Next Meeting:</w:t>
      </w:r>
    </w:p>
    <w:p w14:paraId="772CBF7E" w14:textId="036B3D7B" w:rsidR="001B2281" w:rsidRDefault="00B05BA4" w:rsidP="001845E0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>Operations</w:t>
      </w:r>
      <w:r w:rsidR="001B2281">
        <w:rPr>
          <w:rFonts w:cs="Arial"/>
          <w:b/>
          <w:color w:val="002E6E"/>
          <w:sz w:val="22"/>
          <w:szCs w:val="22"/>
        </w:rPr>
        <w:t xml:space="preserve"> Group</w:t>
      </w:r>
    </w:p>
    <w:p w14:paraId="0ABB4A00" w14:textId="339C65AD" w:rsidR="00653A9D" w:rsidRDefault="009607F8" w:rsidP="001845E0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>2 December</w:t>
      </w:r>
      <w:r w:rsidR="00D13F91">
        <w:rPr>
          <w:rFonts w:cs="Arial"/>
          <w:b/>
          <w:color w:val="002E6E"/>
          <w:sz w:val="22"/>
          <w:szCs w:val="22"/>
        </w:rPr>
        <w:t xml:space="preserve"> 2022</w:t>
      </w:r>
      <w:r w:rsidR="002C512D">
        <w:rPr>
          <w:rFonts w:cs="Arial"/>
          <w:b/>
          <w:color w:val="002E6E"/>
          <w:sz w:val="22"/>
          <w:szCs w:val="22"/>
        </w:rPr>
        <w:t xml:space="preserve"> 9.45am – 3.30pm</w:t>
      </w:r>
    </w:p>
    <w:p w14:paraId="39C3BD94" w14:textId="6A2F66EF" w:rsidR="00653A9D" w:rsidRDefault="009607F8" w:rsidP="00244410">
      <w:pPr>
        <w:rPr>
          <w:rFonts w:cs="Arial"/>
          <w:b/>
          <w:color w:val="002E6E"/>
          <w:sz w:val="22"/>
          <w:szCs w:val="22"/>
        </w:rPr>
      </w:pPr>
      <w:r>
        <w:rPr>
          <w:rFonts w:cs="Arial"/>
          <w:b/>
          <w:color w:val="002E6E"/>
          <w:sz w:val="22"/>
          <w:szCs w:val="22"/>
        </w:rPr>
        <w:t xml:space="preserve">Ko </w:t>
      </w:r>
      <w:proofErr w:type="spellStart"/>
      <w:r>
        <w:rPr>
          <w:rFonts w:cs="Arial"/>
          <w:b/>
          <w:color w:val="002E6E"/>
          <w:sz w:val="22"/>
          <w:szCs w:val="22"/>
        </w:rPr>
        <w:t>Awatea</w:t>
      </w:r>
      <w:proofErr w:type="spellEnd"/>
      <w:r>
        <w:rPr>
          <w:rFonts w:cs="Arial"/>
          <w:b/>
          <w:color w:val="002E6E"/>
          <w:sz w:val="22"/>
          <w:szCs w:val="22"/>
        </w:rPr>
        <w:t>, Middlemore Hospital</w:t>
      </w:r>
    </w:p>
    <w:sectPr w:rsidR="00653A9D" w:rsidSect="00C77284">
      <w:headerReference w:type="default" r:id="rId8"/>
      <w:footerReference w:type="default" r:id="rId9"/>
      <w:pgSz w:w="11907" w:h="16840" w:code="9"/>
      <w:pgMar w:top="709" w:right="708" w:bottom="851" w:left="992" w:header="567" w:footer="22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257C" w14:textId="77777777" w:rsidR="00EC18A0" w:rsidRDefault="00EC18A0">
      <w:r>
        <w:separator/>
      </w:r>
    </w:p>
  </w:endnote>
  <w:endnote w:type="continuationSeparator" w:id="0">
    <w:p w14:paraId="5A2722B5" w14:textId="77777777" w:rsidR="00EC18A0" w:rsidRDefault="00EC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31D7" w14:textId="77777777" w:rsidR="0085181C" w:rsidRPr="00C77284" w:rsidRDefault="0085181C" w:rsidP="00C77284">
    <w:pPr>
      <w:pStyle w:val="Footer"/>
      <w:pBdr>
        <w:top w:val="single" w:sz="8" w:space="4" w:color="00A9BB"/>
      </w:pBdr>
      <w:jc w:val="right"/>
      <w:rPr>
        <w:rFonts w:ascii="MS Reference Sans Serif" w:hAnsi="MS Reference Sans Serif"/>
        <w:color w:val="002E6E"/>
        <w:sz w:val="18"/>
        <w:szCs w:val="18"/>
      </w:rPr>
    </w:pPr>
    <w:r w:rsidRPr="00C77284">
      <w:rPr>
        <w:rFonts w:ascii="MS Reference Sans Serif" w:hAnsi="MS Reference Sans Serif"/>
        <w:color w:val="002E6E"/>
        <w:sz w:val="18"/>
        <w:szCs w:val="18"/>
      </w:rPr>
      <w:t xml:space="preserve">Page | </w: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begin"/>
    </w:r>
    <w:r w:rsidRPr="00C77284">
      <w:rPr>
        <w:rFonts w:ascii="MS Reference Sans Serif" w:hAnsi="MS Reference Sans Serif"/>
        <w:color w:val="002E6E"/>
        <w:sz w:val="18"/>
        <w:szCs w:val="18"/>
      </w:rPr>
      <w:instrText xml:space="preserve"> PAGE   \* MERGEFORMAT </w:instrText>
    </w:r>
    <w:r w:rsidRPr="00C77284">
      <w:rPr>
        <w:rFonts w:ascii="MS Reference Sans Serif" w:hAnsi="MS Reference Sans Serif"/>
        <w:color w:val="002E6E"/>
        <w:sz w:val="18"/>
        <w:szCs w:val="18"/>
      </w:rPr>
      <w:fldChar w:fldCharType="separate"/>
    </w:r>
    <w:r w:rsidR="00212AA3">
      <w:rPr>
        <w:rFonts w:ascii="MS Reference Sans Serif" w:hAnsi="MS Reference Sans Serif"/>
        <w:noProof/>
        <w:color w:val="002E6E"/>
        <w:sz w:val="18"/>
        <w:szCs w:val="18"/>
      </w:rPr>
      <w:t>2</w:t>
    </w:r>
    <w:r w:rsidRPr="00C77284">
      <w:rPr>
        <w:rFonts w:ascii="MS Reference Sans Serif" w:hAnsi="MS Reference Sans Serif"/>
        <w:noProof/>
        <w:color w:val="002E6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6BEA" w14:textId="77777777" w:rsidR="00EC18A0" w:rsidRDefault="00EC18A0">
      <w:r>
        <w:separator/>
      </w:r>
    </w:p>
  </w:footnote>
  <w:footnote w:type="continuationSeparator" w:id="0">
    <w:p w14:paraId="04DF26B0" w14:textId="77777777" w:rsidR="00EC18A0" w:rsidRDefault="00EC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3C0" w14:textId="77777777" w:rsidR="0085181C" w:rsidRDefault="0085181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5BD8530" wp14:editId="52AB2C06">
          <wp:simplePos x="0" y="0"/>
          <wp:positionH relativeFrom="column">
            <wp:posOffset>3395345</wp:posOffset>
          </wp:positionH>
          <wp:positionV relativeFrom="paragraph">
            <wp:posOffset>-148590</wp:posOffset>
          </wp:positionV>
          <wp:extent cx="3171825" cy="685800"/>
          <wp:effectExtent l="0" t="0" r="0" b="0"/>
          <wp:wrapTight wrapText="bothSides">
            <wp:wrapPolygon edited="0">
              <wp:start x="0" y="0"/>
              <wp:lineTo x="0" y="21000"/>
              <wp:lineTo x="21535" y="21000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0D6"/>
    <w:multiLevelType w:val="hybridMultilevel"/>
    <w:tmpl w:val="B41AFAF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3D05"/>
    <w:multiLevelType w:val="hybridMultilevel"/>
    <w:tmpl w:val="1DEE9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421EA"/>
    <w:multiLevelType w:val="hybridMultilevel"/>
    <w:tmpl w:val="BB540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85A43"/>
    <w:multiLevelType w:val="hybridMultilevel"/>
    <w:tmpl w:val="EF44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F51BC"/>
    <w:multiLevelType w:val="hybridMultilevel"/>
    <w:tmpl w:val="C554A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1D2"/>
    <w:multiLevelType w:val="hybridMultilevel"/>
    <w:tmpl w:val="A3E4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435C"/>
    <w:multiLevelType w:val="hybridMultilevel"/>
    <w:tmpl w:val="B726B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5325"/>
    <w:multiLevelType w:val="hybridMultilevel"/>
    <w:tmpl w:val="197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051"/>
    <w:multiLevelType w:val="hybridMultilevel"/>
    <w:tmpl w:val="8A182CC6"/>
    <w:lvl w:ilvl="0" w:tplc="F46466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24062"/>
    <w:multiLevelType w:val="hybridMultilevel"/>
    <w:tmpl w:val="700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29C9"/>
    <w:multiLevelType w:val="hybridMultilevel"/>
    <w:tmpl w:val="73A27616"/>
    <w:lvl w:ilvl="0" w:tplc="AB6A9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0755"/>
    <w:multiLevelType w:val="hybridMultilevel"/>
    <w:tmpl w:val="75B8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00F9C"/>
    <w:multiLevelType w:val="hybridMultilevel"/>
    <w:tmpl w:val="DC6CA840"/>
    <w:lvl w:ilvl="0" w:tplc="2F088B1A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2800CAF"/>
    <w:multiLevelType w:val="hybridMultilevel"/>
    <w:tmpl w:val="057CB072"/>
    <w:lvl w:ilvl="0" w:tplc="C27829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29A0B41"/>
    <w:multiLevelType w:val="hybridMultilevel"/>
    <w:tmpl w:val="F556957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4842"/>
    <w:multiLevelType w:val="hybridMultilevel"/>
    <w:tmpl w:val="0C09001D"/>
    <w:lvl w:ilvl="0" w:tplc="6A804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DD044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8CE24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7C836E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B4C42B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633A3090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62C05F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307A04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75E2C2B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01539DB"/>
    <w:multiLevelType w:val="hybridMultilevel"/>
    <w:tmpl w:val="EF1A4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2A4DCA"/>
    <w:multiLevelType w:val="hybridMultilevel"/>
    <w:tmpl w:val="95568E60"/>
    <w:lvl w:ilvl="0" w:tplc="01209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50491"/>
    <w:multiLevelType w:val="hybridMultilevel"/>
    <w:tmpl w:val="DE90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7EDE"/>
    <w:multiLevelType w:val="hybridMultilevel"/>
    <w:tmpl w:val="C65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1FB1"/>
    <w:multiLevelType w:val="hybridMultilevel"/>
    <w:tmpl w:val="E0AA7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F1D54"/>
    <w:multiLevelType w:val="hybridMultilevel"/>
    <w:tmpl w:val="B5AE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5FFB"/>
    <w:multiLevelType w:val="hybridMultilevel"/>
    <w:tmpl w:val="211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807AF"/>
    <w:multiLevelType w:val="hybridMultilevel"/>
    <w:tmpl w:val="72B63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F707A"/>
    <w:multiLevelType w:val="hybridMultilevel"/>
    <w:tmpl w:val="834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32F8A"/>
    <w:multiLevelType w:val="hybridMultilevel"/>
    <w:tmpl w:val="F4F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6E5212"/>
    <w:multiLevelType w:val="hybridMultilevel"/>
    <w:tmpl w:val="BCA44FA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97A9E"/>
    <w:multiLevelType w:val="hybridMultilevel"/>
    <w:tmpl w:val="9B0202F2"/>
    <w:lvl w:ilvl="0" w:tplc="12849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0128CE"/>
    <w:multiLevelType w:val="hybridMultilevel"/>
    <w:tmpl w:val="5A36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6C6C"/>
    <w:multiLevelType w:val="hybridMultilevel"/>
    <w:tmpl w:val="68CE24B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 w15:restartNumberingAfterBreak="0">
    <w:nsid w:val="5B2D1BCD"/>
    <w:multiLevelType w:val="hybridMultilevel"/>
    <w:tmpl w:val="66B81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330965"/>
    <w:multiLevelType w:val="hybridMultilevel"/>
    <w:tmpl w:val="A47A46BE"/>
    <w:lvl w:ilvl="0" w:tplc="4208A67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F725C1A"/>
    <w:multiLevelType w:val="hybridMultilevel"/>
    <w:tmpl w:val="18A6EEEE"/>
    <w:lvl w:ilvl="0" w:tplc="57085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0418"/>
    <w:multiLevelType w:val="hybridMultilevel"/>
    <w:tmpl w:val="9874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19C4"/>
    <w:multiLevelType w:val="hybridMultilevel"/>
    <w:tmpl w:val="E588138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2C1704"/>
    <w:multiLevelType w:val="hybridMultilevel"/>
    <w:tmpl w:val="2E9CA11E"/>
    <w:lvl w:ilvl="0" w:tplc="A558D0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91CEB"/>
    <w:multiLevelType w:val="hybridMultilevel"/>
    <w:tmpl w:val="2758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6397"/>
    <w:multiLevelType w:val="hybridMultilevel"/>
    <w:tmpl w:val="59DCCF14"/>
    <w:lvl w:ilvl="0" w:tplc="F38ABF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E6A3917"/>
    <w:multiLevelType w:val="hybridMultilevel"/>
    <w:tmpl w:val="DAFEF2D6"/>
    <w:lvl w:ilvl="0" w:tplc="DF86C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E4FF1"/>
    <w:multiLevelType w:val="hybridMultilevel"/>
    <w:tmpl w:val="8C4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27734"/>
    <w:multiLevelType w:val="hybridMultilevel"/>
    <w:tmpl w:val="18AE41FC"/>
    <w:lvl w:ilvl="0" w:tplc="E3304F5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6F266D34">
      <w:numFmt w:val="decimal"/>
      <w:lvlText w:val=""/>
      <w:lvlJc w:val="left"/>
    </w:lvl>
    <w:lvl w:ilvl="2" w:tplc="E404F912">
      <w:numFmt w:val="decimal"/>
      <w:lvlText w:val=""/>
      <w:lvlJc w:val="left"/>
    </w:lvl>
    <w:lvl w:ilvl="3" w:tplc="B4989DB2">
      <w:numFmt w:val="decimal"/>
      <w:lvlText w:val=""/>
      <w:lvlJc w:val="left"/>
    </w:lvl>
    <w:lvl w:ilvl="4" w:tplc="32E28C8A">
      <w:numFmt w:val="decimal"/>
      <w:lvlText w:val=""/>
      <w:lvlJc w:val="left"/>
    </w:lvl>
    <w:lvl w:ilvl="5" w:tplc="1F62358C">
      <w:numFmt w:val="decimal"/>
      <w:lvlText w:val=""/>
      <w:lvlJc w:val="left"/>
    </w:lvl>
    <w:lvl w:ilvl="6" w:tplc="8920F154">
      <w:numFmt w:val="decimal"/>
      <w:lvlText w:val=""/>
      <w:lvlJc w:val="left"/>
    </w:lvl>
    <w:lvl w:ilvl="7" w:tplc="DC4864C6">
      <w:numFmt w:val="decimal"/>
      <w:lvlText w:val=""/>
      <w:lvlJc w:val="left"/>
    </w:lvl>
    <w:lvl w:ilvl="8" w:tplc="83223F96">
      <w:numFmt w:val="decimal"/>
      <w:lvlText w:val=""/>
      <w:lvlJc w:val="left"/>
    </w:lvl>
  </w:abstractNum>
  <w:abstractNum w:abstractNumId="42" w15:restartNumberingAfterBreak="0">
    <w:nsid w:val="73B82279"/>
    <w:multiLevelType w:val="hybridMultilevel"/>
    <w:tmpl w:val="852EC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913BB2"/>
    <w:multiLevelType w:val="hybridMultilevel"/>
    <w:tmpl w:val="E6BE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267CB"/>
    <w:multiLevelType w:val="hybridMultilevel"/>
    <w:tmpl w:val="671AD7D8"/>
    <w:lvl w:ilvl="0" w:tplc="26DE7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45199"/>
    <w:multiLevelType w:val="hybridMultilevel"/>
    <w:tmpl w:val="1FCA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F30609"/>
    <w:multiLevelType w:val="hybridMultilevel"/>
    <w:tmpl w:val="75E2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249D4"/>
    <w:multiLevelType w:val="hybridMultilevel"/>
    <w:tmpl w:val="5DA4AF88"/>
    <w:lvl w:ilvl="0" w:tplc="DB76FB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1"/>
  </w:num>
  <w:num w:numId="4">
    <w:abstractNumId w:val="4"/>
  </w:num>
  <w:num w:numId="5">
    <w:abstractNumId w:val="35"/>
  </w:num>
  <w:num w:numId="6">
    <w:abstractNumId w:val="13"/>
  </w:num>
  <w:num w:numId="7">
    <w:abstractNumId w:val="27"/>
  </w:num>
  <w:num w:numId="8">
    <w:abstractNumId w:val="44"/>
  </w:num>
  <w:num w:numId="9">
    <w:abstractNumId w:val="6"/>
  </w:num>
  <w:num w:numId="10">
    <w:abstractNumId w:val="10"/>
  </w:num>
  <w:num w:numId="11">
    <w:abstractNumId w:val="32"/>
  </w:num>
  <w:num w:numId="12">
    <w:abstractNumId w:val="12"/>
  </w:num>
  <w:num w:numId="13">
    <w:abstractNumId w:val="8"/>
  </w:num>
  <w:num w:numId="14">
    <w:abstractNumId w:val="47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7"/>
  </w:num>
  <w:num w:numId="18">
    <w:abstractNumId w:val="25"/>
  </w:num>
  <w:num w:numId="19">
    <w:abstractNumId w:val="26"/>
  </w:num>
  <w:num w:numId="20">
    <w:abstractNumId w:val="20"/>
  </w:num>
  <w:num w:numId="21">
    <w:abstractNumId w:val="1"/>
  </w:num>
  <w:num w:numId="22">
    <w:abstractNumId w:val="5"/>
  </w:num>
  <w:num w:numId="23">
    <w:abstractNumId w:val="29"/>
  </w:num>
  <w:num w:numId="24">
    <w:abstractNumId w:val="33"/>
  </w:num>
  <w:num w:numId="25">
    <w:abstractNumId w:val="39"/>
  </w:num>
  <w:num w:numId="26">
    <w:abstractNumId w:val="18"/>
  </w:num>
  <w:num w:numId="27">
    <w:abstractNumId w:val="38"/>
  </w:num>
  <w:num w:numId="28">
    <w:abstractNumId w:val="45"/>
  </w:num>
  <w:num w:numId="29">
    <w:abstractNumId w:val="46"/>
  </w:num>
  <w:num w:numId="30">
    <w:abstractNumId w:val="0"/>
  </w:num>
  <w:num w:numId="31">
    <w:abstractNumId w:val="36"/>
  </w:num>
  <w:num w:numId="32">
    <w:abstractNumId w:val="19"/>
  </w:num>
  <w:num w:numId="33">
    <w:abstractNumId w:val="30"/>
  </w:num>
  <w:num w:numId="34">
    <w:abstractNumId w:val="31"/>
  </w:num>
  <w:num w:numId="35">
    <w:abstractNumId w:val="42"/>
  </w:num>
  <w:num w:numId="36">
    <w:abstractNumId w:val="34"/>
  </w:num>
  <w:num w:numId="37">
    <w:abstractNumId w:val="22"/>
  </w:num>
  <w:num w:numId="38">
    <w:abstractNumId w:val="3"/>
  </w:num>
  <w:num w:numId="39">
    <w:abstractNumId w:val="43"/>
  </w:num>
  <w:num w:numId="40">
    <w:abstractNumId w:val="11"/>
  </w:num>
  <w:num w:numId="41">
    <w:abstractNumId w:val="7"/>
  </w:num>
  <w:num w:numId="42">
    <w:abstractNumId w:val="23"/>
  </w:num>
  <w:num w:numId="43">
    <w:abstractNumId w:val="21"/>
  </w:num>
  <w:num w:numId="44">
    <w:abstractNumId w:val="2"/>
  </w:num>
  <w:num w:numId="45">
    <w:abstractNumId w:val="14"/>
  </w:num>
  <w:num w:numId="46">
    <w:abstractNumId w:val="17"/>
  </w:num>
  <w:num w:numId="47">
    <w:abstractNumId w:val="4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activeWritingStyle w:appName="MSWord" w:lang="en-NZ" w:vendorID="64" w:dllVersion="6" w:nlCheck="1" w:checkStyle="1"/>
  <w:activeWritingStyle w:appName="MSWord" w:lang="en-NZ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2049"/>
    <w:rsid w:val="00002337"/>
    <w:rsid w:val="00003381"/>
    <w:rsid w:val="00006665"/>
    <w:rsid w:val="00011585"/>
    <w:rsid w:val="00012A87"/>
    <w:rsid w:val="0001369A"/>
    <w:rsid w:val="00013F42"/>
    <w:rsid w:val="000153CF"/>
    <w:rsid w:val="000262CE"/>
    <w:rsid w:val="00027396"/>
    <w:rsid w:val="00027844"/>
    <w:rsid w:val="00030157"/>
    <w:rsid w:val="00030CDA"/>
    <w:rsid w:val="0003527C"/>
    <w:rsid w:val="0003710F"/>
    <w:rsid w:val="000377AF"/>
    <w:rsid w:val="00041128"/>
    <w:rsid w:val="00043324"/>
    <w:rsid w:val="000467F0"/>
    <w:rsid w:val="00050697"/>
    <w:rsid w:val="00052258"/>
    <w:rsid w:val="000536E2"/>
    <w:rsid w:val="00055B09"/>
    <w:rsid w:val="0005606D"/>
    <w:rsid w:val="000675CB"/>
    <w:rsid w:val="0007146E"/>
    <w:rsid w:val="000717A9"/>
    <w:rsid w:val="00084C18"/>
    <w:rsid w:val="00086DA4"/>
    <w:rsid w:val="00086F24"/>
    <w:rsid w:val="0009191A"/>
    <w:rsid w:val="0009592D"/>
    <w:rsid w:val="00096FA0"/>
    <w:rsid w:val="0009709A"/>
    <w:rsid w:val="000A009F"/>
    <w:rsid w:val="000A054A"/>
    <w:rsid w:val="000A2F23"/>
    <w:rsid w:val="000A68CA"/>
    <w:rsid w:val="000B49BD"/>
    <w:rsid w:val="000C37B8"/>
    <w:rsid w:val="000C64ED"/>
    <w:rsid w:val="000E1DBC"/>
    <w:rsid w:val="000E2D19"/>
    <w:rsid w:val="000F1461"/>
    <w:rsid w:val="000F5040"/>
    <w:rsid w:val="000F52B6"/>
    <w:rsid w:val="000F76E7"/>
    <w:rsid w:val="000F77AF"/>
    <w:rsid w:val="00100FF2"/>
    <w:rsid w:val="00101A39"/>
    <w:rsid w:val="0010436F"/>
    <w:rsid w:val="00112500"/>
    <w:rsid w:val="00115112"/>
    <w:rsid w:val="0012724C"/>
    <w:rsid w:val="00130543"/>
    <w:rsid w:val="00131315"/>
    <w:rsid w:val="0013169F"/>
    <w:rsid w:val="00134BBB"/>
    <w:rsid w:val="001418F7"/>
    <w:rsid w:val="0014754D"/>
    <w:rsid w:val="001526D2"/>
    <w:rsid w:val="001532B2"/>
    <w:rsid w:val="00156293"/>
    <w:rsid w:val="001627DD"/>
    <w:rsid w:val="00167092"/>
    <w:rsid w:val="00170111"/>
    <w:rsid w:val="00174BB8"/>
    <w:rsid w:val="00175201"/>
    <w:rsid w:val="00180745"/>
    <w:rsid w:val="001807BD"/>
    <w:rsid w:val="00181ABF"/>
    <w:rsid w:val="001828E9"/>
    <w:rsid w:val="001834D3"/>
    <w:rsid w:val="001845E0"/>
    <w:rsid w:val="001858D6"/>
    <w:rsid w:val="00190D84"/>
    <w:rsid w:val="00193F1A"/>
    <w:rsid w:val="00194D60"/>
    <w:rsid w:val="001A679A"/>
    <w:rsid w:val="001A68F9"/>
    <w:rsid w:val="001B084D"/>
    <w:rsid w:val="001B0DDD"/>
    <w:rsid w:val="001B2281"/>
    <w:rsid w:val="001B5A34"/>
    <w:rsid w:val="001C04DD"/>
    <w:rsid w:val="001C179E"/>
    <w:rsid w:val="001C27C0"/>
    <w:rsid w:val="001C64B4"/>
    <w:rsid w:val="001C6FB5"/>
    <w:rsid w:val="001D2EDB"/>
    <w:rsid w:val="001D52A9"/>
    <w:rsid w:val="001D564D"/>
    <w:rsid w:val="001D6742"/>
    <w:rsid w:val="001D717F"/>
    <w:rsid w:val="001E2DCC"/>
    <w:rsid w:val="001E339A"/>
    <w:rsid w:val="001E5C66"/>
    <w:rsid w:val="001F292F"/>
    <w:rsid w:val="001F331A"/>
    <w:rsid w:val="0020125B"/>
    <w:rsid w:val="00201E58"/>
    <w:rsid w:val="00203846"/>
    <w:rsid w:val="00205F65"/>
    <w:rsid w:val="00212AA3"/>
    <w:rsid w:val="00214ABA"/>
    <w:rsid w:val="0021626D"/>
    <w:rsid w:val="00217C67"/>
    <w:rsid w:val="002216F2"/>
    <w:rsid w:val="0022296C"/>
    <w:rsid w:val="00225CFA"/>
    <w:rsid w:val="002264BC"/>
    <w:rsid w:val="00231960"/>
    <w:rsid w:val="00231C91"/>
    <w:rsid w:val="002345F1"/>
    <w:rsid w:val="0023621C"/>
    <w:rsid w:val="00241241"/>
    <w:rsid w:val="00243C6E"/>
    <w:rsid w:val="00244410"/>
    <w:rsid w:val="00245E7A"/>
    <w:rsid w:val="00246A53"/>
    <w:rsid w:val="002519C8"/>
    <w:rsid w:val="00266201"/>
    <w:rsid w:val="002676D6"/>
    <w:rsid w:val="0027447E"/>
    <w:rsid w:val="00274BFF"/>
    <w:rsid w:val="00280A23"/>
    <w:rsid w:val="00283DA9"/>
    <w:rsid w:val="00287C23"/>
    <w:rsid w:val="002908D0"/>
    <w:rsid w:val="0029295D"/>
    <w:rsid w:val="00294068"/>
    <w:rsid w:val="00294578"/>
    <w:rsid w:val="002A1704"/>
    <w:rsid w:val="002A1D05"/>
    <w:rsid w:val="002A221F"/>
    <w:rsid w:val="002A2E23"/>
    <w:rsid w:val="002A443B"/>
    <w:rsid w:val="002A495C"/>
    <w:rsid w:val="002A6D44"/>
    <w:rsid w:val="002A7509"/>
    <w:rsid w:val="002A7636"/>
    <w:rsid w:val="002B0A91"/>
    <w:rsid w:val="002B49E8"/>
    <w:rsid w:val="002C0D88"/>
    <w:rsid w:val="002C1EC1"/>
    <w:rsid w:val="002C2E04"/>
    <w:rsid w:val="002C512D"/>
    <w:rsid w:val="002C7CF5"/>
    <w:rsid w:val="002D4DD2"/>
    <w:rsid w:val="002E2683"/>
    <w:rsid w:val="002E5B59"/>
    <w:rsid w:val="002E6E0B"/>
    <w:rsid w:val="002F1E3E"/>
    <w:rsid w:val="002F243F"/>
    <w:rsid w:val="002F3B4B"/>
    <w:rsid w:val="002F6F50"/>
    <w:rsid w:val="00304CDA"/>
    <w:rsid w:val="003103A6"/>
    <w:rsid w:val="003105FC"/>
    <w:rsid w:val="003123A2"/>
    <w:rsid w:val="003124AB"/>
    <w:rsid w:val="003138DF"/>
    <w:rsid w:val="003144FD"/>
    <w:rsid w:val="00322742"/>
    <w:rsid w:val="00325F29"/>
    <w:rsid w:val="00326F50"/>
    <w:rsid w:val="003368C2"/>
    <w:rsid w:val="00341944"/>
    <w:rsid w:val="003431FA"/>
    <w:rsid w:val="003432F0"/>
    <w:rsid w:val="00343993"/>
    <w:rsid w:val="0034481B"/>
    <w:rsid w:val="00345551"/>
    <w:rsid w:val="00346ECC"/>
    <w:rsid w:val="0034743A"/>
    <w:rsid w:val="00351003"/>
    <w:rsid w:val="00356149"/>
    <w:rsid w:val="00361684"/>
    <w:rsid w:val="00362F65"/>
    <w:rsid w:val="003640D1"/>
    <w:rsid w:val="00366BE5"/>
    <w:rsid w:val="003701B6"/>
    <w:rsid w:val="00372E2A"/>
    <w:rsid w:val="00374B34"/>
    <w:rsid w:val="003814B1"/>
    <w:rsid w:val="00391498"/>
    <w:rsid w:val="00392D1D"/>
    <w:rsid w:val="003A169D"/>
    <w:rsid w:val="003A2A42"/>
    <w:rsid w:val="003A4031"/>
    <w:rsid w:val="003A4EA1"/>
    <w:rsid w:val="003B1CF0"/>
    <w:rsid w:val="003B4A35"/>
    <w:rsid w:val="003B4E4E"/>
    <w:rsid w:val="003B6BD1"/>
    <w:rsid w:val="003B6F09"/>
    <w:rsid w:val="003C0969"/>
    <w:rsid w:val="003C1E37"/>
    <w:rsid w:val="003C3C61"/>
    <w:rsid w:val="003C531B"/>
    <w:rsid w:val="003C7015"/>
    <w:rsid w:val="003D11AC"/>
    <w:rsid w:val="003E0E31"/>
    <w:rsid w:val="003E1D0C"/>
    <w:rsid w:val="003E206A"/>
    <w:rsid w:val="003E2A56"/>
    <w:rsid w:val="003E35CA"/>
    <w:rsid w:val="003E3955"/>
    <w:rsid w:val="003F0AD4"/>
    <w:rsid w:val="003F0DD9"/>
    <w:rsid w:val="003F585B"/>
    <w:rsid w:val="003F6444"/>
    <w:rsid w:val="003F78E4"/>
    <w:rsid w:val="00407082"/>
    <w:rsid w:val="00410BCC"/>
    <w:rsid w:val="0041163D"/>
    <w:rsid w:val="0041254F"/>
    <w:rsid w:val="00416C24"/>
    <w:rsid w:val="004217F3"/>
    <w:rsid w:val="00421973"/>
    <w:rsid w:val="00423AC7"/>
    <w:rsid w:val="0043156E"/>
    <w:rsid w:val="00433AD2"/>
    <w:rsid w:val="00434485"/>
    <w:rsid w:val="00434EE3"/>
    <w:rsid w:val="00436844"/>
    <w:rsid w:val="00436A4D"/>
    <w:rsid w:val="004373EA"/>
    <w:rsid w:val="004377C6"/>
    <w:rsid w:val="00437EFC"/>
    <w:rsid w:val="00441FBC"/>
    <w:rsid w:val="00443F23"/>
    <w:rsid w:val="0044749C"/>
    <w:rsid w:val="0045164E"/>
    <w:rsid w:val="00451D2A"/>
    <w:rsid w:val="00454570"/>
    <w:rsid w:val="0046096D"/>
    <w:rsid w:val="00466ACA"/>
    <w:rsid w:val="0047145F"/>
    <w:rsid w:val="00471F6E"/>
    <w:rsid w:val="004764DD"/>
    <w:rsid w:val="004769A4"/>
    <w:rsid w:val="00480C49"/>
    <w:rsid w:val="00482FA0"/>
    <w:rsid w:val="0048712E"/>
    <w:rsid w:val="00487546"/>
    <w:rsid w:val="004A21C2"/>
    <w:rsid w:val="004A3941"/>
    <w:rsid w:val="004A455E"/>
    <w:rsid w:val="004A6C50"/>
    <w:rsid w:val="004C1B81"/>
    <w:rsid w:val="004C3E39"/>
    <w:rsid w:val="004C53DB"/>
    <w:rsid w:val="004C63FC"/>
    <w:rsid w:val="004C6D7A"/>
    <w:rsid w:val="004C7D5C"/>
    <w:rsid w:val="004C7E42"/>
    <w:rsid w:val="004D05F3"/>
    <w:rsid w:val="004D1249"/>
    <w:rsid w:val="004D5848"/>
    <w:rsid w:val="004D5D6C"/>
    <w:rsid w:val="004D6F0D"/>
    <w:rsid w:val="004E46A2"/>
    <w:rsid w:val="004E5873"/>
    <w:rsid w:val="004F4637"/>
    <w:rsid w:val="004F4815"/>
    <w:rsid w:val="004F4883"/>
    <w:rsid w:val="004F4BEF"/>
    <w:rsid w:val="004F5F3A"/>
    <w:rsid w:val="00510544"/>
    <w:rsid w:val="00511114"/>
    <w:rsid w:val="005136D4"/>
    <w:rsid w:val="005161D5"/>
    <w:rsid w:val="005215DF"/>
    <w:rsid w:val="00525A11"/>
    <w:rsid w:val="00525CCE"/>
    <w:rsid w:val="005302F3"/>
    <w:rsid w:val="00530D6F"/>
    <w:rsid w:val="005337E7"/>
    <w:rsid w:val="00533C44"/>
    <w:rsid w:val="00534C45"/>
    <w:rsid w:val="00535BB2"/>
    <w:rsid w:val="005373EC"/>
    <w:rsid w:val="00550DD6"/>
    <w:rsid w:val="00551CF6"/>
    <w:rsid w:val="00552061"/>
    <w:rsid w:val="005522BB"/>
    <w:rsid w:val="0055326D"/>
    <w:rsid w:val="00554245"/>
    <w:rsid w:val="00554DB8"/>
    <w:rsid w:val="005600DD"/>
    <w:rsid w:val="005633F3"/>
    <w:rsid w:val="0056515C"/>
    <w:rsid w:val="00567E7B"/>
    <w:rsid w:val="0057482E"/>
    <w:rsid w:val="00575136"/>
    <w:rsid w:val="00577B82"/>
    <w:rsid w:val="0058045C"/>
    <w:rsid w:val="00581AB1"/>
    <w:rsid w:val="00581B6F"/>
    <w:rsid w:val="0058687A"/>
    <w:rsid w:val="0058690B"/>
    <w:rsid w:val="00587CE7"/>
    <w:rsid w:val="005A176E"/>
    <w:rsid w:val="005A44BA"/>
    <w:rsid w:val="005A60D8"/>
    <w:rsid w:val="005B3F6B"/>
    <w:rsid w:val="005B4AB1"/>
    <w:rsid w:val="005B592A"/>
    <w:rsid w:val="005C09F1"/>
    <w:rsid w:val="005C2CF3"/>
    <w:rsid w:val="005D32F4"/>
    <w:rsid w:val="005D48A5"/>
    <w:rsid w:val="005D4953"/>
    <w:rsid w:val="005E10C0"/>
    <w:rsid w:val="005E3673"/>
    <w:rsid w:val="005E5964"/>
    <w:rsid w:val="005E7F83"/>
    <w:rsid w:val="005F0A4F"/>
    <w:rsid w:val="005F1099"/>
    <w:rsid w:val="005F11EE"/>
    <w:rsid w:val="005F6BF8"/>
    <w:rsid w:val="00601401"/>
    <w:rsid w:val="00601D9C"/>
    <w:rsid w:val="00602641"/>
    <w:rsid w:val="0060376B"/>
    <w:rsid w:val="0060507C"/>
    <w:rsid w:val="006107FF"/>
    <w:rsid w:val="0061210F"/>
    <w:rsid w:val="006168D8"/>
    <w:rsid w:val="006226B0"/>
    <w:rsid w:val="00623DC1"/>
    <w:rsid w:val="00625A66"/>
    <w:rsid w:val="006265D9"/>
    <w:rsid w:val="00627CDC"/>
    <w:rsid w:val="00630BFC"/>
    <w:rsid w:val="0063125F"/>
    <w:rsid w:val="00631CD5"/>
    <w:rsid w:val="006343A9"/>
    <w:rsid w:val="00634696"/>
    <w:rsid w:val="00634A6C"/>
    <w:rsid w:val="006371D1"/>
    <w:rsid w:val="006442A5"/>
    <w:rsid w:val="00645201"/>
    <w:rsid w:val="006514B1"/>
    <w:rsid w:val="00651830"/>
    <w:rsid w:val="00653A9D"/>
    <w:rsid w:val="00653FA6"/>
    <w:rsid w:val="00654B47"/>
    <w:rsid w:val="006554F4"/>
    <w:rsid w:val="006639A4"/>
    <w:rsid w:val="0066567E"/>
    <w:rsid w:val="00666014"/>
    <w:rsid w:val="00667ACB"/>
    <w:rsid w:val="006731C1"/>
    <w:rsid w:val="00674A57"/>
    <w:rsid w:val="00681615"/>
    <w:rsid w:val="0068302E"/>
    <w:rsid w:val="00686182"/>
    <w:rsid w:val="00691636"/>
    <w:rsid w:val="006935EC"/>
    <w:rsid w:val="006A3B72"/>
    <w:rsid w:val="006A694A"/>
    <w:rsid w:val="006B07FF"/>
    <w:rsid w:val="006B12D5"/>
    <w:rsid w:val="006C3AB4"/>
    <w:rsid w:val="006C5BCD"/>
    <w:rsid w:val="006C5D75"/>
    <w:rsid w:val="006D1070"/>
    <w:rsid w:val="006D223F"/>
    <w:rsid w:val="006E02DA"/>
    <w:rsid w:val="006E0737"/>
    <w:rsid w:val="006E2A96"/>
    <w:rsid w:val="006E3669"/>
    <w:rsid w:val="006E372E"/>
    <w:rsid w:val="006E5C73"/>
    <w:rsid w:val="006E7A17"/>
    <w:rsid w:val="006F1297"/>
    <w:rsid w:val="006F68D0"/>
    <w:rsid w:val="007008FC"/>
    <w:rsid w:val="00705B13"/>
    <w:rsid w:val="00712950"/>
    <w:rsid w:val="00715562"/>
    <w:rsid w:val="00721D3C"/>
    <w:rsid w:val="007222E3"/>
    <w:rsid w:val="00723891"/>
    <w:rsid w:val="0072546C"/>
    <w:rsid w:val="007261B1"/>
    <w:rsid w:val="007269C9"/>
    <w:rsid w:val="007272A5"/>
    <w:rsid w:val="00727B9E"/>
    <w:rsid w:val="00731DA3"/>
    <w:rsid w:val="00732560"/>
    <w:rsid w:val="00735077"/>
    <w:rsid w:val="00735579"/>
    <w:rsid w:val="00740590"/>
    <w:rsid w:val="007434C3"/>
    <w:rsid w:val="00747BC2"/>
    <w:rsid w:val="0075613B"/>
    <w:rsid w:val="00756C12"/>
    <w:rsid w:val="0076223C"/>
    <w:rsid w:val="00762775"/>
    <w:rsid w:val="00763438"/>
    <w:rsid w:val="00773C30"/>
    <w:rsid w:val="007749A4"/>
    <w:rsid w:val="00775A45"/>
    <w:rsid w:val="00775AEF"/>
    <w:rsid w:val="00776523"/>
    <w:rsid w:val="00777BEB"/>
    <w:rsid w:val="00780F49"/>
    <w:rsid w:val="00782A2F"/>
    <w:rsid w:val="00791E6C"/>
    <w:rsid w:val="00794FF7"/>
    <w:rsid w:val="007A0120"/>
    <w:rsid w:val="007A3FF5"/>
    <w:rsid w:val="007B414E"/>
    <w:rsid w:val="007B6B76"/>
    <w:rsid w:val="007B79CE"/>
    <w:rsid w:val="007C0797"/>
    <w:rsid w:val="007C7CD4"/>
    <w:rsid w:val="007D01EE"/>
    <w:rsid w:val="007D2EF6"/>
    <w:rsid w:val="007D478E"/>
    <w:rsid w:val="007E0354"/>
    <w:rsid w:val="007E7D0A"/>
    <w:rsid w:val="007F1137"/>
    <w:rsid w:val="007F3D10"/>
    <w:rsid w:val="007F5EF7"/>
    <w:rsid w:val="00802389"/>
    <w:rsid w:val="0080314D"/>
    <w:rsid w:val="00804F5B"/>
    <w:rsid w:val="0080702A"/>
    <w:rsid w:val="00812043"/>
    <w:rsid w:val="00813D47"/>
    <w:rsid w:val="00817DF1"/>
    <w:rsid w:val="00823CE1"/>
    <w:rsid w:val="00824003"/>
    <w:rsid w:val="008276EA"/>
    <w:rsid w:val="008329AF"/>
    <w:rsid w:val="008367FE"/>
    <w:rsid w:val="00836957"/>
    <w:rsid w:val="0084057B"/>
    <w:rsid w:val="00843B61"/>
    <w:rsid w:val="008447F5"/>
    <w:rsid w:val="00850BE1"/>
    <w:rsid w:val="0085181C"/>
    <w:rsid w:val="0085189D"/>
    <w:rsid w:val="00853409"/>
    <w:rsid w:val="008559D7"/>
    <w:rsid w:val="00860812"/>
    <w:rsid w:val="008614CF"/>
    <w:rsid w:val="008629F9"/>
    <w:rsid w:val="00863EC0"/>
    <w:rsid w:val="00863FE4"/>
    <w:rsid w:val="0086457B"/>
    <w:rsid w:val="00867805"/>
    <w:rsid w:val="00870712"/>
    <w:rsid w:val="00870E6F"/>
    <w:rsid w:val="00873D65"/>
    <w:rsid w:val="00874C30"/>
    <w:rsid w:val="008757C9"/>
    <w:rsid w:val="008847A2"/>
    <w:rsid w:val="00884B15"/>
    <w:rsid w:val="00891064"/>
    <w:rsid w:val="00891D85"/>
    <w:rsid w:val="00893A40"/>
    <w:rsid w:val="00896180"/>
    <w:rsid w:val="008A0619"/>
    <w:rsid w:val="008A2DD1"/>
    <w:rsid w:val="008A3320"/>
    <w:rsid w:val="008A47F5"/>
    <w:rsid w:val="008A4C46"/>
    <w:rsid w:val="008A4C8D"/>
    <w:rsid w:val="008A577B"/>
    <w:rsid w:val="008B23FC"/>
    <w:rsid w:val="008B2A6E"/>
    <w:rsid w:val="008B4B89"/>
    <w:rsid w:val="008B5141"/>
    <w:rsid w:val="008C00A2"/>
    <w:rsid w:val="008C176E"/>
    <w:rsid w:val="008C1AAE"/>
    <w:rsid w:val="008C3902"/>
    <w:rsid w:val="008C4F7E"/>
    <w:rsid w:val="008D121F"/>
    <w:rsid w:val="008D5A0A"/>
    <w:rsid w:val="008E1E4A"/>
    <w:rsid w:val="008E33B7"/>
    <w:rsid w:val="008E41B1"/>
    <w:rsid w:val="008E433C"/>
    <w:rsid w:val="008E43A2"/>
    <w:rsid w:val="008E4BAE"/>
    <w:rsid w:val="008E5C54"/>
    <w:rsid w:val="008E7FAB"/>
    <w:rsid w:val="008F0EBF"/>
    <w:rsid w:val="008F1BBC"/>
    <w:rsid w:val="008F3AA4"/>
    <w:rsid w:val="008F4EFE"/>
    <w:rsid w:val="008F5297"/>
    <w:rsid w:val="008F58CD"/>
    <w:rsid w:val="00904642"/>
    <w:rsid w:val="0090647B"/>
    <w:rsid w:val="009068E2"/>
    <w:rsid w:val="009116C0"/>
    <w:rsid w:val="00912D2D"/>
    <w:rsid w:val="0091351A"/>
    <w:rsid w:val="00916A47"/>
    <w:rsid w:val="00916D08"/>
    <w:rsid w:val="00920AE1"/>
    <w:rsid w:val="00922AAE"/>
    <w:rsid w:val="0092561B"/>
    <w:rsid w:val="009271AF"/>
    <w:rsid w:val="00931A22"/>
    <w:rsid w:val="00932667"/>
    <w:rsid w:val="00932FE0"/>
    <w:rsid w:val="00933AF4"/>
    <w:rsid w:val="009403CD"/>
    <w:rsid w:val="00942CBB"/>
    <w:rsid w:val="009468B4"/>
    <w:rsid w:val="00951CF9"/>
    <w:rsid w:val="00957BDE"/>
    <w:rsid w:val="009607F8"/>
    <w:rsid w:val="009645B6"/>
    <w:rsid w:val="00967B4E"/>
    <w:rsid w:val="0097142E"/>
    <w:rsid w:val="0097163F"/>
    <w:rsid w:val="00973928"/>
    <w:rsid w:val="00974B0D"/>
    <w:rsid w:val="00980D23"/>
    <w:rsid w:val="009842FE"/>
    <w:rsid w:val="00986536"/>
    <w:rsid w:val="00987656"/>
    <w:rsid w:val="0099224C"/>
    <w:rsid w:val="0099343F"/>
    <w:rsid w:val="0099533C"/>
    <w:rsid w:val="009A07BC"/>
    <w:rsid w:val="009A25AF"/>
    <w:rsid w:val="009A3435"/>
    <w:rsid w:val="009A38BD"/>
    <w:rsid w:val="009A4523"/>
    <w:rsid w:val="009A5424"/>
    <w:rsid w:val="009B3A23"/>
    <w:rsid w:val="009B4781"/>
    <w:rsid w:val="009B5D18"/>
    <w:rsid w:val="009B6105"/>
    <w:rsid w:val="009C3955"/>
    <w:rsid w:val="009D4D46"/>
    <w:rsid w:val="009E3CEE"/>
    <w:rsid w:val="009E791C"/>
    <w:rsid w:val="009F103D"/>
    <w:rsid w:val="009F2333"/>
    <w:rsid w:val="009F2E59"/>
    <w:rsid w:val="009F5784"/>
    <w:rsid w:val="009F6CEC"/>
    <w:rsid w:val="00A02A0B"/>
    <w:rsid w:val="00A02DF8"/>
    <w:rsid w:val="00A05B6C"/>
    <w:rsid w:val="00A10AB7"/>
    <w:rsid w:val="00A1153C"/>
    <w:rsid w:val="00A15185"/>
    <w:rsid w:val="00A178DF"/>
    <w:rsid w:val="00A214BA"/>
    <w:rsid w:val="00A261C1"/>
    <w:rsid w:val="00A32501"/>
    <w:rsid w:val="00A34190"/>
    <w:rsid w:val="00A34CFF"/>
    <w:rsid w:val="00A35275"/>
    <w:rsid w:val="00A41109"/>
    <w:rsid w:val="00A42800"/>
    <w:rsid w:val="00A43EEA"/>
    <w:rsid w:val="00A47B6E"/>
    <w:rsid w:val="00A47BF8"/>
    <w:rsid w:val="00A502CF"/>
    <w:rsid w:val="00A54328"/>
    <w:rsid w:val="00A54D8A"/>
    <w:rsid w:val="00A555BA"/>
    <w:rsid w:val="00A57F7B"/>
    <w:rsid w:val="00A63E3A"/>
    <w:rsid w:val="00A64804"/>
    <w:rsid w:val="00A6734A"/>
    <w:rsid w:val="00A6770C"/>
    <w:rsid w:val="00A71BB2"/>
    <w:rsid w:val="00A73427"/>
    <w:rsid w:val="00A80603"/>
    <w:rsid w:val="00A8192B"/>
    <w:rsid w:val="00A82E56"/>
    <w:rsid w:val="00A86BC5"/>
    <w:rsid w:val="00A9045F"/>
    <w:rsid w:val="00A92590"/>
    <w:rsid w:val="00A928B6"/>
    <w:rsid w:val="00A9380D"/>
    <w:rsid w:val="00A967C2"/>
    <w:rsid w:val="00AA0A39"/>
    <w:rsid w:val="00AA14D3"/>
    <w:rsid w:val="00AA6369"/>
    <w:rsid w:val="00AA6BB7"/>
    <w:rsid w:val="00AB064C"/>
    <w:rsid w:val="00AC021B"/>
    <w:rsid w:val="00AC1B68"/>
    <w:rsid w:val="00AC2FC2"/>
    <w:rsid w:val="00AC33A2"/>
    <w:rsid w:val="00AD07EE"/>
    <w:rsid w:val="00AD59BA"/>
    <w:rsid w:val="00AD78F2"/>
    <w:rsid w:val="00AE3088"/>
    <w:rsid w:val="00AE47D8"/>
    <w:rsid w:val="00AE48C4"/>
    <w:rsid w:val="00AE7C34"/>
    <w:rsid w:val="00AF1316"/>
    <w:rsid w:val="00AF6857"/>
    <w:rsid w:val="00AF7A3A"/>
    <w:rsid w:val="00B00F13"/>
    <w:rsid w:val="00B0369E"/>
    <w:rsid w:val="00B03F82"/>
    <w:rsid w:val="00B05BA4"/>
    <w:rsid w:val="00B07CE9"/>
    <w:rsid w:val="00B11156"/>
    <w:rsid w:val="00B14C13"/>
    <w:rsid w:val="00B2475E"/>
    <w:rsid w:val="00B2575E"/>
    <w:rsid w:val="00B27225"/>
    <w:rsid w:val="00B318E6"/>
    <w:rsid w:val="00B433E3"/>
    <w:rsid w:val="00B44DB6"/>
    <w:rsid w:val="00B52D19"/>
    <w:rsid w:val="00B5413F"/>
    <w:rsid w:val="00B57AEE"/>
    <w:rsid w:val="00B6755E"/>
    <w:rsid w:val="00B75982"/>
    <w:rsid w:val="00B768CC"/>
    <w:rsid w:val="00B827F1"/>
    <w:rsid w:val="00B85735"/>
    <w:rsid w:val="00B85FBB"/>
    <w:rsid w:val="00B90C8A"/>
    <w:rsid w:val="00B940A8"/>
    <w:rsid w:val="00BA28A7"/>
    <w:rsid w:val="00BA6B98"/>
    <w:rsid w:val="00BB0404"/>
    <w:rsid w:val="00BB1E3F"/>
    <w:rsid w:val="00BB38D5"/>
    <w:rsid w:val="00BB3DC5"/>
    <w:rsid w:val="00BB42F9"/>
    <w:rsid w:val="00BC36EC"/>
    <w:rsid w:val="00BC3C93"/>
    <w:rsid w:val="00BC7B28"/>
    <w:rsid w:val="00BE01A5"/>
    <w:rsid w:val="00BE7CC1"/>
    <w:rsid w:val="00BF318B"/>
    <w:rsid w:val="00BF4AF3"/>
    <w:rsid w:val="00BF4B34"/>
    <w:rsid w:val="00BF6111"/>
    <w:rsid w:val="00BF690B"/>
    <w:rsid w:val="00C007E4"/>
    <w:rsid w:val="00C02FD2"/>
    <w:rsid w:val="00C04B26"/>
    <w:rsid w:val="00C10D77"/>
    <w:rsid w:val="00C10E94"/>
    <w:rsid w:val="00C1487C"/>
    <w:rsid w:val="00C1606D"/>
    <w:rsid w:val="00C17199"/>
    <w:rsid w:val="00C17D02"/>
    <w:rsid w:val="00C316A2"/>
    <w:rsid w:val="00C34E36"/>
    <w:rsid w:val="00C44724"/>
    <w:rsid w:val="00C45992"/>
    <w:rsid w:val="00C46740"/>
    <w:rsid w:val="00C47787"/>
    <w:rsid w:val="00C51C30"/>
    <w:rsid w:val="00C56178"/>
    <w:rsid w:val="00C609B5"/>
    <w:rsid w:val="00C63D0C"/>
    <w:rsid w:val="00C6601D"/>
    <w:rsid w:val="00C71706"/>
    <w:rsid w:val="00C72505"/>
    <w:rsid w:val="00C72D59"/>
    <w:rsid w:val="00C74480"/>
    <w:rsid w:val="00C74783"/>
    <w:rsid w:val="00C755A4"/>
    <w:rsid w:val="00C75917"/>
    <w:rsid w:val="00C75BEF"/>
    <w:rsid w:val="00C77284"/>
    <w:rsid w:val="00C77CB2"/>
    <w:rsid w:val="00C8137F"/>
    <w:rsid w:val="00C834D4"/>
    <w:rsid w:val="00C86776"/>
    <w:rsid w:val="00C93385"/>
    <w:rsid w:val="00C9518B"/>
    <w:rsid w:val="00C97516"/>
    <w:rsid w:val="00CA0C4A"/>
    <w:rsid w:val="00CA5BF2"/>
    <w:rsid w:val="00CA5F5D"/>
    <w:rsid w:val="00CB2656"/>
    <w:rsid w:val="00CB5EEF"/>
    <w:rsid w:val="00CB7AC2"/>
    <w:rsid w:val="00CC244D"/>
    <w:rsid w:val="00CC307D"/>
    <w:rsid w:val="00CC5C88"/>
    <w:rsid w:val="00CC5D65"/>
    <w:rsid w:val="00CC7779"/>
    <w:rsid w:val="00CC78D0"/>
    <w:rsid w:val="00CD227E"/>
    <w:rsid w:val="00CD5019"/>
    <w:rsid w:val="00CD5A15"/>
    <w:rsid w:val="00CE1ED2"/>
    <w:rsid w:val="00CE23CA"/>
    <w:rsid w:val="00CE2568"/>
    <w:rsid w:val="00CE716A"/>
    <w:rsid w:val="00CF500A"/>
    <w:rsid w:val="00D0611F"/>
    <w:rsid w:val="00D07D73"/>
    <w:rsid w:val="00D10E25"/>
    <w:rsid w:val="00D13B77"/>
    <w:rsid w:val="00D13F91"/>
    <w:rsid w:val="00D14185"/>
    <w:rsid w:val="00D1531F"/>
    <w:rsid w:val="00D15376"/>
    <w:rsid w:val="00D15710"/>
    <w:rsid w:val="00D16DCE"/>
    <w:rsid w:val="00D2492C"/>
    <w:rsid w:val="00D30900"/>
    <w:rsid w:val="00D31876"/>
    <w:rsid w:val="00D32A92"/>
    <w:rsid w:val="00D336B9"/>
    <w:rsid w:val="00D346DC"/>
    <w:rsid w:val="00D36767"/>
    <w:rsid w:val="00D4139C"/>
    <w:rsid w:val="00D44691"/>
    <w:rsid w:val="00D50C81"/>
    <w:rsid w:val="00D52B2B"/>
    <w:rsid w:val="00D54A27"/>
    <w:rsid w:val="00D5598B"/>
    <w:rsid w:val="00D60CD1"/>
    <w:rsid w:val="00D619CC"/>
    <w:rsid w:val="00D626F4"/>
    <w:rsid w:val="00D66607"/>
    <w:rsid w:val="00D71406"/>
    <w:rsid w:val="00D92447"/>
    <w:rsid w:val="00D94C9D"/>
    <w:rsid w:val="00D96013"/>
    <w:rsid w:val="00D966BA"/>
    <w:rsid w:val="00D96DA4"/>
    <w:rsid w:val="00DA035C"/>
    <w:rsid w:val="00DA0CAE"/>
    <w:rsid w:val="00DA17A5"/>
    <w:rsid w:val="00DA4631"/>
    <w:rsid w:val="00DA64E3"/>
    <w:rsid w:val="00DB02DB"/>
    <w:rsid w:val="00DB244C"/>
    <w:rsid w:val="00DB29DA"/>
    <w:rsid w:val="00DB65ED"/>
    <w:rsid w:val="00DB795F"/>
    <w:rsid w:val="00DC3ADF"/>
    <w:rsid w:val="00DC3CD1"/>
    <w:rsid w:val="00DC3DB6"/>
    <w:rsid w:val="00DC45FE"/>
    <w:rsid w:val="00DC7598"/>
    <w:rsid w:val="00DD1246"/>
    <w:rsid w:val="00DD1759"/>
    <w:rsid w:val="00DD5126"/>
    <w:rsid w:val="00DD51ED"/>
    <w:rsid w:val="00DD6563"/>
    <w:rsid w:val="00DD75E4"/>
    <w:rsid w:val="00DF50BD"/>
    <w:rsid w:val="00E013A9"/>
    <w:rsid w:val="00E03BE3"/>
    <w:rsid w:val="00E04FD5"/>
    <w:rsid w:val="00E1361F"/>
    <w:rsid w:val="00E140F9"/>
    <w:rsid w:val="00E142D7"/>
    <w:rsid w:val="00E14955"/>
    <w:rsid w:val="00E17012"/>
    <w:rsid w:val="00E22271"/>
    <w:rsid w:val="00E26FD7"/>
    <w:rsid w:val="00E33ACC"/>
    <w:rsid w:val="00E34420"/>
    <w:rsid w:val="00E40DEE"/>
    <w:rsid w:val="00E426F6"/>
    <w:rsid w:val="00E44267"/>
    <w:rsid w:val="00E50D90"/>
    <w:rsid w:val="00E51455"/>
    <w:rsid w:val="00E5636F"/>
    <w:rsid w:val="00E61248"/>
    <w:rsid w:val="00E61DDE"/>
    <w:rsid w:val="00E63380"/>
    <w:rsid w:val="00E659DF"/>
    <w:rsid w:val="00E72109"/>
    <w:rsid w:val="00E7305D"/>
    <w:rsid w:val="00E80A14"/>
    <w:rsid w:val="00E81517"/>
    <w:rsid w:val="00E86FF2"/>
    <w:rsid w:val="00E87725"/>
    <w:rsid w:val="00E9000F"/>
    <w:rsid w:val="00E90DB3"/>
    <w:rsid w:val="00E94374"/>
    <w:rsid w:val="00E9550C"/>
    <w:rsid w:val="00EA69C2"/>
    <w:rsid w:val="00EB0B44"/>
    <w:rsid w:val="00EB0EF5"/>
    <w:rsid w:val="00EB2F3A"/>
    <w:rsid w:val="00EB35ED"/>
    <w:rsid w:val="00EB42E3"/>
    <w:rsid w:val="00EB4B19"/>
    <w:rsid w:val="00EB7BD8"/>
    <w:rsid w:val="00EC0A56"/>
    <w:rsid w:val="00EC18A0"/>
    <w:rsid w:val="00EC1D5D"/>
    <w:rsid w:val="00EC5359"/>
    <w:rsid w:val="00EC6ED5"/>
    <w:rsid w:val="00EC7E9A"/>
    <w:rsid w:val="00ED08B1"/>
    <w:rsid w:val="00ED380B"/>
    <w:rsid w:val="00ED67BB"/>
    <w:rsid w:val="00ED693D"/>
    <w:rsid w:val="00EE1F10"/>
    <w:rsid w:val="00EE72CA"/>
    <w:rsid w:val="00EF0B2D"/>
    <w:rsid w:val="00EF4304"/>
    <w:rsid w:val="00EF7471"/>
    <w:rsid w:val="00F03EF9"/>
    <w:rsid w:val="00F05BB3"/>
    <w:rsid w:val="00F0637B"/>
    <w:rsid w:val="00F11600"/>
    <w:rsid w:val="00F12A6B"/>
    <w:rsid w:val="00F12C01"/>
    <w:rsid w:val="00F15D3C"/>
    <w:rsid w:val="00F30101"/>
    <w:rsid w:val="00F32335"/>
    <w:rsid w:val="00F33421"/>
    <w:rsid w:val="00F33CCF"/>
    <w:rsid w:val="00F40727"/>
    <w:rsid w:val="00F41229"/>
    <w:rsid w:val="00F430C6"/>
    <w:rsid w:val="00F51D8A"/>
    <w:rsid w:val="00F52A3A"/>
    <w:rsid w:val="00F52E7A"/>
    <w:rsid w:val="00F53274"/>
    <w:rsid w:val="00F53644"/>
    <w:rsid w:val="00F55ED8"/>
    <w:rsid w:val="00F63F01"/>
    <w:rsid w:val="00F64B1D"/>
    <w:rsid w:val="00F67AFA"/>
    <w:rsid w:val="00F727C8"/>
    <w:rsid w:val="00F7564E"/>
    <w:rsid w:val="00F75F7D"/>
    <w:rsid w:val="00F81602"/>
    <w:rsid w:val="00F82324"/>
    <w:rsid w:val="00F8510A"/>
    <w:rsid w:val="00F8537A"/>
    <w:rsid w:val="00F86CC8"/>
    <w:rsid w:val="00F91541"/>
    <w:rsid w:val="00F9389F"/>
    <w:rsid w:val="00F96A44"/>
    <w:rsid w:val="00F971DA"/>
    <w:rsid w:val="00FA514B"/>
    <w:rsid w:val="00FB2028"/>
    <w:rsid w:val="00FC0339"/>
    <w:rsid w:val="00FC2531"/>
    <w:rsid w:val="00FC49D1"/>
    <w:rsid w:val="00FC5FD8"/>
    <w:rsid w:val="00FC6B7B"/>
    <w:rsid w:val="00FC7263"/>
    <w:rsid w:val="00FD081E"/>
    <w:rsid w:val="00FD17B2"/>
    <w:rsid w:val="00FD31D0"/>
    <w:rsid w:val="00FD3320"/>
    <w:rsid w:val="00FD6ABC"/>
    <w:rsid w:val="00FE110D"/>
    <w:rsid w:val="00FE78AC"/>
    <w:rsid w:val="00FF10D6"/>
    <w:rsid w:val="00FF6278"/>
    <w:rsid w:val="00FF68AD"/>
    <w:rsid w:val="2115CCCD"/>
    <w:rsid w:val="377F833D"/>
    <w:rsid w:val="38E3F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570A09"/>
  <w15:docId w15:val="{E17C4293-E93F-4B69-B6ED-7078C02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4C7E42"/>
    <w:pPr>
      <w:ind w:left="720"/>
      <w:contextualSpacing/>
    </w:pPr>
  </w:style>
  <w:style w:type="paragraph" w:styleId="NoSpacing">
    <w:name w:val="No Spacing"/>
    <w:uiPriority w:val="1"/>
    <w:qFormat/>
    <w:rsid w:val="005B3F6B"/>
    <w:rPr>
      <w:rFonts w:ascii="Arial" w:eastAsia="Calibri" w:hAnsi="Arial"/>
      <w:sz w:val="24"/>
      <w:szCs w:val="22"/>
      <w:lang w:val="en-NZ" w:eastAsia="en-US"/>
    </w:rPr>
  </w:style>
  <w:style w:type="paragraph" w:styleId="BalloonText">
    <w:name w:val="Balloon Text"/>
    <w:basedOn w:val="Normal"/>
    <w:link w:val="BalloonTextChar"/>
    <w:semiHidden/>
    <w:unhideWhenUsed/>
    <w:rsid w:val="0018074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180745"/>
    <w:rPr>
      <w:rFonts w:ascii="Segoe UI" w:hAnsi="Segoe UI" w:cs="Segoe UI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C1B6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C1B68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nhideWhenUsed/>
    <w:rsid w:val="00391498"/>
    <w:rPr>
      <w:color w:val="0563C1"/>
      <w:u w:val="single"/>
    </w:rPr>
  </w:style>
  <w:style w:type="paragraph" w:customStyle="1" w:styleId="Default">
    <w:name w:val="Default"/>
    <w:rsid w:val="001D56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536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536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3644"/>
    <w:rPr>
      <w:rFonts w:ascii="Arial" w:hAnsi="Arial" w:cs="Times"/>
      <w:lang w:val="en-NZ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644"/>
    <w:rPr>
      <w:rFonts w:ascii="Arial" w:hAnsi="Arial" w:cs="Times"/>
      <w:b/>
      <w:bCs/>
      <w:lang w:val="en-NZ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2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0DD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1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464C-7156-4A26-AFC5-7404864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cp:lastModifiedBy>Gemma Manning</cp:lastModifiedBy>
  <cp:revision>2</cp:revision>
  <cp:lastPrinted>2022-03-22T19:23:00Z</cp:lastPrinted>
  <dcterms:created xsi:type="dcterms:W3CDTF">2023-06-28T09:08:00Z</dcterms:created>
  <dcterms:modified xsi:type="dcterms:W3CDTF">2023-06-28T09:08:00Z</dcterms:modified>
</cp:coreProperties>
</file>